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İhale Sonucu İlanı</w:t>
      </w: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(LOT 1)</w:t>
      </w:r>
    </w:p>
    <w:p w:rsidR="009E23A8" w:rsidRPr="009221BC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9221BC">
        <w:rPr>
          <w:rFonts w:ascii="Arial" w:hAnsi="Arial" w:cs="Arial"/>
          <w:szCs w:val="22"/>
        </w:rPr>
        <w:t>AKYÜZLER KARASÖR MALZEMESİ VE</w:t>
      </w:r>
    </w:p>
    <w:p w:rsidR="009E23A8" w:rsidRPr="009221BC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9221BC">
        <w:rPr>
          <w:rFonts w:ascii="Arial" w:hAnsi="Arial" w:cs="Arial"/>
          <w:szCs w:val="22"/>
        </w:rPr>
        <w:t>EKİPMANLARI İM</w:t>
      </w:r>
      <w:r w:rsidR="004B0B95">
        <w:rPr>
          <w:rFonts w:ascii="Arial" w:hAnsi="Arial" w:cs="Arial"/>
          <w:szCs w:val="22"/>
        </w:rPr>
        <w:t>ALAT</w:t>
      </w:r>
      <w:r w:rsidRPr="009221BC">
        <w:rPr>
          <w:rFonts w:ascii="Arial" w:hAnsi="Arial" w:cs="Arial"/>
          <w:szCs w:val="22"/>
        </w:rPr>
        <w:t xml:space="preserve"> SAN. VE TİC. LTD. ŞTİ.</w:t>
      </w:r>
    </w:p>
    <w:p w:rsidR="009E23A8" w:rsidRPr="00503020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 w:val="22"/>
          <w:szCs w:val="22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503020" w:rsidRDefault="00F24095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TR71/2012/ SRE01/0188-02</w:t>
            </w:r>
          </w:p>
        </w:tc>
      </w:tr>
      <w:tr w:rsidR="009E23A8" w:rsidRPr="00503020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503020">
            <w:pPr>
              <w:tabs>
                <w:tab w:val="left" w:pos="6149"/>
              </w:tabs>
              <w:spacing w:before="240"/>
              <w:ind w:left="203" w:right="181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AKYÜZL</w:t>
            </w:r>
            <w:r w:rsidR="00503020">
              <w:rPr>
                <w:rFonts w:ascii="Arial" w:hAnsi="Arial" w:cs="Arial"/>
                <w:color w:val="000000"/>
              </w:rPr>
              <w:t xml:space="preserve">ER ENTEGRE TESİSE GEÇİŞ PROJESİ </w:t>
            </w:r>
            <w:r w:rsidRPr="00503020">
              <w:rPr>
                <w:rFonts w:ascii="Arial" w:hAnsi="Arial" w:cs="Arial"/>
                <w:color w:val="000000"/>
              </w:rPr>
              <w:t>KAPSAMINDA PLASTİK ŞİŞİRME MAKİNESİ, KALIPLARI VE AKSAMI MAL ALIMI</w:t>
            </w:r>
            <w:r w:rsidR="00F24095">
              <w:rPr>
                <w:rFonts w:ascii="Arial" w:hAnsi="Arial" w:cs="Arial"/>
                <w:color w:val="000000"/>
              </w:rPr>
              <w:t>-2</w:t>
            </w:r>
          </w:p>
        </w:tc>
      </w:tr>
      <w:tr w:rsidR="009E23A8" w:rsidRPr="00503020" w:rsidTr="009E23A8">
        <w:trPr>
          <w:trHeight w:val="101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F24095" w:rsidRPr="00F24095" w:rsidRDefault="009E23A8" w:rsidP="00F24095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Lot 1: </w:t>
            </w:r>
            <w:r w:rsidR="00F24095" w:rsidRPr="00F24095">
              <w:rPr>
                <w:rFonts w:ascii="Arial" w:hAnsi="Arial" w:cs="Arial"/>
                <w:color w:val="000000"/>
              </w:rPr>
              <w:tab/>
              <w:t xml:space="preserve">Plastik Şişirme Makinesi 120’lik, </w:t>
            </w:r>
            <w:r w:rsidR="00F24095" w:rsidRPr="00F24095">
              <w:rPr>
                <w:rFonts w:ascii="Arial" w:hAnsi="Arial" w:cs="Arial"/>
                <w:color w:val="000000"/>
              </w:rPr>
              <w:tab/>
              <w:t>1 Adet, Mal Alımı</w:t>
            </w:r>
          </w:p>
          <w:p w:rsidR="00F24095" w:rsidRPr="00F24095" w:rsidRDefault="00F24095" w:rsidP="00F24095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24095">
              <w:rPr>
                <w:rFonts w:ascii="Arial" w:hAnsi="Arial" w:cs="Arial"/>
                <w:color w:val="000000"/>
              </w:rPr>
              <w:tab/>
              <w:t>8</w:t>
            </w:r>
            <w:r>
              <w:rPr>
                <w:rFonts w:ascii="Arial" w:hAnsi="Arial" w:cs="Arial"/>
                <w:color w:val="000000"/>
              </w:rPr>
              <w:t xml:space="preserve">0’lik Kırıcı, 1 Adet, </w:t>
            </w:r>
            <w:r w:rsidRPr="00F24095">
              <w:rPr>
                <w:rFonts w:ascii="Arial" w:hAnsi="Arial" w:cs="Arial"/>
                <w:color w:val="000000"/>
              </w:rPr>
              <w:t xml:space="preserve">Mal Alımı </w:t>
            </w:r>
          </w:p>
          <w:p w:rsidR="00F24095" w:rsidRPr="00F24095" w:rsidRDefault="00F24095" w:rsidP="00F24095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24095">
              <w:rPr>
                <w:rFonts w:ascii="Arial" w:hAnsi="Arial" w:cs="Arial"/>
                <w:color w:val="000000"/>
              </w:rPr>
              <w:tab/>
              <w:t>Hava Soğutucu,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4095">
              <w:rPr>
                <w:rFonts w:ascii="Arial" w:hAnsi="Arial" w:cs="Arial"/>
                <w:color w:val="000000"/>
              </w:rPr>
              <w:t>1 Adet, Mal Alımı</w:t>
            </w:r>
          </w:p>
          <w:p w:rsidR="009E23A8" w:rsidRPr="00503020" w:rsidRDefault="00F24095" w:rsidP="00F24095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24095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Su Deposu, </w:t>
            </w:r>
            <w:r w:rsidRPr="00F24095">
              <w:rPr>
                <w:rFonts w:ascii="Arial" w:hAnsi="Arial" w:cs="Arial"/>
                <w:color w:val="000000"/>
              </w:rPr>
              <w:t>1 Adet, Mal Alımı</w:t>
            </w:r>
            <w:bookmarkStart w:id="0" w:name="_GoBack"/>
            <w:bookmarkEnd w:id="0"/>
          </w:p>
        </w:tc>
      </w:tr>
      <w:tr w:rsidR="009E23A8" w:rsidRPr="00503020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50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Aksaray Yolu Boğaz Mevki Özel O.S.B. Merkez/NEVSEHİR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503020" w:rsidRDefault="00F24095" w:rsidP="00F24095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01.02.2014</w:t>
            </w:r>
            <w:r w:rsidR="009E23A8" w:rsidRPr="00503020">
              <w:rPr>
                <w:rFonts w:ascii="Arial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01.03.2014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</w:rPr>
            </w:pPr>
            <w:r w:rsidRPr="00503020">
              <w:rPr>
                <w:rFonts w:ascii="Arial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503020" w:rsidRDefault="000141AE" w:rsidP="000141AE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447.500</w:t>
            </w:r>
            <w:r w:rsidR="00F24095">
              <w:rPr>
                <w:rFonts w:ascii="Arial" w:hAnsi="Arial" w:cs="Arial"/>
                <w:color w:val="000000"/>
              </w:rPr>
              <w:t>,00 TL + KDV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F24095" w:rsidRPr="00503020" w:rsidRDefault="00F24095" w:rsidP="00F24095">
            <w:pPr>
              <w:spacing w:before="240"/>
              <w:ind w:left="203" w:right="141"/>
              <w:jc w:val="both"/>
              <w:rPr>
                <w:rStyle w:val="Normal1"/>
                <w:rFonts w:ascii="Arial" w:hAnsi="Arial" w:cs="Arial"/>
                <w:color w:val="000000"/>
              </w:rPr>
            </w:pPr>
            <w:r w:rsidRPr="00503020">
              <w:rPr>
                <w:rStyle w:val="Normal1"/>
                <w:rFonts w:ascii="Arial" w:hAnsi="Arial" w:cs="Arial"/>
                <w:color w:val="000000"/>
              </w:rPr>
              <w:t>Yukarıda detayları bildirilen iş için toplam 1 (bir) ad</w:t>
            </w:r>
            <w:r>
              <w:rPr>
                <w:rStyle w:val="Normal1"/>
                <w:rFonts w:ascii="Arial" w:hAnsi="Arial" w:cs="Arial"/>
                <w:color w:val="000000"/>
              </w:rPr>
              <w:t>et teklif alınmış ve bu teklif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geçerli sayılmıştır. Söz konusu iş açık ihale usulü ile </w:t>
            </w:r>
            <w:r>
              <w:rPr>
                <w:rStyle w:val="Normal1"/>
                <w:rFonts w:ascii="Arial" w:hAnsi="Arial" w:cs="Arial"/>
                <w:color w:val="000000"/>
              </w:rPr>
              <w:t>30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>.</w:t>
            </w:r>
            <w:r>
              <w:rPr>
                <w:rStyle w:val="Normal1"/>
                <w:rFonts w:ascii="Arial" w:hAnsi="Arial" w:cs="Arial"/>
                <w:color w:val="000000"/>
              </w:rPr>
              <w:t>01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>.201</w:t>
            </w:r>
            <w:r>
              <w:rPr>
                <w:rStyle w:val="Normal1"/>
                <w:rFonts w:ascii="Arial" w:hAnsi="Arial" w:cs="Arial"/>
                <w:color w:val="000000"/>
              </w:rPr>
              <w:t>4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tarihinde </w:t>
            </w:r>
            <w:r>
              <w:rPr>
                <w:rStyle w:val="Normal1"/>
                <w:rFonts w:ascii="Arial" w:hAnsi="Arial" w:cs="Arial"/>
                <w:color w:val="000000"/>
              </w:rPr>
              <w:t>ÖZGÜR MAKİNA – FATİH SULTAN YELKEN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'e ihale edilmiştir. </w:t>
            </w:r>
          </w:p>
          <w:p w:rsidR="009E23A8" w:rsidRPr="00503020" w:rsidRDefault="00F24095" w:rsidP="00F24095">
            <w:pPr>
              <w:spacing w:before="240"/>
              <w:ind w:left="203" w:right="-993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Kamuoyuna saygıyla duyurulur.</w:t>
            </w:r>
          </w:p>
        </w:tc>
      </w:tr>
    </w:tbl>
    <w:p w:rsidR="000A38B2" w:rsidRPr="00503020" w:rsidRDefault="000A38B2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İhale Sonucu İlanı</w:t>
      </w: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(LOT 2)</w:t>
      </w:r>
    </w:p>
    <w:p w:rsidR="009E23A8" w:rsidRPr="009221BC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9221BC">
        <w:rPr>
          <w:rFonts w:ascii="Arial" w:hAnsi="Arial" w:cs="Arial"/>
          <w:szCs w:val="22"/>
        </w:rPr>
        <w:t>AKYÜZLER KARASÖR MALZEMESİ VE</w:t>
      </w:r>
    </w:p>
    <w:p w:rsidR="009E23A8" w:rsidRPr="009221BC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9221BC">
        <w:rPr>
          <w:rFonts w:ascii="Arial" w:hAnsi="Arial" w:cs="Arial"/>
          <w:szCs w:val="22"/>
        </w:rPr>
        <w:t>EKİPMANLARI İM</w:t>
      </w:r>
      <w:r w:rsidR="004B0B95">
        <w:rPr>
          <w:rFonts w:ascii="Arial" w:hAnsi="Arial" w:cs="Arial"/>
          <w:szCs w:val="22"/>
        </w:rPr>
        <w:t>ALAT</w:t>
      </w:r>
      <w:r w:rsidRPr="009221BC">
        <w:rPr>
          <w:rFonts w:ascii="Arial" w:hAnsi="Arial" w:cs="Arial"/>
          <w:szCs w:val="22"/>
        </w:rPr>
        <w:t xml:space="preserve"> SAN. VE TİC. LTD. ŞTİ.</w:t>
      </w:r>
    </w:p>
    <w:p w:rsidR="009E23A8" w:rsidRPr="00503020" w:rsidRDefault="009E23A8">
      <w:pPr>
        <w:rPr>
          <w:rFonts w:ascii="Arial" w:hAnsi="Arial" w:cs="Arial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503020" w:rsidRDefault="00F24095" w:rsidP="009E23A8">
            <w:pPr>
              <w:spacing w:before="240"/>
              <w:ind w:left="201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TR71/2012/ SRE01/0188-02</w:t>
            </w:r>
          </w:p>
        </w:tc>
      </w:tr>
      <w:tr w:rsidR="009E23A8" w:rsidRPr="00503020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503020">
            <w:pPr>
              <w:spacing w:before="240"/>
              <w:ind w:left="201" w:right="181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AKYÜZLER ENTEGRE TESİSE GEÇİŞ PROJESİ KAPSAMINDA PLASTİK ŞİŞİRME MAKİNESİ, KALIPLARI VE AKSAMI MAL ALIMI</w:t>
            </w:r>
            <w:r w:rsidR="003875D6">
              <w:rPr>
                <w:rFonts w:ascii="Arial" w:hAnsi="Arial" w:cs="Arial"/>
                <w:color w:val="000000"/>
              </w:rPr>
              <w:t>-2</w:t>
            </w:r>
          </w:p>
        </w:tc>
      </w:tr>
      <w:tr w:rsidR="009E23A8" w:rsidRPr="00503020" w:rsidTr="009E23A8">
        <w:trPr>
          <w:trHeight w:val="69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9E23A8" w:rsidRPr="00503020" w:rsidRDefault="00F24095" w:rsidP="00F24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24095">
              <w:rPr>
                <w:rFonts w:ascii="Arial" w:hAnsi="Arial" w:cs="Arial"/>
                <w:color w:val="000000"/>
              </w:rPr>
              <w:t>Lot 2: Y</w:t>
            </w:r>
            <w:r>
              <w:rPr>
                <w:rFonts w:ascii="Arial" w:hAnsi="Arial" w:cs="Arial"/>
                <w:color w:val="000000"/>
              </w:rPr>
              <w:t xml:space="preserve">angın Dolabı Kalıbı, </w:t>
            </w:r>
            <w:r w:rsidRPr="00F24095">
              <w:rPr>
                <w:rFonts w:ascii="Arial" w:hAnsi="Arial" w:cs="Arial"/>
                <w:color w:val="000000"/>
              </w:rPr>
              <w:t>1 Adet, Mal Alımı</w:t>
            </w:r>
          </w:p>
        </w:tc>
      </w:tr>
      <w:tr w:rsidR="009E23A8" w:rsidRPr="00503020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9E2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Aksaray Yolu Boğaz Mevki Özel O.S.B. Merkez/NEVSEHİR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F24095">
            <w:pPr>
              <w:spacing w:before="240"/>
              <w:ind w:left="201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0</w:t>
            </w:r>
            <w:r w:rsidR="00F24095">
              <w:rPr>
                <w:rFonts w:ascii="Arial" w:hAnsi="Arial" w:cs="Arial"/>
                <w:color w:val="000000"/>
              </w:rPr>
              <w:t>1.02</w:t>
            </w:r>
            <w:r w:rsidRPr="00503020">
              <w:rPr>
                <w:rFonts w:ascii="Arial" w:hAnsi="Arial" w:cs="Arial"/>
                <w:color w:val="000000"/>
              </w:rPr>
              <w:t>.201</w:t>
            </w:r>
            <w:r w:rsidR="00F24095">
              <w:rPr>
                <w:rFonts w:ascii="Arial" w:hAnsi="Arial" w:cs="Arial"/>
                <w:color w:val="000000"/>
              </w:rPr>
              <w:t>4</w:t>
            </w:r>
            <w:r w:rsidRPr="00503020">
              <w:rPr>
                <w:rFonts w:ascii="Arial" w:hAnsi="Arial" w:cs="Arial"/>
                <w:color w:val="000000"/>
              </w:rPr>
              <w:t xml:space="preserve"> – 0</w:t>
            </w:r>
            <w:r w:rsidR="00F24095">
              <w:rPr>
                <w:rFonts w:ascii="Arial" w:hAnsi="Arial" w:cs="Arial"/>
                <w:color w:val="000000"/>
              </w:rPr>
              <w:t>1</w:t>
            </w:r>
            <w:r w:rsidRPr="00503020">
              <w:rPr>
                <w:rFonts w:ascii="Arial" w:hAnsi="Arial" w:cs="Arial"/>
                <w:color w:val="000000"/>
              </w:rPr>
              <w:t>.03.201</w:t>
            </w:r>
            <w:r w:rsidR="00F2409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</w:rPr>
            </w:pPr>
            <w:r w:rsidRPr="00503020">
              <w:rPr>
                <w:rFonts w:ascii="Arial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503020" w:rsidRDefault="000141AE" w:rsidP="000141AE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F24095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0</w:t>
            </w:r>
            <w:r w:rsidR="00F24095">
              <w:rPr>
                <w:rFonts w:ascii="Arial" w:hAnsi="Arial" w:cs="Arial"/>
                <w:color w:val="000000"/>
              </w:rPr>
              <w:t>00,00 TL</w:t>
            </w:r>
            <w:r>
              <w:rPr>
                <w:rFonts w:ascii="Arial" w:hAnsi="Arial" w:cs="Arial"/>
                <w:color w:val="000000"/>
              </w:rPr>
              <w:t xml:space="preserve"> + KDV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F24095" w:rsidRPr="00503020" w:rsidRDefault="00F24095" w:rsidP="00F24095">
            <w:pPr>
              <w:spacing w:before="240"/>
              <w:ind w:left="203" w:right="141"/>
              <w:jc w:val="both"/>
              <w:rPr>
                <w:rStyle w:val="Normal1"/>
                <w:rFonts w:ascii="Arial" w:hAnsi="Arial" w:cs="Arial"/>
                <w:color w:val="000000"/>
              </w:rPr>
            </w:pPr>
            <w:r w:rsidRPr="00503020">
              <w:rPr>
                <w:rStyle w:val="Normal1"/>
                <w:rFonts w:ascii="Arial" w:hAnsi="Arial" w:cs="Arial"/>
                <w:color w:val="000000"/>
              </w:rPr>
              <w:t>Yukarıda detayları bildirilen iş için toplam 1 (bir) ad</w:t>
            </w:r>
            <w:r>
              <w:rPr>
                <w:rStyle w:val="Normal1"/>
                <w:rFonts w:ascii="Arial" w:hAnsi="Arial" w:cs="Arial"/>
                <w:color w:val="000000"/>
              </w:rPr>
              <w:t>et teklif alınmış ve bu teklif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geçerli sayılmıştır. Söz konusu iş açık ihale usulü ile </w:t>
            </w:r>
            <w:r>
              <w:rPr>
                <w:rStyle w:val="Normal1"/>
                <w:rFonts w:ascii="Arial" w:hAnsi="Arial" w:cs="Arial"/>
                <w:color w:val="000000"/>
              </w:rPr>
              <w:t>30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>.</w:t>
            </w:r>
            <w:r>
              <w:rPr>
                <w:rStyle w:val="Normal1"/>
                <w:rFonts w:ascii="Arial" w:hAnsi="Arial" w:cs="Arial"/>
                <w:color w:val="000000"/>
              </w:rPr>
              <w:t>01.2014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tarihinde DİNÇER KALIP – YAŞAR DİNÇER 'e ihale edilmiştir. </w:t>
            </w:r>
          </w:p>
          <w:p w:rsidR="009E23A8" w:rsidRPr="00503020" w:rsidRDefault="00F24095" w:rsidP="00F24095">
            <w:pPr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Kamuoyuna saygıyla duyurulur.</w:t>
            </w:r>
          </w:p>
        </w:tc>
      </w:tr>
    </w:tbl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lastRenderedPageBreak/>
        <w:t>İhale Sonucu İlanı</w:t>
      </w: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(LOT 3)</w:t>
      </w:r>
    </w:p>
    <w:p w:rsidR="009E23A8" w:rsidRPr="009221BC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9221BC">
        <w:rPr>
          <w:rFonts w:ascii="Arial" w:hAnsi="Arial" w:cs="Arial"/>
          <w:szCs w:val="22"/>
        </w:rPr>
        <w:t xml:space="preserve">AKYÜZLER KARASÖR MALZEMESİ VE </w:t>
      </w:r>
    </w:p>
    <w:p w:rsidR="009E23A8" w:rsidRPr="00503020" w:rsidRDefault="009E23A8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 w:val="22"/>
          <w:szCs w:val="22"/>
        </w:rPr>
      </w:pPr>
      <w:r w:rsidRPr="009221BC">
        <w:rPr>
          <w:rFonts w:ascii="Arial" w:hAnsi="Arial" w:cs="Arial"/>
          <w:szCs w:val="22"/>
        </w:rPr>
        <w:t>EKİPMANLARI İM</w:t>
      </w:r>
      <w:r w:rsidR="004B0B95">
        <w:rPr>
          <w:rFonts w:ascii="Arial" w:hAnsi="Arial" w:cs="Arial"/>
          <w:szCs w:val="22"/>
        </w:rPr>
        <w:t>ALAT</w:t>
      </w:r>
      <w:r w:rsidRPr="009221BC">
        <w:rPr>
          <w:rFonts w:ascii="Arial" w:hAnsi="Arial" w:cs="Arial"/>
          <w:szCs w:val="22"/>
        </w:rPr>
        <w:t xml:space="preserve"> SAN. VE TİC. LTD. ŞTİ</w:t>
      </w:r>
      <w:r w:rsidRPr="00503020">
        <w:rPr>
          <w:rFonts w:ascii="Arial" w:hAnsi="Arial" w:cs="Arial"/>
          <w:sz w:val="22"/>
          <w:szCs w:val="22"/>
        </w:rPr>
        <w:t>.</w:t>
      </w:r>
    </w:p>
    <w:p w:rsidR="009E23A8" w:rsidRPr="00503020" w:rsidRDefault="009E23A8" w:rsidP="009E23A8">
      <w:pPr>
        <w:pStyle w:val="NormalWeb"/>
        <w:spacing w:before="0" w:beforeAutospacing="0" w:after="0" w:afterAutospacing="0"/>
        <w:ind w:left="851" w:right="-992"/>
        <w:jc w:val="center"/>
        <w:rPr>
          <w:rFonts w:ascii="Arial" w:hAnsi="Arial" w:cs="Arial"/>
          <w:sz w:val="22"/>
          <w:szCs w:val="22"/>
        </w:rPr>
      </w:pPr>
    </w:p>
    <w:tbl>
      <w:tblPr>
        <w:tblW w:w="9557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9E23A8" w:rsidRPr="00503020" w:rsidTr="0079539F">
        <w:trPr>
          <w:trHeight w:val="288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503020" w:rsidRDefault="00F24095" w:rsidP="009E23A8">
            <w:pPr>
              <w:spacing w:before="240"/>
              <w:ind w:left="201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TR71/2012/ SRE01/0188-02</w:t>
            </w:r>
          </w:p>
        </w:tc>
      </w:tr>
      <w:tr w:rsidR="009E23A8" w:rsidRPr="00503020" w:rsidTr="0079539F">
        <w:trPr>
          <w:trHeight w:val="254"/>
          <w:tblCellSpacing w:w="0" w:type="dxa"/>
          <w:jc w:val="right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9E23A8" w:rsidRPr="00503020" w:rsidTr="0079539F">
        <w:trPr>
          <w:trHeight w:val="288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503020">
            <w:pPr>
              <w:spacing w:before="240"/>
              <w:ind w:left="201" w:right="141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AKYÜZLER ENTEGRE TESİSE GEÇİŞ PROJESİ KAPSAMINDA PLASTİK ŞİŞİRME MAKİNESİ, KALIPLARI VE AKSAMI MAL ALIMI</w:t>
            </w:r>
            <w:r w:rsidR="003875D6">
              <w:rPr>
                <w:rFonts w:ascii="Arial" w:hAnsi="Arial" w:cs="Arial"/>
                <w:color w:val="000000"/>
              </w:rPr>
              <w:t>-2</w:t>
            </w:r>
          </w:p>
        </w:tc>
      </w:tr>
      <w:tr w:rsidR="009E23A8" w:rsidRPr="00503020" w:rsidTr="0079539F">
        <w:trPr>
          <w:trHeight w:val="1014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9E23A8" w:rsidRPr="00503020" w:rsidRDefault="00F24095" w:rsidP="00F24095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24095">
              <w:rPr>
                <w:rFonts w:ascii="Arial" w:hAnsi="Arial" w:cs="Arial"/>
                <w:color w:val="000000"/>
              </w:rPr>
              <w:t>Lot 3: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4095">
              <w:rPr>
                <w:rFonts w:ascii="Arial" w:hAnsi="Arial" w:cs="Arial"/>
                <w:color w:val="000000"/>
              </w:rPr>
              <w:t>Vidalı Kompresör, 1 Adet,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4095">
              <w:rPr>
                <w:rFonts w:ascii="Arial" w:hAnsi="Arial" w:cs="Arial"/>
                <w:color w:val="000000"/>
              </w:rPr>
              <w:t>Mal Alımı</w:t>
            </w:r>
          </w:p>
        </w:tc>
      </w:tr>
      <w:tr w:rsidR="009E23A8" w:rsidRPr="00503020" w:rsidTr="0079539F">
        <w:trPr>
          <w:trHeight w:val="204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9E2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Aksaray Yolu Boğaz Mevki Özel O.S.B. Merkez/NEVSEHİR</w:t>
            </w:r>
          </w:p>
        </w:tc>
      </w:tr>
      <w:tr w:rsidR="009E23A8" w:rsidRPr="00503020" w:rsidTr="0079539F">
        <w:trPr>
          <w:trHeight w:val="288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503020" w:rsidRDefault="009E23A8" w:rsidP="00F24095">
            <w:pPr>
              <w:spacing w:before="240"/>
              <w:ind w:left="201" w:right="141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0</w:t>
            </w:r>
            <w:r w:rsidR="00F24095">
              <w:rPr>
                <w:rFonts w:ascii="Arial" w:hAnsi="Arial" w:cs="Arial"/>
                <w:color w:val="000000"/>
              </w:rPr>
              <w:t>1.02.2014</w:t>
            </w:r>
            <w:r w:rsidRPr="00503020">
              <w:rPr>
                <w:rFonts w:ascii="Arial" w:hAnsi="Arial" w:cs="Arial"/>
                <w:color w:val="000000"/>
              </w:rPr>
              <w:t xml:space="preserve"> – 0</w:t>
            </w:r>
            <w:r w:rsidR="00F24095">
              <w:rPr>
                <w:rFonts w:ascii="Arial" w:hAnsi="Arial" w:cs="Arial"/>
                <w:color w:val="000000"/>
              </w:rPr>
              <w:t>1</w:t>
            </w:r>
            <w:r w:rsidRPr="00503020">
              <w:rPr>
                <w:rFonts w:ascii="Arial" w:hAnsi="Arial" w:cs="Arial"/>
                <w:color w:val="000000"/>
              </w:rPr>
              <w:t>.03.201</w:t>
            </w:r>
            <w:r w:rsidR="00F2409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E23A8" w:rsidRPr="00503020" w:rsidTr="0079539F">
        <w:trPr>
          <w:trHeight w:val="295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</w:rPr>
            </w:pPr>
            <w:r w:rsidRPr="00503020">
              <w:rPr>
                <w:rFonts w:ascii="Arial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503020" w:rsidRDefault="000141AE" w:rsidP="000141AE">
            <w:pPr>
              <w:spacing w:before="240"/>
              <w:ind w:left="203" w:right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  <w:r w:rsidR="00F2409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</w:t>
            </w:r>
            <w:r w:rsidR="009E23A8" w:rsidRPr="00503020">
              <w:rPr>
                <w:rFonts w:ascii="Arial" w:hAnsi="Arial" w:cs="Arial"/>
                <w:color w:val="000000"/>
              </w:rPr>
              <w:t>0,00 TL</w:t>
            </w:r>
          </w:p>
        </w:tc>
      </w:tr>
      <w:tr w:rsidR="009E23A8" w:rsidRPr="00503020" w:rsidTr="0079539F">
        <w:trPr>
          <w:trHeight w:val="295"/>
          <w:tblCellSpacing w:w="0" w:type="dxa"/>
          <w:jc w:val="right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0141AE" w:rsidRPr="00503020" w:rsidRDefault="009E23A8" w:rsidP="00503020">
            <w:pPr>
              <w:spacing w:before="240"/>
              <w:ind w:left="203" w:right="141"/>
              <w:jc w:val="both"/>
              <w:rPr>
                <w:rStyle w:val="Normal1"/>
                <w:rFonts w:ascii="Arial" w:hAnsi="Arial" w:cs="Arial"/>
                <w:color w:val="000000"/>
              </w:rPr>
            </w:pPr>
            <w:r w:rsidRPr="00503020">
              <w:rPr>
                <w:rStyle w:val="Normal1"/>
                <w:rFonts w:ascii="Arial" w:hAnsi="Arial" w:cs="Arial"/>
                <w:color w:val="000000"/>
              </w:rPr>
              <w:t>Yukarıda detay</w:t>
            </w:r>
            <w:r w:rsidR="000141AE">
              <w:rPr>
                <w:rStyle w:val="Normal1"/>
                <w:rFonts w:ascii="Arial" w:hAnsi="Arial" w:cs="Arial"/>
                <w:color w:val="000000"/>
              </w:rPr>
              <w:t>ları bildirilen iş için toplam 2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(</w:t>
            </w:r>
            <w:r w:rsidR="000141AE">
              <w:rPr>
                <w:rStyle w:val="Normal1"/>
                <w:rFonts w:ascii="Arial" w:hAnsi="Arial" w:cs="Arial"/>
                <w:color w:val="000000"/>
              </w:rPr>
              <w:t>iki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>) ad</w:t>
            </w:r>
            <w:r w:rsidR="004B0B95">
              <w:rPr>
                <w:rStyle w:val="Normal1"/>
                <w:rFonts w:ascii="Arial" w:hAnsi="Arial" w:cs="Arial"/>
                <w:color w:val="000000"/>
              </w:rPr>
              <w:t>et teklif alınmış ve bu teklif</w:t>
            </w:r>
            <w:r w:rsidR="000141AE">
              <w:rPr>
                <w:rStyle w:val="Normal1"/>
                <w:rFonts w:ascii="Arial" w:hAnsi="Arial" w:cs="Arial"/>
                <w:color w:val="000000"/>
              </w:rPr>
              <w:t>lerden sadece 1’i</w:t>
            </w:r>
            <w:r w:rsidR="00503020" w:rsidRPr="00503020">
              <w:rPr>
                <w:rStyle w:val="Normal1"/>
                <w:rFonts w:ascii="Arial" w:hAnsi="Arial" w:cs="Arial"/>
                <w:color w:val="000000"/>
              </w:rPr>
              <w:t xml:space="preserve"> 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geçerli sayılmıştır. Söz konusu iş açık ihale usulü ile </w:t>
            </w:r>
            <w:r w:rsidR="00D77E25" w:rsidRPr="00503020">
              <w:rPr>
                <w:rStyle w:val="Normal1"/>
                <w:rFonts w:ascii="Arial" w:hAnsi="Arial" w:cs="Arial"/>
                <w:color w:val="000000"/>
              </w:rPr>
              <w:t xml:space="preserve">05.12.2013 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tarihinde </w:t>
            </w:r>
            <w:r w:rsidR="000141AE">
              <w:rPr>
                <w:rStyle w:val="Normal1"/>
                <w:rFonts w:ascii="Arial" w:hAnsi="Arial" w:cs="Arial"/>
                <w:color w:val="000000"/>
              </w:rPr>
              <w:t xml:space="preserve">STAR KOMPRESÖR </w:t>
            </w:r>
            <w:r w:rsidR="000141AE" w:rsidRPr="000141AE">
              <w:rPr>
                <w:rStyle w:val="Normal1"/>
                <w:rFonts w:ascii="Arial" w:hAnsi="Arial" w:cs="Arial"/>
              </w:rPr>
              <w:t>MAKİNA TEKSTİL OTOMOTİV İNŞ. GIDA DAY. TÜK. MAL. SAN. VE TİC. LTD. ŞTİ.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'</w:t>
            </w:r>
            <w:r w:rsidR="00D77E25" w:rsidRPr="00503020">
              <w:rPr>
                <w:rStyle w:val="Normal1"/>
                <w:rFonts w:ascii="Arial" w:hAnsi="Arial" w:cs="Arial"/>
                <w:color w:val="000000"/>
              </w:rPr>
              <w:t>e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ihale edilmiştir. </w:t>
            </w:r>
          </w:p>
          <w:p w:rsidR="009E23A8" w:rsidRPr="00503020" w:rsidRDefault="009E23A8" w:rsidP="009E23A8">
            <w:pPr>
              <w:spacing w:before="240"/>
              <w:ind w:left="203" w:right="42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Kamuoyuna saygıyla duyurulur.</w:t>
            </w:r>
          </w:p>
        </w:tc>
      </w:tr>
    </w:tbl>
    <w:p w:rsidR="009E23A8" w:rsidRPr="00503020" w:rsidRDefault="009E23A8">
      <w:pPr>
        <w:rPr>
          <w:rFonts w:ascii="Arial" w:hAnsi="Arial" w:cs="Arial"/>
        </w:rPr>
      </w:pPr>
    </w:p>
    <w:p w:rsidR="00503020" w:rsidRPr="00503020" w:rsidRDefault="00503020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sectPr w:rsidR="009E23A8" w:rsidRPr="00503020" w:rsidSect="009E23A8">
      <w:foot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D5" w:rsidRDefault="006A29D5" w:rsidP="004F1EE3">
      <w:pPr>
        <w:spacing w:after="0" w:line="240" w:lineRule="auto"/>
      </w:pPr>
      <w:r>
        <w:separator/>
      </w:r>
    </w:p>
  </w:endnote>
  <w:endnote w:type="continuationSeparator" w:id="0">
    <w:p w:rsidR="006A29D5" w:rsidRDefault="006A29D5" w:rsidP="004F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98218"/>
      <w:docPartObj>
        <w:docPartGallery w:val="Page Numbers (Bottom of Page)"/>
        <w:docPartUnique/>
      </w:docPartObj>
    </w:sdtPr>
    <w:sdtEndPr/>
    <w:sdtContent>
      <w:p w:rsidR="004F1EE3" w:rsidRDefault="004F1EE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5D6">
          <w:rPr>
            <w:noProof/>
          </w:rPr>
          <w:t>1</w:t>
        </w:r>
        <w:r>
          <w:fldChar w:fldCharType="end"/>
        </w:r>
        <w:r>
          <w:t xml:space="preserve"> / 11</w:t>
        </w:r>
      </w:p>
    </w:sdtContent>
  </w:sdt>
  <w:p w:rsidR="004F1EE3" w:rsidRDefault="004F1E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D5" w:rsidRDefault="006A29D5" w:rsidP="004F1EE3">
      <w:pPr>
        <w:spacing w:after="0" w:line="240" w:lineRule="auto"/>
      </w:pPr>
      <w:r>
        <w:separator/>
      </w:r>
    </w:p>
  </w:footnote>
  <w:footnote w:type="continuationSeparator" w:id="0">
    <w:p w:rsidR="006A29D5" w:rsidRDefault="006A29D5" w:rsidP="004F1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8"/>
    <w:rsid w:val="00011B4C"/>
    <w:rsid w:val="000141AE"/>
    <w:rsid w:val="000A38B2"/>
    <w:rsid w:val="00145D78"/>
    <w:rsid w:val="003875D6"/>
    <w:rsid w:val="004B0B95"/>
    <w:rsid w:val="004F1EE3"/>
    <w:rsid w:val="00503020"/>
    <w:rsid w:val="006A29D5"/>
    <w:rsid w:val="007D5CD9"/>
    <w:rsid w:val="009221BC"/>
    <w:rsid w:val="009E23A8"/>
    <w:rsid w:val="00D77E25"/>
    <w:rsid w:val="00F24095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9DF1-EA8E-4753-885A-B204362F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2013-12-16T15:24:00Z</dcterms:created>
  <dcterms:modified xsi:type="dcterms:W3CDTF">2014-02-05T20:22:00Z</dcterms:modified>
</cp:coreProperties>
</file>