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5F" w:rsidRPr="00AB455F" w:rsidRDefault="00AB455F" w:rsidP="00AB455F">
      <w:pPr>
        <w:rPr>
          <w:lang w:eastAsia="x-none"/>
        </w:rPr>
      </w:pPr>
      <w:bookmarkStart w:id="0" w:name="_Toc189367323"/>
      <w:bookmarkStart w:id="1" w:name="_Toc232234016"/>
      <w:bookmarkStart w:id="2" w:name="_Toc233021549"/>
    </w:p>
    <w:p w:rsidR="00303B26" w:rsidRDefault="00303B26" w:rsidP="00680AE3">
      <w:pPr>
        <w:pStyle w:val="Balk6"/>
        <w:spacing w:line="240" w:lineRule="auto"/>
        <w:ind w:firstLine="0"/>
        <w:jc w:val="center"/>
        <w:rPr>
          <w:lang w:val="tr-TR"/>
        </w:rPr>
      </w:pPr>
    </w:p>
    <w:p w:rsidR="00D44179" w:rsidRPr="00BA10B9" w:rsidRDefault="00D44179" w:rsidP="00680AE3">
      <w:pPr>
        <w:pStyle w:val="Balk6"/>
        <w:spacing w:line="240" w:lineRule="auto"/>
        <w:ind w:firstLine="0"/>
        <w:jc w:val="center"/>
      </w:pPr>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F03D4"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b/>
          <w:noProof/>
          <w:sz w:val="20"/>
          <w:szCs w:val="20"/>
        </w:rPr>
        <w:drawing>
          <wp:anchor distT="0" distB="0" distL="114300" distR="114300" simplePos="0" relativeHeight="251653632" behindDoc="0" locked="0" layoutInCell="1" allowOverlap="1">
            <wp:simplePos x="0" y="0"/>
            <wp:positionH relativeFrom="column">
              <wp:posOffset>312420</wp:posOffset>
            </wp:positionH>
            <wp:positionV relativeFrom="paragraph">
              <wp:posOffset>151765</wp:posOffset>
            </wp:positionV>
            <wp:extent cx="1649095" cy="635000"/>
            <wp:effectExtent l="0" t="0" r="8255" b="0"/>
            <wp:wrapNone/>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909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179" w:rsidRPr="00BA10B9" w:rsidRDefault="00DF03D4"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noProof/>
        </w:rPr>
        <w:drawing>
          <wp:anchor distT="0" distB="0" distL="114300" distR="114300" simplePos="0" relativeHeight="251654656" behindDoc="0" locked="0" layoutInCell="1" allowOverlap="1">
            <wp:simplePos x="0" y="0"/>
            <wp:positionH relativeFrom="column">
              <wp:posOffset>3536950</wp:posOffset>
            </wp:positionH>
            <wp:positionV relativeFrom="paragraph">
              <wp:posOffset>35560</wp:posOffset>
            </wp:positionV>
            <wp:extent cx="1824355" cy="604520"/>
            <wp:effectExtent l="0" t="0" r="4445" b="5080"/>
            <wp:wrapNone/>
            <wp:docPr id="58" name="Resim 58" descr="orals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ralsa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35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AE3">
        <w:rPr>
          <w:color w:val="000000"/>
          <w:sz w:val="20"/>
          <w:szCs w:val="20"/>
        </w:rPr>
        <w:tab/>
      </w:r>
      <w:r w:rsidR="00680AE3">
        <w:rPr>
          <w:color w:val="000000"/>
          <w:sz w:val="20"/>
          <w:szCs w:val="20"/>
        </w:rPr>
        <w:tab/>
      </w:r>
      <w:r w:rsidR="00680AE3">
        <w:rPr>
          <w:color w:val="000000"/>
          <w:sz w:val="20"/>
          <w:szCs w:val="20"/>
        </w:rPr>
        <w:tab/>
      </w:r>
      <w:r w:rsidR="00D44179" w:rsidRPr="00BA10B9">
        <w:rPr>
          <w:color w:val="000000"/>
          <w:sz w:val="20"/>
          <w:szCs w:val="20"/>
        </w:rPr>
        <w:t xml:space="preserve">          </w:t>
      </w:r>
      <w:r w:rsidR="00510CFA">
        <w:rPr>
          <w:color w:val="000000"/>
          <w:sz w:val="20"/>
          <w:szCs w:val="20"/>
        </w:rPr>
        <w:t xml:space="preserve">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bookmarkStart w:id="3" w:name="_GoBack"/>
      <w:bookmarkEnd w:id="3"/>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5D4856" w:rsidRDefault="00B34899" w:rsidP="00B34899">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5D4856">
        <w:rPr>
          <w:b/>
          <w:sz w:val="20"/>
          <w:szCs w:val="20"/>
        </w:rPr>
        <w:t xml:space="preserve">PV-FOTOVOLTAİK ELEKTRİK ÜRETİM TESİSİ </w:t>
      </w:r>
      <w:r w:rsidR="00D44179" w:rsidRPr="005D4856">
        <w:rPr>
          <w:b/>
          <w:sz w:val="20"/>
          <w:szCs w:val="20"/>
        </w:rPr>
        <w:t>Mal Alımı için ihale ilanı</w:t>
      </w:r>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5D4856" w:rsidRDefault="007C330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D4856">
        <w:rPr>
          <w:color w:val="000000"/>
          <w:sz w:val="20"/>
          <w:szCs w:val="20"/>
        </w:rPr>
        <w:t>ORALSAN MAKİNA TAKIM SANAYİ VE TİCARET A. Ş.</w:t>
      </w:r>
      <w:r w:rsidR="00B34899" w:rsidRPr="005D4856">
        <w:rPr>
          <w:color w:val="000000"/>
          <w:sz w:val="20"/>
          <w:szCs w:val="20"/>
        </w:rPr>
        <w:t xml:space="preserve"> AHİLER </w:t>
      </w:r>
      <w:r w:rsidR="00D44179" w:rsidRPr="005D4856">
        <w:rPr>
          <w:sz w:val="20"/>
          <w:szCs w:val="20"/>
        </w:rPr>
        <w:t xml:space="preserve">Kalkınma Ajansı </w:t>
      </w:r>
      <w:r w:rsidR="00510CFA" w:rsidRPr="005D4856">
        <w:rPr>
          <w:color w:val="000000"/>
          <w:sz w:val="20"/>
          <w:szCs w:val="20"/>
        </w:rPr>
        <w:t>Sektörel Rekabet Edilebilirlik Mali Destek</w:t>
      </w:r>
      <w:r w:rsidR="00B34899" w:rsidRPr="005D4856">
        <w:rPr>
          <w:color w:val="000000"/>
          <w:sz w:val="20"/>
          <w:szCs w:val="20"/>
        </w:rPr>
        <w:t xml:space="preserve"> </w:t>
      </w:r>
      <w:r w:rsidR="00D44179" w:rsidRPr="005D4856">
        <w:rPr>
          <w:sz w:val="20"/>
          <w:szCs w:val="20"/>
        </w:rPr>
        <w:t xml:space="preserve">Programı kapsamında sağlanan mali destek ile </w:t>
      </w:r>
      <w:r w:rsidRPr="005D4856">
        <w:rPr>
          <w:color w:val="000000"/>
          <w:sz w:val="20"/>
          <w:szCs w:val="20"/>
        </w:rPr>
        <w:t>Kır</w:t>
      </w:r>
      <w:r w:rsidR="00510CFA" w:rsidRPr="005D4856">
        <w:rPr>
          <w:color w:val="000000"/>
          <w:sz w:val="20"/>
          <w:szCs w:val="20"/>
        </w:rPr>
        <w:t>şehir</w:t>
      </w:r>
      <w:r w:rsidR="00D44179" w:rsidRPr="005D4856">
        <w:rPr>
          <w:sz w:val="20"/>
          <w:szCs w:val="20"/>
        </w:rPr>
        <w:t xml:space="preserve">’de </w:t>
      </w:r>
      <w:r w:rsidRPr="005D4856">
        <w:rPr>
          <w:color w:val="000000"/>
          <w:sz w:val="20"/>
          <w:szCs w:val="20"/>
        </w:rPr>
        <w:t xml:space="preserve">PV-FOTOVOLTAİK ELEKTRİK ÜRETİM TESİSİ için </w:t>
      </w:r>
      <w:r w:rsidR="00D44179" w:rsidRPr="005D4856">
        <w:rPr>
          <w:sz w:val="20"/>
          <w:szCs w:val="20"/>
        </w:rPr>
        <w:t xml:space="preserve">bir </w:t>
      </w:r>
      <w:r w:rsidR="00510CFA" w:rsidRPr="005D4856">
        <w:rPr>
          <w:color w:val="000000"/>
          <w:sz w:val="20"/>
          <w:szCs w:val="20"/>
        </w:rPr>
        <w:t>mal alımı</w:t>
      </w:r>
      <w:r w:rsidR="00D44179" w:rsidRPr="005D4856">
        <w:rPr>
          <w:color w:val="000000"/>
          <w:sz w:val="20"/>
          <w:szCs w:val="20"/>
        </w:rPr>
        <w:t xml:space="preserve"> </w:t>
      </w:r>
      <w:r w:rsidR="00D44179" w:rsidRPr="005D4856">
        <w:rPr>
          <w:sz w:val="20"/>
          <w:szCs w:val="20"/>
        </w:rPr>
        <w:t>ihalesi sonuçlandırmayı planlamaktadır.</w:t>
      </w:r>
    </w:p>
    <w:p w:rsidR="00B34899" w:rsidRPr="005D4856" w:rsidRDefault="00B34899" w:rsidP="00B3489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D4856">
        <w:rPr>
          <w:sz w:val="20"/>
          <w:szCs w:val="20"/>
        </w:rPr>
        <w:t xml:space="preserve">İhale kapsamında; </w:t>
      </w:r>
    </w:p>
    <w:p w:rsidR="00B34899" w:rsidRPr="005D4856" w:rsidRDefault="00B34899" w:rsidP="00B3489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D4856">
        <w:rPr>
          <w:sz w:val="20"/>
          <w:szCs w:val="20"/>
        </w:rPr>
        <w:t xml:space="preserve">200 </w:t>
      </w:r>
      <w:proofErr w:type="spellStart"/>
      <w:r w:rsidR="0014088E" w:rsidRPr="005D4856">
        <w:rPr>
          <w:sz w:val="20"/>
          <w:szCs w:val="20"/>
        </w:rPr>
        <w:t>k</w:t>
      </w:r>
      <w:r w:rsidRPr="005D4856">
        <w:rPr>
          <w:sz w:val="20"/>
          <w:szCs w:val="20"/>
        </w:rPr>
        <w:t>W</w:t>
      </w:r>
      <w:r w:rsidR="0014088E" w:rsidRPr="005D4856">
        <w:rPr>
          <w:sz w:val="20"/>
          <w:szCs w:val="20"/>
        </w:rPr>
        <w:t>p</w:t>
      </w:r>
      <w:proofErr w:type="spellEnd"/>
      <w:r w:rsidRPr="005D4856">
        <w:rPr>
          <w:sz w:val="20"/>
          <w:szCs w:val="20"/>
        </w:rPr>
        <w:t xml:space="preserve"> Kapasiteli Fotovoltaik Güneş Panel</w:t>
      </w:r>
      <w:r w:rsidR="00303B26" w:rsidRPr="005D4856">
        <w:rPr>
          <w:sz w:val="20"/>
          <w:szCs w:val="20"/>
        </w:rPr>
        <w:t>i</w:t>
      </w:r>
      <w:r w:rsidRPr="005D4856">
        <w:rPr>
          <w:sz w:val="20"/>
          <w:szCs w:val="20"/>
        </w:rPr>
        <w:t xml:space="preserve"> Sistemi, Mal Alımı, 1 Adet</w:t>
      </w:r>
    </w:p>
    <w:p w:rsidR="00B34899" w:rsidRPr="005D4856" w:rsidRDefault="00B34899" w:rsidP="00B34899">
      <w:pPr>
        <w:pBdr>
          <w:top w:val="single" w:sz="4" w:space="1" w:color="auto" w:shadow="1"/>
          <w:left w:val="single" w:sz="4" w:space="0" w:color="auto" w:shadow="1"/>
          <w:bottom w:val="single" w:sz="4" w:space="1" w:color="auto" w:shadow="1"/>
          <w:right w:val="single" w:sz="4" w:space="4" w:color="auto" w:shadow="1"/>
        </w:pBdr>
        <w:jc w:val="both"/>
        <w:rPr>
          <w:sz w:val="20"/>
          <w:szCs w:val="20"/>
        </w:rPr>
      </w:pPr>
      <w:proofErr w:type="gramStart"/>
      <w:r w:rsidRPr="005D4856">
        <w:rPr>
          <w:sz w:val="20"/>
          <w:szCs w:val="20"/>
        </w:rPr>
        <w:t>alınacaktır</w:t>
      </w:r>
      <w:proofErr w:type="gramEnd"/>
      <w:r w:rsidRPr="005D4856">
        <w:rPr>
          <w:sz w:val="20"/>
          <w:szCs w:val="20"/>
        </w:rPr>
        <w:t>.</w:t>
      </w:r>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D4856">
        <w:rPr>
          <w:sz w:val="20"/>
          <w:szCs w:val="20"/>
        </w:rPr>
        <w:t xml:space="preserve">İhaleye katılım koşulları, isteklilerde aranacak teknik ve mali bilgileri de içeren İhale Dosyası </w:t>
      </w:r>
      <w:r w:rsidR="007C3300" w:rsidRPr="005D4856">
        <w:rPr>
          <w:color w:val="000000"/>
          <w:sz w:val="20"/>
          <w:szCs w:val="20"/>
        </w:rPr>
        <w:t>Kervansaray Mahallesi 2004 Sokak No:2 Merkez</w:t>
      </w:r>
      <w:r w:rsidR="00B34899" w:rsidRPr="005D4856">
        <w:rPr>
          <w:color w:val="000000"/>
          <w:sz w:val="20"/>
          <w:szCs w:val="20"/>
        </w:rPr>
        <w:t xml:space="preserve"> </w:t>
      </w:r>
      <w:r w:rsidR="007C3300" w:rsidRPr="005D4856">
        <w:rPr>
          <w:color w:val="000000"/>
          <w:sz w:val="20"/>
          <w:szCs w:val="20"/>
        </w:rPr>
        <w:t>/</w:t>
      </w:r>
      <w:r w:rsidR="00B34899" w:rsidRPr="005D4856">
        <w:rPr>
          <w:color w:val="000000"/>
          <w:sz w:val="20"/>
          <w:szCs w:val="20"/>
        </w:rPr>
        <w:t xml:space="preserve"> </w:t>
      </w:r>
      <w:r w:rsidR="007C3300" w:rsidRPr="005D4856">
        <w:rPr>
          <w:color w:val="000000"/>
          <w:sz w:val="20"/>
          <w:szCs w:val="20"/>
        </w:rPr>
        <w:t xml:space="preserve">KIRŞEHİR </w:t>
      </w:r>
      <w:r w:rsidRPr="005D4856">
        <w:rPr>
          <w:color w:val="000000"/>
          <w:sz w:val="20"/>
          <w:szCs w:val="20"/>
        </w:rPr>
        <w:t xml:space="preserve">adresinden </w:t>
      </w:r>
      <w:r w:rsidRPr="005D4856">
        <w:rPr>
          <w:sz w:val="20"/>
          <w:szCs w:val="20"/>
        </w:rPr>
        <w:t xml:space="preserve">veya </w:t>
      </w:r>
      <w:hyperlink r:id="rId11" w:history="1">
        <w:r w:rsidR="00A20F77" w:rsidRPr="005D4856">
          <w:rPr>
            <w:rStyle w:val="Kpr"/>
            <w:sz w:val="20"/>
            <w:szCs w:val="20"/>
          </w:rPr>
          <w:t>www.orm-tr.com</w:t>
        </w:r>
      </w:hyperlink>
      <w:r w:rsidR="00B34899" w:rsidRPr="005D4856">
        <w:rPr>
          <w:sz w:val="20"/>
          <w:szCs w:val="20"/>
        </w:rPr>
        <w:t xml:space="preserve"> ve </w:t>
      </w:r>
      <w:hyperlink r:id="rId12" w:history="1">
        <w:r w:rsidR="00B34899" w:rsidRPr="005D4856">
          <w:rPr>
            <w:rStyle w:val="Kpr"/>
            <w:sz w:val="20"/>
            <w:szCs w:val="20"/>
          </w:rPr>
          <w:t>www.ahika.gov.tr</w:t>
        </w:r>
      </w:hyperlink>
      <w:r w:rsidR="00B34899" w:rsidRPr="005D4856">
        <w:rPr>
          <w:color w:val="000000"/>
          <w:sz w:val="20"/>
          <w:szCs w:val="20"/>
        </w:rPr>
        <w:t xml:space="preserve"> </w:t>
      </w:r>
      <w:r w:rsidRPr="005D4856">
        <w:rPr>
          <w:sz w:val="20"/>
          <w:szCs w:val="20"/>
        </w:rPr>
        <w:t xml:space="preserve">internet adreslerinden temin edilebilir. </w:t>
      </w:r>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D4856">
        <w:rPr>
          <w:sz w:val="20"/>
          <w:szCs w:val="20"/>
        </w:rPr>
        <w:t xml:space="preserve">Teklif teslimi için son tarih ve saati: </w:t>
      </w:r>
      <w:r w:rsidR="00B34899" w:rsidRPr="005D4856">
        <w:rPr>
          <w:sz w:val="20"/>
          <w:szCs w:val="20"/>
        </w:rPr>
        <w:t>11</w:t>
      </w:r>
      <w:r w:rsidR="00B34899" w:rsidRPr="005D4856">
        <w:rPr>
          <w:color w:val="000000"/>
          <w:sz w:val="20"/>
          <w:szCs w:val="20"/>
        </w:rPr>
        <w:t>.09</w:t>
      </w:r>
      <w:r w:rsidR="00206DE4" w:rsidRPr="005D4856">
        <w:rPr>
          <w:color w:val="000000"/>
          <w:sz w:val="20"/>
          <w:szCs w:val="20"/>
        </w:rPr>
        <w:t>.</w:t>
      </w:r>
      <w:r w:rsidR="00475892" w:rsidRPr="005D4856">
        <w:rPr>
          <w:color w:val="000000"/>
          <w:sz w:val="20"/>
          <w:szCs w:val="20"/>
        </w:rPr>
        <w:t>2014</w:t>
      </w:r>
      <w:r w:rsidR="00B34899" w:rsidRPr="005D4856">
        <w:rPr>
          <w:color w:val="000000"/>
          <w:sz w:val="20"/>
          <w:szCs w:val="20"/>
        </w:rPr>
        <w:t>,</w:t>
      </w:r>
      <w:r w:rsidR="00475892" w:rsidRPr="005D4856">
        <w:rPr>
          <w:color w:val="000000"/>
          <w:sz w:val="20"/>
          <w:szCs w:val="20"/>
        </w:rPr>
        <w:t xml:space="preserve"> </w:t>
      </w:r>
      <w:proofErr w:type="gramStart"/>
      <w:r w:rsidR="00475892" w:rsidRPr="005D4856">
        <w:rPr>
          <w:color w:val="000000"/>
          <w:sz w:val="20"/>
          <w:szCs w:val="20"/>
        </w:rPr>
        <w:t>10:00</w:t>
      </w:r>
      <w:proofErr w:type="gramEnd"/>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D4856">
        <w:rPr>
          <w:sz w:val="20"/>
          <w:szCs w:val="20"/>
        </w:rPr>
        <w:t xml:space="preserve">Gerekli ek bilgi ya da açıklamalar; </w:t>
      </w:r>
      <w:hyperlink r:id="rId13" w:history="1">
        <w:r w:rsidR="00A20F77" w:rsidRPr="005D4856">
          <w:rPr>
            <w:rStyle w:val="Kpr"/>
            <w:sz w:val="20"/>
            <w:szCs w:val="20"/>
          </w:rPr>
          <w:t>www.orm-tr.com</w:t>
        </w:r>
      </w:hyperlink>
      <w:r w:rsidR="00A20F77" w:rsidRPr="005D4856">
        <w:rPr>
          <w:color w:val="000000"/>
          <w:sz w:val="20"/>
          <w:szCs w:val="20"/>
        </w:rPr>
        <w:t xml:space="preserve"> </w:t>
      </w:r>
      <w:r w:rsidR="00902D09" w:rsidRPr="005D4856">
        <w:rPr>
          <w:color w:val="000000"/>
          <w:sz w:val="20"/>
          <w:szCs w:val="20"/>
        </w:rPr>
        <w:t xml:space="preserve">ve </w:t>
      </w:r>
      <w:hyperlink r:id="rId14" w:history="1">
        <w:r w:rsidR="00A20F77" w:rsidRPr="005D4856">
          <w:rPr>
            <w:rStyle w:val="Kpr"/>
            <w:sz w:val="20"/>
            <w:szCs w:val="20"/>
          </w:rPr>
          <w:t>www.ahika.gov.tr</w:t>
        </w:r>
      </w:hyperlink>
      <w:r w:rsidR="00A20F77" w:rsidRPr="005D4856">
        <w:rPr>
          <w:color w:val="000000"/>
          <w:sz w:val="20"/>
          <w:szCs w:val="20"/>
        </w:rPr>
        <w:t xml:space="preserve"> </w:t>
      </w:r>
      <w:r w:rsidRPr="005D4856">
        <w:rPr>
          <w:sz w:val="20"/>
          <w:szCs w:val="20"/>
        </w:rPr>
        <w:t>yayınlanacaktır.</w:t>
      </w:r>
    </w:p>
    <w:p w:rsidR="00D44179" w:rsidRPr="005D485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5D4856">
        <w:rPr>
          <w:sz w:val="20"/>
          <w:szCs w:val="20"/>
        </w:rPr>
        <w:t>Teklifle</w:t>
      </w:r>
      <w:r w:rsidR="00902D09" w:rsidRPr="005D4856">
        <w:rPr>
          <w:sz w:val="20"/>
          <w:szCs w:val="20"/>
        </w:rPr>
        <w:t xml:space="preserve">r </w:t>
      </w:r>
      <w:proofErr w:type="gramStart"/>
      <w:r w:rsidR="00B34899" w:rsidRPr="005D4856">
        <w:rPr>
          <w:sz w:val="20"/>
          <w:szCs w:val="20"/>
        </w:rPr>
        <w:t>11</w:t>
      </w:r>
      <w:r w:rsidRPr="005D4856">
        <w:rPr>
          <w:color w:val="000000"/>
          <w:sz w:val="20"/>
          <w:szCs w:val="20"/>
        </w:rPr>
        <w:t>/</w:t>
      </w:r>
      <w:r w:rsidR="00475892" w:rsidRPr="005D4856">
        <w:rPr>
          <w:color w:val="000000"/>
          <w:sz w:val="20"/>
          <w:szCs w:val="20"/>
        </w:rPr>
        <w:t>0</w:t>
      </w:r>
      <w:r w:rsidR="00B34899" w:rsidRPr="005D4856">
        <w:rPr>
          <w:color w:val="000000"/>
          <w:sz w:val="20"/>
          <w:szCs w:val="20"/>
        </w:rPr>
        <w:t>9</w:t>
      </w:r>
      <w:r w:rsidRPr="005D4856">
        <w:rPr>
          <w:color w:val="000000"/>
          <w:sz w:val="20"/>
          <w:szCs w:val="20"/>
        </w:rPr>
        <w:t>/20</w:t>
      </w:r>
      <w:r w:rsidR="00475892" w:rsidRPr="005D4856">
        <w:rPr>
          <w:color w:val="000000"/>
          <w:sz w:val="20"/>
          <w:szCs w:val="20"/>
        </w:rPr>
        <w:t>14</w:t>
      </w:r>
      <w:proofErr w:type="gramEnd"/>
      <w:r w:rsidRPr="005D4856">
        <w:rPr>
          <w:sz w:val="20"/>
          <w:szCs w:val="20"/>
        </w:rPr>
        <w:t xml:space="preserve"> tarihinde, saat </w:t>
      </w:r>
      <w:r w:rsidR="00475892" w:rsidRPr="005D4856">
        <w:rPr>
          <w:color w:val="000000"/>
          <w:sz w:val="20"/>
          <w:szCs w:val="20"/>
        </w:rPr>
        <w:t>10</w:t>
      </w:r>
      <w:r w:rsidRPr="005D4856">
        <w:rPr>
          <w:color w:val="000000"/>
          <w:sz w:val="20"/>
          <w:szCs w:val="20"/>
        </w:rPr>
        <w:t>:</w:t>
      </w:r>
      <w:r w:rsidR="00475892" w:rsidRPr="005D4856">
        <w:rPr>
          <w:color w:val="000000"/>
          <w:sz w:val="20"/>
          <w:szCs w:val="20"/>
        </w:rPr>
        <w:t>00</w:t>
      </w:r>
      <w:r w:rsidRPr="005D4856">
        <w:rPr>
          <w:sz w:val="20"/>
          <w:szCs w:val="20"/>
        </w:rPr>
        <w:t xml:space="preserve">’da ve </w:t>
      </w:r>
      <w:r w:rsidR="007C3300" w:rsidRPr="005D4856">
        <w:rPr>
          <w:color w:val="000000"/>
          <w:sz w:val="20"/>
          <w:szCs w:val="20"/>
        </w:rPr>
        <w:t>Kervansaray Mahallesi 2004 Sokak No:2 Merkez</w:t>
      </w:r>
      <w:r w:rsidR="00B34899" w:rsidRPr="005D4856">
        <w:rPr>
          <w:color w:val="000000"/>
          <w:sz w:val="20"/>
          <w:szCs w:val="20"/>
        </w:rPr>
        <w:t xml:space="preserve"> </w:t>
      </w:r>
      <w:r w:rsidR="007C3300" w:rsidRPr="005D4856">
        <w:rPr>
          <w:color w:val="000000"/>
          <w:sz w:val="20"/>
          <w:szCs w:val="20"/>
        </w:rPr>
        <w:t>/</w:t>
      </w:r>
      <w:r w:rsidR="00B34899" w:rsidRPr="005D4856">
        <w:rPr>
          <w:color w:val="000000"/>
          <w:sz w:val="20"/>
          <w:szCs w:val="20"/>
        </w:rPr>
        <w:t xml:space="preserve"> KIRŞEHİR</w:t>
      </w:r>
      <w:r w:rsidR="00E90B47" w:rsidRPr="005D4856">
        <w:rPr>
          <w:sz w:val="20"/>
          <w:szCs w:val="20"/>
        </w:rPr>
        <w:t xml:space="preserve"> </w:t>
      </w:r>
      <w:r w:rsidRPr="005D4856">
        <w:rPr>
          <w:sz w:val="20"/>
          <w:szCs w:val="20"/>
        </w:rPr>
        <w:t>adresinde yapılacak oturumda açılacaktır.</w:t>
      </w:r>
      <w:r w:rsidRPr="00BA10B9">
        <w:rPr>
          <w:sz w:val="20"/>
          <w:szCs w:val="20"/>
        </w:rPr>
        <w:t xml:space="preserve">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15"/>
          <w:footerReference w:type="even" r:id="rId16"/>
          <w:footerReference w:type="default" r:id="rId17"/>
          <w:pgSz w:w="11906" w:h="16838"/>
          <w:pgMar w:top="1418" w:right="1417" w:bottom="709" w:left="1417" w:header="708" w:footer="708" w:gutter="0"/>
          <w:cols w:space="708"/>
          <w:docGrid w:linePitch="360"/>
        </w:sectPr>
      </w:pPr>
    </w:p>
    <w:p w:rsidR="00D44179" w:rsidRDefault="00D44179" w:rsidP="00D44179">
      <w:pPr>
        <w:overflowPunct w:val="0"/>
        <w:autoSpaceDE w:val="0"/>
        <w:autoSpaceDN w:val="0"/>
        <w:adjustRightInd w:val="0"/>
        <w:spacing w:after="120"/>
        <w:jc w:val="both"/>
        <w:textAlignment w:val="baseline"/>
        <w:rPr>
          <w:b/>
          <w:color w:val="000000"/>
          <w:sz w:val="36"/>
          <w:szCs w:val="36"/>
        </w:rPr>
      </w:pPr>
      <w:bookmarkStart w:id="4" w:name="_İHALEYE_DAVET_MEKTUBU"/>
      <w:bookmarkEnd w:id="4"/>
    </w:p>
    <w:p w:rsidR="007515C3" w:rsidRDefault="007515C3" w:rsidP="00D44179">
      <w:pPr>
        <w:overflowPunct w:val="0"/>
        <w:autoSpaceDE w:val="0"/>
        <w:autoSpaceDN w:val="0"/>
        <w:adjustRightInd w:val="0"/>
        <w:spacing w:after="120"/>
        <w:jc w:val="both"/>
        <w:textAlignment w:val="baseline"/>
        <w:rPr>
          <w:b/>
          <w:color w:val="000000"/>
          <w:sz w:val="36"/>
          <w:szCs w:val="36"/>
        </w:rPr>
      </w:pPr>
    </w:p>
    <w:p w:rsidR="007515C3" w:rsidRPr="00BA10B9" w:rsidRDefault="007515C3"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Pr="00BA10B9" w:rsidRDefault="006A5888"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80AE3" w:rsidRPr="00BA10B9" w:rsidRDefault="00680AE3"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475892">
      <w:pPr>
        <w:overflowPunct w:val="0"/>
        <w:autoSpaceDE w:val="0"/>
        <w:autoSpaceDN w:val="0"/>
        <w:adjustRightInd w:val="0"/>
        <w:spacing w:after="120"/>
        <w:jc w:val="center"/>
        <w:textAlignment w:val="baseline"/>
        <w:rPr>
          <w:b/>
          <w:color w:val="000000"/>
          <w:sz w:val="36"/>
          <w:szCs w:val="36"/>
        </w:rPr>
      </w:pPr>
    </w:p>
    <w:p w:rsidR="00D44179" w:rsidRPr="00BA10B9" w:rsidRDefault="00D44179" w:rsidP="00475892">
      <w:pPr>
        <w:pStyle w:val="Balk6"/>
        <w:spacing w:line="240" w:lineRule="auto"/>
        <w:ind w:firstLine="0"/>
        <w:jc w:val="center"/>
      </w:pPr>
      <w:bookmarkStart w:id="5" w:name="_TEKLİF_DOSYASI"/>
      <w:bookmarkStart w:id="6" w:name="_Toc233021551"/>
      <w:bookmarkEnd w:id="5"/>
      <w:r w:rsidRPr="00BA10B9">
        <w:t>TEKLİF DOSYASI</w:t>
      </w:r>
      <w:bookmarkEnd w:id="6"/>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475892">
      <w:pPr>
        <w:overflowPunct w:val="0"/>
        <w:autoSpaceDE w:val="0"/>
        <w:autoSpaceDN w:val="0"/>
        <w:adjustRightInd w:val="0"/>
        <w:spacing w:after="120"/>
        <w:jc w:val="center"/>
        <w:textAlignment w:val="baseline"/>
        <w:rPr>
          <w:b/>
          <w:color w:val="000000"/>
          <w:sz w:val="36"/>
          <w:szCs w:val="36"/>
        </w:rPr>
      </w:pPr>
    </w:p>
    <w:p w:rsidR="00D44179" w:rsidRPr="00BA10B9" w:rsidRDefault="00D44179" w:rsidP="00475892">
      <w:pPr>
        <w:pStyle w:val="Balk6"/>
        <w:spacing w:line="240" w:lineRule="auto"/>
        <w:ind w:firstLine="0"/>
        <w:jc w:val="center"/>
      </w:pPr>
      <w:bookmarkStart w:id="7" w:name="_Bölüm_A:_İsteklilere_Talimatlar"/>
      <w:bookmarkStart w:id="8" w:name="_Toc233021552"/>
      <w:bookmarkEnd w:id="7"/>
      <w:r w:rsidRPr="00BA10B9">
        <w:t>Bölüm A: İsteklilere Talimatlar</w:t>
      </w:r>
      <w:bookmarkEnd w:id="8"/>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8"/>
          <w:pgSz w:w="11906" w:h="16838"/>
          <w:pgMar w:top="1418" w:right="1417" w:bottom="709" w:left="1417" w:header="708" w:footer="708" w:gutter="0"/>
          <w:cols w:space="708"/>
          <w:docGrid w:linePitch="360"/>
        </w:sectPr>
      </w:pPr>
    </w:p>
    <w:p w:rsidR="00D44179" w:rsidRPr="00BA10B9" w:rsidRDefault="00D44179" w:rsidP="00D44179">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D44179">
      <w:pPr>
        <w:spacing w:before="120" w:after="120"/>
        <w:jc w:val="both"/>
        <w:rPr>
          <w:b/>
        </w:rPr>
      </w:pPr>
      <w:r w:rsidRPr="00BA10B9">
        <w:rPr>
          <w:b/>
        </w:rPr>
        <w:t>İSTEKLİLERE TALİMATLAR</w:t>
      </w:r>
    </w:p>
    <w:p w:rsidR="00D44179" w:rsidRPr="00303B26" w:rsidRDefault="00D44179" w:rsidP="00303B26">
      <w:pPr>
        <w:tabs>
          <w:tab w:val="num" w:pos="567"/>
        </w:tabs>
        <w:spacing w:before="120" w:after="120"/>
        <w:jc w:val="both"/>
        <w:rPr>
          <w:sz w:val="20"/>
          <w:szCs w:val="20"/>
        </w:rPr>
      </w:pPr>
      <w:r w:rsidRPr="00BA10B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w:t>
      </w:r>
      <w:r w:rsidR="00303B26">
        <w:rPr>
          <w:sz w:val="20"/>
          <w:szCs w:val="20"/>
        </w:rPr>
        <w:t xml:space="preserve">bir şekilde sorumlu tutulamaz. </w:t>
      </w:r>
    </w:p>
    <w:p w:rsidR="00D44179" w:rsidRPr="00BA10B9" w:rsidRDefault="00D44179" w:rsidP="00D44179">
      <w:pPr>
        <w:jc w:val="both"/>
        <w:rPr>
          <w:b/>
          <w:sz w:val="20"/>
          <w:szCs w:val="20"/>
        </w:rPr>
      </w:pPr>
      <w:bookmarkStart w:id="9" w:name="_Toc232234019"/>
      <w:r w:rsidRPr="00BA10B9">
        <w:rPr>
          <w:b/>
          <w:sz w:val="20"/>
          <w:szCs w:val="20"/>
        </w:rPr>
        <w:t>Madde 1- Sözleşme Makamına ilişkin bilgiler</w:t>
      </w:r>
      <w:bookmarkEnd w:id="9"/>
      <w:r w:rsidRPr="00BA10B9">
        <w:rPr>
          <w:b/>
          <w:sz w:val="20"/>
          <w:szCs w:val="20"/>
        </w:rPr>
        <w:t xml:space="preserve"> </w:t>
      </w:r>
    </w:p>
    <w:p w:rsidR="00D44179" w:rsidRPr="00BA10B9" w:rsidRDefault="00D44179" w:rsidP="00D44179">
      <w:pPr>
        <w:spacing w:before="120"/>
        <w:jc w:val="both"/>
        <w:rPr>
          <w:sz w:val="20"/>
          <w:szCs w:val="20"/>
        </w:rPr>
      </w:pPr>
      <w:r w:rsidRPr="00BA10B9">
        <w:rPr>
          <w:sz w:val="20"/>
          <w:szCs w:val="20"/>
        </w:rPr>
        <w:t xml:space="preserve">Sözleşme Makamının; </w:t>
      </w:r>
    </w:p>
    <w:p w:rsidR="007C3300" w:rsidRDefault="00B34899" w:rsidP="00D44179">
      <w:pPr>
        <w:ind w:firstLine="708"/>
        <w:jc w:val="both"/>
        <w:rPr>
          <w:color w:val="000000"/>
          <w:sz w:val="20"/>
          <w:szCs w:val="20"/>
        </w:rPr>
      </w:pPr>
      <w:r>
        <w:rPr>
          <w:sz w:val="20"/>
          <w:szCs w:val="20"/>
        </w:rPr>
        <w:t>a)  Adı/</w:t>
      </w:r>
      <w:proofErr w:type="spellStart"/>
      <w:r>
        <w:rPr>
          <w:sz w:val="20"/>
          <w:szCs w:val="20"/>
        </w:rPr>
        <w:t>Ünvanı</w:t>
      </w:r>
      <w:proofErr w:type="spellEnd"/>
      <w:r w:rsidR="00D44179" w:rsidRPr="00BA10B9">
        <w:rPr>
          <w:sz w:val="20"/>
          <w:szCs w:val="20"/>
        </w:rPr>
        <w:t>:</w:t>
      </w:r>
      <w:r>
        <w:rPr>
          <w:rFonts w:ascii="Arial" w:hAnsi="Arial" w:cs="Arial"/>
          <w:color w:val="222222"/>
          <w:sz w:val="15"/>
          <w:szCs w:val="15"/>
          <w:shd w:val="clear" w:color="auto" w:fill="FCFDFD"/>
        </w:rPr>
        <w:t xml:space="preserve"> </w:t>
      </w:r>
      <w:r w:rsidR="007C3300" w:rsidRPr="005D4856">
        <w:rPr>
          <w:i/>
          <w:color w:val="000000"/>
          <w:sz w:val="20"/>
          <w:szCs w:val="20"/>
        </w:rPr>
        <w:t>ORALSAN MAKİNA TAKIM SAN</w:t>
      </w:r>
      <w:r w:rsidR="00303B26" w:rsidRPr="005D4856">
        <w:rPr>
          <w:i/>
          <w:color w:val="000000"/>
          <w:sz w:val="20"/>
          <w:szCs w:val="20"/>
        </w:rPr>
        <w:t xml:space="preserve">. </w:t>
      </w:r>
      <w:r w:rsidR="007C3300" w:rsidRPr="005D4856">
        <w:rPr>
          <w:i/>
          <w:color w:val="000000"/>
          <w:sz w:val="20"/>
          <w:szCs w:val="20"/>
        </w:rPr>
        <w:t>VE TİC</w:t>
      </w:r>
      <w:r w:rsidR="00303B26" w:rsidRPr="005D4856">
        <w:rPr>
          <w:i/>
          <w:color w:val="000000"/>
          <w:sz w:val="20"/>
          <w:szCs w:val="20"/>
        </w:rPr>
        <w:t>.</w:t>
      </w:r>
      <w:r w:rsidR="007C3300" w:rsidRPr="005D4856">
        <w:rPr>
          <w:i/>
          <w:color w:val="000000"/>
          <w:sz w:val="20"/>
          <w:szCs w:val="20"/>
        </w:rPr>
        <w:t xml:space="preserve"> A. Ş.</w:t>
      </w:r>
    </w:p>
    <w:p w:rsidR="00D44179" w:rsidRPr="00BA10B9" w:rsidRDefault="00D44179" w:rsidP="00D44179">
      <w:pPr>
        <w:ind w:firstLine="708"/>
        <w:jc w:val="both"/>
        <w:rPr>
          <w:sz w:val="20"/>
          <w:szCs w:val="20"/>
        </w:rPr>
      </w:pPr>
      <w:r w:rsidRPr="00BA10B9">
        <w:rPr>
          <w:sz w:val="20"/>
          <w:szCs w:val="20"/>
        </w:rPr>
        <w:t>b)  Adresi:</w:t>
      </w:r>
      <w:r w:rsidR="007C3300" w:rsidRPr="007C3300">
        <w:rPr>
          <w:rFonts w:ascii="Arial" w:hAnsi="Arial" w:cs="Arial"/>
          <w:color w:val="222222"/>
          <w:sz w:val="15"/>
          <w:szCs w:val="15"/>
          <w:shd w:val="clear" w:color="auto" w:fill="FCFDFD"/>
        </w:rPr>
        <w:t xml:space="preserve"> </w:t>
      </w:r>
      <w:r w:rsidR="007C3300" w:rsidRPr="005D4856">
        <w:rPr>
          <w:i/>
          <w:color w:val="000000"/>
          <w:sz w:val="20"/>
          <w:szCs w:val="20"/>
        </w:rPr>
        <w:t>Kervansaray Mahallesi 2004 So</w:t>
      </w:r>
      <w:r w:rsidR="00B34899" w:rsidRPr="005D4856">
        <w:rPr>
          <w:i/>
          <w:color w:val="000000"/>
          <w:sz w:val="20"/>
          <w:szCs w:val="20"/>
        </w:rPr>
        <w:t>kak No:2 Merkez / KIRŞEHİR</w:t>
      </w:r>
    </w:p>
    <w:p w:rsidR="00D44179" w:rsidRPr="00BA10B9" w:rsidRDefault="00B34899" w:rsidP="00D44179">
      <w:pPr>
        <w:ind w:left="708"/>
        <w:jc w:val="both"/>
        <w:rPr>
          <w:sz w:val="20"/>
          <w:szCs w:val="20"/>
        </w:rPr>
      </w:pPr>
      <w:r>
        <w:rPr>
          <w:sz w:val="20"/>
          <w:szCs w:val="20"/>
        </w:rPr>
        <w:t>c)  Telefon numarası:</w:t>
      </w:r>
      <w:r w:rsidR="007C3300" w:rsidRPr="005D4856">
        <w:rPr>
          <w:i/>
          <w:color w:val="000000"/>
          <w:sz w:val="20"/>
          <w:szCs w:val="20"/>
        </w:rPr>
        <w:t>0 386 213 19</w:t>
      </w:r>
      <w:r w:rsidR="007515C3" w:rsidRPr="005D4856">
        <w:rPr>
          <w:i/>
          <w:color w:val="000000"/>
          <w:sz w:val="20"/>
          <w:szCs w:val="20"/>
        </w:rPr>
        <w:t xml:space="preserve"> </w:t>
      </w:r>
      <w:r w:rsidR="007C3300" w:rsidRPr="005D4856">
        <w:rPr>
          <w:i/>
          <w:color w:val="000000"/>
          <w:sz w:val="20"/>
          <w:szCs w:val="20"/>
        </w:rPr>
        <w:t>9</w:t>
      </w:r>
      <w:r w:rsidR="003E094E" w:rsidRPr="005D4856">
        <w:rPr>
          <w:i/>
          <w:color w:val="000000"/>
          <w:sz w:val="20"/>
          <w:szCs w:val="20"/>
        </w:rPr>
        <w:t>0-91</w:t>
      </w:r>
    </w:p>
    <w:p w:rsidR="00E90B47" w:rsidRDefault="00D44179" w:rsidP="00E90B47">
      <w:pPr>
        <w:ind w:left="708"/>
        <w:jc w:val="both"/>
        <w:rPr>
          <w:color w:val="000000"/>
          <w:sz w:val="20"/>
          <w:szCs w:val="20"/>
        </w:rPr>
      </w:pPr>
      <w:r w:rsidRPr="00BA10B9">
        <w:rPr>
          <w:sz w:val="20"/>
          <w:szCs w:val="20"/>
        </w:rPr>
        <w:t>d)  Faks numarası:</w:t>
      </w:r>
      <w:r w:rsidR="007C3300" w:rsidRPr="007C3300">
        <w:rPr>
          <w:rFonts w:ascii="Arial" w:hAnsi="Arial" w:cs="Arial"/>
          <w:color w:val="000000"/>
          <w:sz w:val="16"/>
          <w:szCs w:val="16"/>
          <w:shd w:val="clear" w:color="auto" w:fill="FFFFFF"/>
        </w:rPr>
        <w:t xml:space="preserve"> </w:t>
      </w:r>
      <w:r w:rsidR="00902D09" w:rsidRPr="005D4856">
        <w:rPr>
          <w:i/>
          <w:color w:val="000000"/>
          <w:sz w:val="20"/>
          <w:szCs w:val="20"/>
        </w:rPr>
        <w:t>0386</w:t>
      </w:r>
      <w:r w:rsidR="007C3300" w:rsidRPr="005D4856">
        <w:rPr>
          <w:i/>
          <w:color w:val="000000"/>
          <w:sz w:val="20"/>
          <w:szCs w:val="20"/>
        </w:rPr>
        <w:t xml:space="preserve"> 213 19 92</w:t>
      </w:r>
    </w:p>
    <w:p w:rsidR="00D44179" w:rsidRPr="00E90B47" w:rsidRDefault="006D041F" w:rsidP="00E90B47">
      <w:pPr>
        <w:ind w:left="708"/>
        <w:jc w:val="both"/>
        <w:rPr>
          <w:color w:val="000000"/>
          <w:sz w:val="20"/>
          <w:szCs w:val="20"/>
          <w:highlight w:val="lightGray"/>
        </w:rPr>
      </w:pPr>
      <w:r>
        <w:rPr>
          <w:sz w:val="20"/>
          <w:szCs w:val="20"/>
        </w:rPr>
        <w:t xml:space="preserve">e)  Elektronik posta adresi: </w:t>
      </w:r>
      <w:hyperlink r:id="rId19" w:history="1">
        <w:r w:rsidR="00B34899" w:rsidRPr="005D4856">
          <w:rPr>
            <w:rStyle w:val="Kpr"/>
            <w:i/>
            <w:sz w:val="20"/>
            <w:szCs w:val="20"/>
          </w:rPr>
          <w:t>e.bicer@orm-tr.com</w:t>
        </w:r>
      </w:hyperlink>
      <w:r w:rsidR="00B34899">
        <w:rPr>
          <w:sz w:val="20"/>
          <w:szCs w:val="20"/>
        </w:rPr>
        <w:t xml:space="preserve"> </w:t>
      </w:r>
      <w:r w:rsidR="00B34899">
        <w:rPr>
          <w:color w:val="000000"/>
          <w:sz w:val="20"/>
          <w:szCs w:val="20"/>
        </w:rPr>
        <w:t xml:space="preserve"> </w:t>
      </w:r>
    </w:p>
    <w:p w:rsidR="00D44179" w:rsidRPr="00CE3302" w:rsidRDefault="00D44179" w:rsidP="00CE3302">
      <w:pPr>
        <w:ind w:left="708"/>
        <w:jc w:val="both"/>
        <w:rPr>
          <w:color w:val="000000"/>
          <w:sz w:val="20"/>
          <w:szCs w:val="20"/>
          <w:highlight w:val="lightGray"/>
        </w:rPr>
      </w:pPr>
      <w:r w:rsidRPr="00BA10B9">
        <w:rPr>
          <w:sz w:val="20"/>
          <w:szCs w:val="20"/>
        </w:rPr>
        <w:t>f)  İlgili personelinin adı-soyadı/unvanı:</w:t>
      </w:r>
      <w:r w:rsidR="006D041F">
        <w:rPr>
          <w:sz w:val="20"/>
          <w:szCs w:val="20"/>
        </w:rPr>
        <w:t xml:space="preserve"> </w:t>
      </w:r>
      <w:r w:rsidR="007C3300" w:rsidRPr="005D4856">
        <w:rPr>
          <w:i/>
          <w:color w:val="000000"/>
          <w:sz w:val="20"/>
          <w:szCs w:val="20"/>
        </w:rPr>
        <w:t>E</w:t>
      </w:r>
      <w:r w:rsidR="00303B26" w:rsidRPr="005D4856">
        <w:rPr>
          <w:i/>
          <w:color w:val="000000"/>
          <w:sz w:val="20"/>
          <w:szCs w:val="20"/>
        </w:rPr>
        <w:t>rcan</w:t>
      </w:r>
      <w:r w:rsidR="007C3300" w:rsidRPr="005D4856">
        <w:rPr>
          <w:i/>
          <w:color w:val="000000"/>
          <w:sz w:val="20"/>
          <w:szCs w:val="20"/>
        </w:rPr>
        <w:t xml:space="preserve"> BİÇER</w:t>
      </w:r>
      <w:r w:rsidR="00B34899" w:rsidRPr="005D4856">
        <w:rPr>
          <w:i/>
          <w:color w:val="000000"/>
          <w:sz w:val="20"/>
          <w:szCs w:val="20"/>
        </w:rPr>
        <w:t xml:space="preserve"> </w:t>
      </w:r>
      <w:r w:rsidR="006D041F" w:rsidRPr="005D4856">
        <w:rPr>
          <w:i/>
          <w:color w:val="000000"/>
          <w:sz w:val="20"/>
          <w:szCs w:val="20"/>
        </w:rPr>
        <w:t>/</w:t>
      </w:r>
      <w:r w:rsidR="00B34899" w:rsidRPr="005D4856">
        <w:rPr>
          <w:i/>
          <w:color w:val="000000"/>
          <w:sz w:val="20"/>
          <w:szCs w:val="20"/>
        </w:rPr>
        <w:t xml:space="preserve"> </w:t>
      </w:r>
      <w:r w:rsidR="006D041F" w:rsidRPr="005D4856">
        <w:rPr>
          <w:i/>
          <w:color w:val="000000"/>
          <w:sz w:val="20"/>
          <w:szCs w:val="20"/>
        </w:rPr>
        <w:t>Şirket Müdürü</w:t>
      </w:r>
      <w:r w:rsidR="00CE3302" w:rsidRPr="005D4856">
        <w:rPr>
          <w:color w:val="000000"/>
          <w:sz w:val="20"/>
          <w:szCs w:val="20"/>
        </w:rPr>
        <w:t xml:space="preserve"> </w:t>
      </w:r>
    </w:p>
    <w:p w:rsidR="00D44179" w:rsidRPr="00BA10B9" w:rsidRDefault="00D44179" w:rsidP="00CE3302">
      <w:pPr>
        <w:spacing w:before="120" w:after="120"/>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44179" w:rsidRPr="00BA10B9" w:rsidRDefault="00D44179" w:rsidP="00FC0810">
      <w:pPr>
        <w:spacing w:before="120" w:after="120"/>
        <w:jc w:val="both"/>
        <w:rPr>
          <w:b/>
          <w:sz w:val="20"/>
          <w:szCs w:val="20"/>
        </w:rPr>
      </w:pPr>
      <w:r w:rsidRPr="00BA10B9">
        <w:rPr>
          <w:b/>
          <w:sz w:val="20"/>
          <w:szCs w:val="20"/>
        </w:rPr>
        <w:t>Madde 2- İhale konusu işe ilişkin bilgiler</w:t>
      </w:r>
    </w:p>
    <w:p w:rsidR="00D44179" w:rsidRPr="00BA10B9" w:rsidRDefault="00D44179" w:rsidP="00D44179">
      <w:pPr>
        <w:spacing w:before="120"/>
        <w:jc w:val="both"/>
        <w:rPr>
          <w:sz w:val="20"/>
          <w:szCs w:val="20"/>
        </w:rPr>
      </w:pPr>
      <w:r w:rsidRPr="00BA10B9">
        <w:rPr>
          <w:sz w:val="20"/>
          <w:szCs w:val="20"/>
        </w:rPr>
        <w:t>İhale konusu işin;</w:t>
      </w:r>
    </w:p>
    <w:p w:rsidR="00D44179" w:rsidRPr="008768C0" w:rsidRDefault="00A20F77" w:rsidP="0021759B">
      <w:pPr>
        <w:numPr>
          <w:ilvl w:val="0"/>
          <w:numId w:val="7"/>
        </w:numPr>
        <w:overflowPunct w:val="0"/>
        <w:autoSpaceDE w:val="0"/>
        <w:autoSpaceDN w:val="0"/>
        <w:adjustRightInd w:val="0"/>
        <w:jc w:val="both"/>
        <w:textAlignment w:val="baseline"/>
        <w:rPr>
          <w:i/>
          <w:color w:val="000000"/>
          <w:sz w:val="20"/>
          <w:szCs w:val="20"/>
        </w:rPr>
      </w:pPr>
      <w:r>
        <w:rPr>
          <w:sz w:val="20"/>
          <w:szCs w:val="20"/>
        </w:rPr>
        <w:t>Proje</w:t>
      </w:r>
      <w:r w:rsidR="00303B26">
        <w:rPr>
          <w:sz w:val="20"/>
          <w:szCs w:val="20"/>
        </w:rPr>
        <w:t xml:space="preserve">nin Adı: </w:t>
      </w:r>
      <w:r w:rsidR="00303B26" w:rsidRPr="008768C0">
        <w:rPr>
          <w:i/>
          <w:color w:val="000000"/>
          <w:sz w:val="20"/>
          <w:szCs w:val="20"/>
        </w:rPr>
        <w:t>”PV-FOTOVOLTAİK ELEKTRİK ÜRETİM TESİSİ” Projesi</w:t>
      </w:r>
    </w:p>
    <w:p w:rsidR="00D44179" w:rsidRPr="00BA10B9" w:rsidRDefault="00D44179" w:rsidP="0021759B">
      <w:pPr>
        <w:numPr>
          <w:ilvl w:val="0"/>
          <w:numId w:val="7"/>
        </w:numPr>
        <w:tabs>
          <w:tab w:val="clear" w:pos="1068"/>
        </w:tabs>
        <w:overflowPunct w:val="0"/>
        <w:autoSpaceDE w:val="0"/>
        <w:autoSpaceDN w:val="0"/>
        <w:adjustRightInd w:val="0"/>
        <w:jc w:val="both"/>
        <w:textAlignment w:val="baseline"/>
        <w:rPr>
          <w:sz w:val="20"/>
          <w:szCs w:val="20"/>
        </w:rPr>
      </w:pPr>
      <w:r w:rsidRPr="00BA10B9">
        <w:rPr>
          <w:sz w:val="20"/>
          <w:szCs w:val="20"/>
        </w:rPr>
        <w:t xml:space="preserve">Sözleşme kodu: </w:t>
      </w:r>
      <w:r w:rsidR="007D7B49" w:rsidRPr="005D4856">
        <w:rPr>
          <w:i/>
          <w:sz w:val="20"/>
          <w:szCs w:val="20"/>
        </w:rPr>
        <w:t>TR</w:t>
      </w:r>
      <w:r w:rsidR="006D041F" w:rsidRPr="005D4856">
        <w:rPr>
          <w:i/>
          <w:sz w:val="20"/>
          <w:szCs w:val="20"/>
        </w:rPr>
        <w:t>71/14/SRE/0</w:t>
      </w:r>
      <w:r w:rsidR="00351E4B" w:rsidRPr="005D4856">
        <w:rPr>
          <w:i/>
          <w:sz w:val="20"/>
          <w:szCs w:val="20"/>
        </w:rPr>
        <w:t>052</w:t>
      </w:r>
    </w:p>
    <w:p w:rsidR="00351E4B" w:rsidRPr="005D4856" w:rsidRDefault="00D44179" w:rsidP="0021759B">
      <w:pPr>
        <w:numPr>
          <w:ilvl w:val="0"/>
          <w:numId w:val="7"/>
        </w:numPr>
        <w:tabs>
          <w:tab w:val="clear" w:pos="1068"/>
        </w:tabs>
        <w:overflowPunct w:val="0"/>
        <w:autoSpaceDE w:val="0"/>
        <w:autoSpaceDN w:val="0"/>
        <w:adjustRightInd w:val="0"/>
        <w:jc w:val="both"/>
        <w:textAlignment w:val="baseline"/>
        <w:rPr>
          <w:i/>
          <w:sz w:val="20"/>
          <w:szCs w:val="20"/>
        </w:rPr>
      </w:pPr>
      <w:r w:rsidRPr="00351E4B">
        <w:rPr>
          <w:sz w:val="20"/>
          <w:szCs w:val="20"/>
        </w:rPr>
        <w:t xml:space="preserve">Fiziki Miktarı ve türü: </w:t>
      </w:r>
      <w:r w:rsidR="00303B26" w:rsidRPr="005D4856">
        <w:rPr>
          <w:i/>
          <w:sz w:val="20"/>
          <w:szCs w:val="20"/>
        </w:rPr>
        <w:t xml:space="preserve">200 </w:t>
      </w:r>
      <w:proofErr w:type="spellStart"/>
      <w:r w:rsidR="00303B26" w:rsidRPr="005D4856">
        <w:rPr>
          <w:i/>
          <w:sz w:val="20"/>
          <w:szCs w:val="20"/>
        </w:rPr>
        <w:t>kW</w:t>
      </w:r>
      <w:r w:rsidR="0014088E" w:rsidRPr="005D4856">
        <w:rPr>
          <w:i/>
          <w:sz w:val="20"/>
          <w:szCs w:val="20"/>
        </w:rPr>
        <w:t>p</w:t>
      </w:r>
      <w:proofErr w:type="spellEnd"/>
      <w:r w:rsidR="00303B26" w:rsidRPr="005D4856">
        <w:rPr>
          <w:i/>
          <w:sz w:val="20"/>
          <w:szCs w:val="20"/>
        </w:rPr>
        <w:t xml:space="preserve"> </w:t>
      </w:r>
      <w:r w:rsidR="00351E4B" w:rsidRPr="005D4856">
        <w:rPr>
          <w:i/>
          <w:sz w:val="20"/>
          <w:szCs w:val="20"/>
        </w:rPr>
        <w:t>PV-</w:t>
      </w:r>
      <w:r w:rsidR="00303B26" w:rsidRPr="005D4856">
        <w:rPr>
          <w:i/>
          <w:sz w:val="20"/>
          <w:szCs w:val="20"/>
        </w:rPr>
        <w:t>Fotovoltaik Güneş Paneli Sistemi, 1 Adet</w:t>
      </w:r>
    </w:p>
    <w:p w:rsidR="00351E4B" w:rsidRDefault="00D44179" w:rsidP="0021759B">
      <w:pPr>
        <w:numPr>
          <w:ilvl w:val="0"/>
          <w:numId w:val="7"/>
        </w:numPr>
        <w:tabs>
          <w:tab w:val="clear" w:pos="1068"/>
        </w:tabs>
        <w:overflowPunct w:val="0"/>
        <w:autoSpaceDE w:val="0"/>
        <w:autoSpaceDN w:val="0"/>
        <w:adjustRightInd w:val="0"/>
        <w:jc w:val="both"/>
        <w:textAlignment w:val="baseline"/>
        <w:rPr>
          <w:sz w:val="20"/>
          <w:szCs w:val="20"/>
        </w:rPr>
      </w:pPr>
      <w:r w:rsidRPr="00351E4B">
        <w:rPr>
          <w:sz w:val="20"/>
          <w:szCs w:val="20"/>
        </w:rPr>
        <w:t xml:space="preserve">İşin/Teslimin Gerçekleştirileceği yer: </w:t>
      </w:r>
      <w:r w:rsidR="00351E4B" w:rsidRPr="005D4856">
        <w:rPr>
          <w:i/>
          <w:color w:val="000000"/>
          <w:sz w:val="20"/>
          <w:szCs w:val="20"/>
        </w:rPr>
        <w:t>Kervansaray Mah</w:t>
      </w:r>
      <w:r w:rsidR="00B34899" w:rsidRPr="005D4856">
        <w:rPr>
          <w:i/>
          <w:color w:val="000000"/>
          <w:sz w:val="20"/>
          <w:szCs w:val="20"/>
        </w:rPr>
        <w:t>.</w:t>
      </w:r>
      <w:r w:rsidR="00351E4B" w:rsidRPr="005D4856">
        <w:rPr>
          <w:i/>
          <w:color w:val="000000"/>
          <w:sz w:val="20"/>
          <w:szCs w:val="20"/>
        </w:rPr>
        <w:t xml:space="preserve"> 2004 So</w:t>
      </w:r>
      <w:r w:rsidR="00B34899" w:rsidRPr="005D4856">
        <w:rPr>
          <w:i/>
          <w:color w:val="000000"/>
          <w:sz w:val="20"/>
          <w:szCs w:val="20"/>
        </w:rPr>
        <w:t>kak No:2 Merkez / KIRŞEHİR</w:t>
      </w:r>
    </w:p>
    <w:p w:rsidR="00D44179" w:rsidRPr="00351E4B" w:rsidRDefault="00D44179" w:rsidP="0021759B">
      <w:pPr>
        <w:numPr>
          <w:ilvl w:val="0"/>
          <w:numId w:val="7"/>
        </w:numPr>
        <w:tabs>
          <w:tab w:val="clear" w:pos="1068"/>
        </w:tabs>
        <w:overflowPunct w:val="0"/>
        <w:autoSpaceDE w:val="0"/>
        <w:autoSpaceDN w:val="0"/>
        <w:adjustRightInd w:val="0"/>
        <w:jc w:val="both"/>
        <w:textAlignment w:val="baseline"/>
        <w:rPr>
          <w:sz w:val="20"/>
          <w:szCs w:val="20"/>
        </w:rPr>
      </w:pPr>
      <w:r w:rsidRPr="00351E4B">
        <w:rPr>
          <w:sz w:val="20"/>
          <w:szCs w:val="20"/>
        </w:rPr>
        <w:t>Alım</w:t>
      </w:r>
      <w:r w:rsidR="00B34899">
        <w:rPr>
          <w:sz w:val="20"/>
          <w:szCs w:val="20"/>
        </w:rPr>
        <w:t xml:space="preserve">a ait (varsa) diğer bilgiler: </w:t>
      </w:r>
      <w:r w:rsidR="00B34899" w:rsidRPr="005D4856">
        <w:rPr>
          <w:i/>
          <w:sz w:val="20"/>
          <w:szCs w:val="20"/>
        </w:rPr>
        <w:t>-</w:t>
      </w:r>
    </w:p>
    <w:p w:rsidR="00D44179" w:rsidRPr="00BA10B9" w:rsidRDefault="00D44179" w:rsidP="00FC0810">
      <w:pPr>
        <w:spacing w:before="120" w:after="120"/>
        <w:jc w:val="both"/>
        <w:rPr>
          <w:sz w:val="20"/>
          <w:szCs w:val="20"/>
        </w:rPr>
      </w:pPr>
      <w:r w:rsidRPr="00BA10B9">
        <w:rPr>
          <w:b/>
          <w:sz w:val="20"/>
          <w:szCs w:val="20"/>
        </w:rPr>
        <w:t>Madde 3- İhaleye ilişkin bilgiler</w:t>
      </w:r>
    </w:p>
    <w:p w:rsidR="00D44179" w:rsidRPr="00BA10B9" w:rsidRDefault="00D44179" w:rsidP="00D44179">
      <w:pPr>
        <w:spacing w:before="120"/>
        <w:jc w:val="both"/>
        <w:rPr>
          <w:sz w:val="20"/>
          <w:szCs w:val="20"/>
        </w:rPr>
      </w:pPr>
      <w:r w:rsidRPr="00BA10B9">
        <w:rPr>
          <w:sz w:val="20"/>
          <w:szCs w:val="20"/>
        </w:rPr>
        <w:t>İhaleye ilişkin bilgiler;</w:t>
      </w:r>
    </w:p>
    <w:p w:rsidR="00D44179" w:rsidRPr="00BA10B9" w:rsidRDefault="00D44179" w:rsidP="0021759B">
      <w:pPr>
        <w:numPr>
          <w:ilvl w:val="0"/>
          <w:numId w:val="10"/>
        </w:numPr>
        <w:jc w:val="both"/>
        <w:rPr>
          <w:sz w:val="20"/>
          <w:szCs w:val="20"/>
        </w:rPr>
      </w:pPr>
      <w:r w:rsidRPr="00BA10B9">
        <w:rPr>
          <w:sz w:val="20"/>
          <w:szCs w:val="20"/>
        </w:rPr>
        <w:t xml:space="preserve">İhale usulü: </w:t>
      </w:r>
      <w:r w:rsidRPr="005D4856">
        <w:rPr>
          <w:i/>
          <w:sz w:val="20"/>
          <w:szCs w:val="20"/>
        </w:rPr>
        <w:t>Açık İhale Usulü</w:t>
      </w:r>
    </w:p>
    <w:p w:rsidR="00351E4B" w:rsidRPr="00BA10B9" w:rsidRDefault="00D44179" w:rsidP="00351E4B">
      <w:pPr>
        <w:ind w:firstLine="708"/>
        <w:jc w:val="both"/>
        <w:rPr>
          <w:sz w:val="20"/>
          <w:szCs w:val="20"/>
        </w:rPr>
      </w:pPr>
      <w:r w:rsidRPr="00BA10B9">
        <w:rPr>
          <w:sz w:val="20"/>
          <w:szCs w:val="20"/>
        </w:rPr>
        <w:t xml:space="preserve">b)   İhalenin yapılacağı adres: </w:t>
      </w:r>
      <w:r w:rsidR="00C17658" w:rsidRPr="005D4856">
        <w:rPr>
          <w:i/>
          <w:sz w:val="20"/>
          <w:szCs w:val="20"/>
        </w:rPr>
        <w:t xml:space="preserve"> </w:t>
      </w:r>
      <w:r w:rsidR="00351E4B" w:rsidRPr="005D4856">
        <w:rPr>
          <w:i/>
          <w:color w:val="000000"/>
          <w:sz w:val="20"/>
          <w:szCs w:val="20"/>
        </w:rPr>
        <w:t>Kervansaray Mahallesi 2004 So</w:t>
      </w:r>
      <w:r w:rsidR="00303B26" w:rsidRPr="005D4856">
        <w:rPr>
          <w:i/>
          <w:color w:val="000000"/>
          <w:sz w:val="20"/>
          <w:szCs w:val="20"/>
        </w:rPr>
        <w:t>kak No:2 Merkez / KIRŞEHİR</w:t>
      </w:r>
    </w:p>
    <w:p w:rsidR="00D44179" w:rsidRPr="00BA10B9" w:rsidRDefault="00D44179" w:rsidP="00D44179">
      <w:pPr>
        <w:ind w:firstLine="708"/>
        <w:jc w:val="both"/>
        <w:rPr>
          <w:sz w:val="20"/>
          <w:szCs w:val="20"/>
        </w:rPr>
      </w:pPr>
      <w:r w:rsidRPr="00BA10B9">
        <w:rPr>
          <w:sz w:val="20"/>
          <w:szCs w:val="20"/>
        </w:rPr>
        <w:t xml:space="preserve">c)   İhale tarihi: </w:t>
      </w:r>
      <w:proofErr w:type="gramStart"/>
      <w:r w:rsidR="00303B26" w:rsidRPr="005D4856">
        <w:rPr>
          <w:i/>
          <w:sz w:val="20"/>
          <w:szCs w:val="20"/>
        </w:rPr>
        <w:t>11</w:t>
      </w:r>
      <w:r w:rsidRPr="005D4856">
        <w:rPr>
          <w:i/>
          <w:sz w:val="20"/>
          <w:szCs w:val="20"/>
        </w:rPr>
        <w:t>/</w:t>
      </w:r>
      <w:r w:rsidR="00303B26" w:rsidRPr="005D4856">
        <w:rPr>
          <w:i/>
          <w:sz w:val="20"/>
          <w:szCs w:val="20"/>
        </w:rPr>
        <w:t>09</w:t>
      </w:r>
      <w:r w:rsidRPr="005D4856">
        <w:rPr>
          <w:i/>
          <w:sz w:val="20"/>
          <w:szCs w:val="20"/>
        </w:rPr>
        <w:t>/20</w:t>
      </w:r>
      <w:r w:rsidR="00C17658" w:rsidRPr="005D4856">
        <w:rPr>
          <w:i/>
          <w:sz w:val="20"/>
          <w:szCs w:val="20"/>
        </w:rPr>
        <w:t>14</w:t>
      </w:r>
      <w:proofErr w:type="gramEnd"/>
    </w:p>
    <w:p w:rsidR="00D44179" w:rsidRPr="00BA10B9" w:rsidRDefault="00D44179" w:rsidP="00D44179">
      <w:pPr>
        <w:ind w:firstLine="708"/>
        <w:jc w:val="both"/>
        <w:rPr>
          <w:sz w:val="20"/>
          <w:szCs w:val="20"/>
        </w:rPr>
      </w:pPr>
      <w:r w:rsidRPr="00BA10B9">
        <w:rPr>
          <w:sz w:val="20"/>
          <w:szCs w:val="20"/>
        </w:rPr>
        <w:t xml:space="preserve">d)   İhale saati: </w:t>
      </w:r>
      <w:proofErr w:type="gramStart"/>
      <w:r w:rsidR="00C17658" w:rsidRPr="005D4856">
        <w:rPr>
          <w:i/>
          <w:sz w:val="20"/>
          <w:szCs w:val="20"/>
        </w:rPr>
        <w:t>10</w:t>
      </w:r>
      <w:r w:rsidRPr="005D4856">
        <w:rPr>
          <w:i/>
          <w:sz w:val="20"/>
          <w:szCs w:val="20"/>
        </w:rPr>
        <w:t>:</w:t>
      </w:r>
      <w:r w:rsidR="00C17658" w:rsidRPr="005D4856">
        <w:rPr>
          <w:i/>
          <w:sz w:val="20"/>
          <w:szCs w:val="20"/>
        </w:rPr>
        <w:t>00</w:t>
      </w:r>
      <w:proofErr w:type="gramEnd"/>
    </w:p>
    <w:p w:rsidR="00D44179" w:rsidRPr="00BA10B9" w:rsidRDefault="00D44179" w:rsidP="00FC0810">
      <w:pPr>
        <w:tabs>
          <w:tab w:val="left" w:pos="720"/>
          <w:tab w:val="left" w:pos="900"/>
          <w:tab w:val="left" w:pos="1080"/>
        </w:tabs>
        <w:spacing w:before="120" w:after="120"/>
        <w:jc w:val="both"/>
        <w:rPr>
          <w:b/>
          <w:spacing w:val="-20"/>
          <w:sz w:val="20"/>
          <w:szCs w:val="20"/>
        </w:rPr>
      </w:pPr>
      <w:r w:rsidRPr="00BA10B9">
        <w:rPr>
          <w:b/>
          <w:sz w:val="20"/>
          <w:szCs w:val="20"/>
        </w:rPr>
        <w:t xml:space="preserve">Madde 4- İhale dosyasının görülmesi ve temini </w:t>
      </w:r>
    </w:p>
    <w:p w:rsidR="00D44179" w:rsidRPr="00BA10B9" w:rsidRDefault="00D44179" w:rsidP="00FC0810">
      <w:pPr>
        <w:spacing w:before="120" w:after="120"/>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dosyasını </w:t>
      </w:r>
      <w:r w:rsidRPr="005D4856">
        <w:rPr>
          <w:i/>
          <w:sz w:val="20"/>
          <w:szCs w:val="20"/>
        </w:rPr>
        <w:t>bedelsiz imza karşılığı teslim almak</w:t>
      </w:r>
      <w:r w:rsidRPr="005D4856">
        <w:rPr>
          <w:sz w:val="20"/>
          <w:szCs w:val="20"/>
        </w:rPr>
        <w:t xml:space="preserve"> </w:t>
      </w:r>
      <w:r w:rsidRPr="00BA10B9">
        <w:rPr>
          <w:sz w:val="20"/>
          <w:szCs w:val="20"/>
        </w:rPr>
        <w:t>zorunludur.</w:t>
      </w:r>
    </w:p>
    <w:p w:rsidR="00D44179" w:rsidRPr="00BA10B9" w:rsidRDefault="00D44179" w:rsidP="00FC0810">
      <w:pPr>
        <w:tabs>
          <w:tab w:val="left" w:pos="709"/>
        </w:tabs>
        <w:spacing w:before="120" w:after="120"/>
        <w:jc w:val="both"/>
        <w:rPr>
          <w:sz w:val="20"/>
          <w:szCs w:val="20"/>
        </w:rPr>
      </w:pPr>
      <w:r w:rsidRPr="00BA10B9">
        <w:rPr>
          <w:sz w:val="20"/>
          <w:szCs w:val="20"/>
        </w:rPr>
        <w:t xml:space="preserve">İstekli ihale dosyasını </w:t>
      </w:r>
      <w:r w:rsidRPr="005D4856">
        <w:rPr>
          <w:i/>
          <w:sz w:val="20"/>
          <w:szCs w:val="20"/>
        </w:rPr>
        <w:t>bedelsiz imza karşılığı teslim almakla</w:t>
      </w:r>
      <w:r w:rsidRPr="00BA10B9">
        <w:rPr>
          <w:sz w:val="20"/>
          <w:szCs w:val="20"/>
        </w:rPr>
        <w:t xml:space="preserve">, ihale dosyasını oluşturan belgelerde yer alan koşul ve kuralları kabul etmiş sayılır.    </w:t>
      </w:r>
    </w:p>
    <w:p w:rsidR="00D44179" w:rsidRPr="00BA10B9" w:rsidRDefault="00D44179" w:rsidP="00FC0810">
      <w:pPr>
        <w:spacing w:before="120" w:after="120"/>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BA10B9" w:rsidRDefault="00D44179" w:rsidP="00D44179">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D44179" w:rsidRPr="00BA10B9" w:rsidRDefault="00D44179" w:rsidP="001C1C71">
      <w:pPr>
        <w:pStyle w:val="GvdeMetni2"/>
        <w:spacing w:line="240" w:lineRule="auto"/>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D44179" w:rsidRPr="005D4856" w:rsidRDefault="00D44179" w:rsidP="00D44179">
      <w:pPr>
        <w:pStyle w:val="GvdeMetni2"/>
        <w:spacing w:before="0" w:after="0" w:line="240" w:lineRule="auto"/>
        <w:ind w:left="357" w:firstLine="346"/>
        <w:rPr>
          <w:rFonts w:ascii="Times New Roman" w:hAnsi="Times New Roman"/>
          <w:i/>
          <w:sz w:val="20"/>
          <w:lang w:val="tr-TR"/>
        </w:rPr>
      </w:pPr>
      <w:r w:rsidRPr="00BA10B9">
        <w:rPr>
          <w:rFonts w:ascii="Times New Roman" w:hAnsi="Times New Roman"/>
          <w:sz w:val="20"/>
          <w:lang w:val="tr-TR"/>
        </w:rPr>
        <w:t xml:space="preserve">a)  Tekliflerin sunulacağı yer: </w:t>
      </w:r>
      <w:r w:rsidRPr="005D4856">
        <w:rPr>
          <w:rFonts w:ascii="Times New Roman" w:hAnsi="Times New Roman"/>
          <w:i/>
          <w:sz w:val="20"/>
          <w:lang w:val="tr-TR"/>
        </w:rPr>
        <w:t xml:space="preserve"> </w:t>
      </w:r>
      <w:r w:rsidR="00351E4B" w:rsidRPr="005D4856">
        <w:rPr>
          <w:rFonts w:ascii="Times New Roman" w:hAnsi="Times New Roman"/>
          <w:i/>
          <w:color w:val="000000"/>
          <w:sz w:val="20"/>
          <w:lang w:val="tr-TR"/>
        </w:rPr>
        <w:t>Kervansaray</w:t>
      </w:r>
      <w:r w:rsidR="00351E4B" w:rsidRPr="005D4856">
        <w:rPr>
          <w:rFonts w:ascii="Times New Roman" w:hAnsi="Times New Roman"/>
          <w:i/>
          <w:color w:val="000000"/>
          <w:sz w:val="20"/>
        </w:rPr>
        <w:t xml:space="preserve"> </w:t>
      </w:r>
      <w:r w:rsidR="00351E4B" w:rsidRPr="005D4856">
        <w:rPr>
          <w:rFonts w:ascii="Times New Roman" w:hAnsi="Times New Roman"/>
          <w:i/>
          <w:color w:val="000000"/>
          <w:sz w:val="20"/>
          <w:lang w:val="tr-TR"/>
        </w:rPr>
        <w:t>Mahallesi</w:t>
      </w:r>
      <w:r w:rsidR="00351E4B" w:rsidRPr="005D4856">
        <w:rPr>
          <w:rFonts w:ascii="Times New Roman" w:hAnsi="Times New Roman"/>
          <w:i/>
          <w:color w:val="000000"/>
          <w:sz w:val="20"/>
        </w:rPr>
        <w:t xml:space="preserve"> 2004 </w:t>
      </w:r>
      <w:r w:rsidR="00351E4B" w:rsidRPr="005D4856">
        <w:rPr>
          <w:rFonts w:ascii="Times New Roman" w:hAnsi="Times New Roman"/>
          <w:i/>
          <w:color w:val="000000"/>
          <w:sz w:val="20"/>
          <w:lang w:val="tr-TR"/>
        </w:rPr>
        <w:t>Sokak</w:t>
      </w:r>
      <w:r w:rsidR="00351E4B" w:rsidRPr="005D4856">
        <w:rPr>
          <w:rFonts w:ascii="Times New Roman" w:hAnsi="Times New Roman"/>
          <w:i/>
          <w:color w:val="000000"/>
          <w:sz w:val="20"/>
        </w:rPr>
        <w:t xml:space="preserve"> No:2 </w:t>
      </w:r>
      <w:r w:rsidR="00351E4B" w:rsidRPr="005D4856">
        <w:rPr>
          <w:rFonts w:ascii="Times New Roman" w:hAnsi="Times New Roman"/>
          <w:i/>
          <w:color w:val="000000"/>
          <w:sz w:val="20"/>
          <w:lang w:val="tr-TR"/>
        </w:rPr>
        <w:t>Merkez</w:t>
      </w:r>
      <w:r w:rsidR="00303B26" w:rsidRPr="005D4856">
        <w:rPr>
          <w:rFonts w:ascii="Times New Roman" w:hAnsi="Times New Roman"/>
          <w:i/>
          <w:color w:val="000000"/>
          <w:sz w:val="20"/>
        </w:rPr>
        <w:t xml:space="preserve"> </w:t>
      </w:r>
      <w:r w:rsidR="00351E4B" w:rsidRPr="005D4856">
        <w:rPr>
          <w:rFonts w:ascii="Times New Roman" w:hAnsi="Times New Roman"/>
          <w:i/>
          <w:color w:val="000000"/>
          <w:sz w:val="20"/>
        </w:rPr>
        <w:t>/</w:t>
      </w:r>
      <w:r w:rsidR="00303B26" w:rsidRPr="005D4856">
        <w:rPr>
          <w:rFonts w:ascii="Times New Roman" w:hAnsi="Times New Roman"/>
          <w:i/>
          <w:color w:val="000000"/>
          <w:sz w:val="20"/>
        </w:rPr>
        <w:t xml:space="preserve"> </w:t>
      </w:r>
      <w:r w:rsidR="00351E4B" w:rsidRPr="005D4856">
        <w:rPr>
          <w:rFonts w:ascii="Times New Roman" w:hAnsi="Times New Roman"/>
          <w:i/>
          <w:color w:val="000000"/>
          <w:sz w:val="20"/>
        </w:rPr>
        <w:t>KIRŞEHİR</w:t>
      </w:r>
    </w:p>
    <w:p w:rsidR="00D44179" w:rsidRPr="00BA10B9" w:rsidRDefault="00D44179" w:rsidP="00D44179">
      <w:pPr>
        <w:ind w:left="360" w:firstLine="348"/>
        <w:jc w:val="both"/>
        <w:rPr>
          <w:sz w:val="20"/>
          <w:szCs w:val="20"/>
        </w:rPr>
      </w:pPr>
      <w:r w:rsidRPr="00BA10B9">
        <w:rPr>
          <w:sz w:val="20"/>
          <w:szCs w:val="20"/>
        </w:rPr>
        <w:t xml:space="preserve">b)  Son teklif verme tarihi (İhale tarihi) : </w:t>
      </w:r>
      <w:proofErr w:type="gramStart"/>
      <w:r w:rsidR="00303B26" w:rsidRPr="005D4856">
        <w:rPr>
          <w:i/>
          <w:sz w:val="20"/>
          <w:szCs w:val="20"/>
        </w:rPr>
        <w:t>11</w:t>
      </w:r>
      <w:r w:rsidRPr="005D4856">
        <w:rPr>
          <w:i/>
          <w:sz w:val="20"/>
          <w:szCs w:val="20"/>
        </w:rPr>
        <w:t>/</w:t>
      </w:r>
      <w:r w:rsidR="00FE65D2" w:rsidRPr="005D4856">
        <w:rPr>
          <w:i/>
          <w:sz w:val="20"/>
          <w:szCs w:val="20"/>
        </w:rPr>
        <w:t>0</w:t>
      </w:r>
      <w:r w:rsidR="00303B26" w:rsidRPr="005D4856">
        <w:rPr>
          <w:i/>
          <w:sz w:val="20"/>
          <w:szCs w:val="20"/>
        </w:rPr>
        <w:t>9</w:t>
      </w:r>
      <w:r w:rsidRPr="005D4856">
        <w:rPr>
          <w:i/>
          <w:sz w:val="20"/>
          <w:szCs w:val="20"/>
        </w:rPr>
        <w:t>/20</w:t>
      </w:r>
      <w:r w:rsidR="00FE65D2" w:rsidRPr="005D4856">
        <w:rPr>
          <w:i/>
          <w:sz w:val="20"/>
          <w:szCs w:val="20"/>
        </w:rPr>
        <w:t>14</w:t>
      </w:r>
      <w:proofErr w:type="gramEnd"/>
    </w:p>
    <w:p w:rsidR="00D44179" w:rsidRPr="00BA10B9" w:rsidRDefault="00D44179" w:rsidP="00D44179">
      <w:pPr>
        <w:ind w:left="360" w:firstLine="348"/>
        <w:jc w:val="both"/>
        <w:rPr>
          <w:sz w:val="20"/>
          <w:szCs w:val="20"/>
        </w:rPr>
      </w:pPr>
      <w:r w:rsidRPr="00BA10B9">
        <w:rPr>
          <w:sz w:val="20"/>
          <w:szCs w:val="20"/>
        </w:rPr>
        <w:t xml:space="preserve">c)  Son teklif verme saati  (İhale saati) :  </w:t>
      </w:r>
      <w:proofErr w:type="gramStart"/>
      <w:r w:rsidR="00FE65D2" w:rsidRPr="005D4856">
        <w:rPr>
          <w:i/>
          <w:sz w:val="20"/>
          <w:szCs w:val="20"/>
        </w:rPr>
        <w:t>10</w:t>
      </w:r>
      <w:r w:rsidRPr="005D4856">
        <w:rPr>
          <w:i/>
          <w:sz w:val="20"/>
          <w:szCs w:val="20"/>
        </w:rPr>
        <w:t>:</w:t>
      </w:r>
      <w:r w:rsidR="00FE65D2" w:rsidRPr="005D4856">
        <w:rPr>
          <w:i/>
          <w:sz w:val="20"/>
          <w:szCs w:val="20"/>
        </w:rPr>
        <w:t>00</w:t>
      </w:r>
      <w:proofErr w:type="gramEnd"/>
    </w:p>
    <w:p w:rsidR="00D44179" w:rsidRPr="00BA10B9" w:rsidRDefault="00D44179" w:rsidP="001C1C71">
      <w:pPr>
        <w:spacing w:before="120" w:after="120"/>
        <w:jc w:val="both"/>
        <w:rPr>
          <w:b/>
          <w:sz w:val="20"/>
          <w:szCs w:val="20"/>
        </w:rPr>
      </w:pPr>
      <w:r w:rsidRPr="00BA10B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FC0810">
      <w:pPr>
        <w:spacing w:before="120" w:after="120"/>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BA10B9">
        <w:rPr>
          <w:sz w:val="20"/>
          <w:szCs w:val="20"/>
        </w:rPr>
        <w:t>nun</w:t>
      </w:r>
      <w:proofErr w:type="spellEnd"/>
      <w:r w:rsidRPr="00BA10B9">
        <w:rPr>
          <w:sz w:val="20"/>
          <w:szCs w:val="20"/>
        </w:rPr>
        <w:t xml:space="preserve"> ulusal</w:t>
      </w:r>
      <w:r w:rsidRPr="00BA10B9">
        <w:rPr>
          <w:b/>
          <w:sz w:val="20"/>
          <w:szCs w:val="20"/>
        </w:rPr>
        <w:t xml:space="preserve"> </w:t>
      </w:r>
      <w:r w:rsidRPr="00BA10B9">
        <w:rPr>
          <w:sz w:val="20"/>
          <w:szCs w:val="20"/>
        </w:rPr>
        <w:t xml:space="preserve">saat ayarı esas alınır. </w:t>
      </w:r>
    </w:p>
    <w:p w:rsidR="00D44179" w:rsidRPr="00BA10B9" w:rsidRDefault="00D44179" w:rsidP="00FC0810">
      <w:pPr>
        <w:tabs>
          <w:tab w:val="left" w:pos="720"/>
          <w:tab w:val="left" w:pos="900"/>
          <w:tab w:val="left" w:pos="1080"/>
        </w:tabs>
        <w:spacing w:before="120" w:after="120"/>
        <w:jc w:val="both"/>
        <w:rPr>
          <w:sz w:val="20"/>
          <w:szCs w:val="20"/>
        </w:rPr>
      </w:pPr>
      <w:r w:rsidRPr="00BA10B9">
        <w:rPr>
          <w:b/>
          <w:sz w:val="20"/>
          <w:szCs w:val="20"/>
        </w:rPr>
        <w:t>Madde 6- İhale dosyasının kapsamı</w:t>
      </w:r>
    </w:p>
    <w:p w:rsidR="00D44179" w:rsidRPr="00BA10B9" w:rsidRDefault="00D44179" w:rsidP="00FC0810">
      <w:pPr>
        <w:pStyle w:val="GvdeMetni2"/>
        <w:spacing w:line="240" w:lineRule="auto"/>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CE3302">
      <w:pPr>
        <w:numPr>
          <w:ilvl w:val="0"/>
          <w:numId w:val="6"/>
        </w:numPr>
        <w:tabs>
          <w:tab w:val="left" w:pos="1113"/>
        </w:tabs>
        <w:overflowPunct w:val="0"/>
        <w:autoSpaceDE w:val="0"/>
        <w:autoSpaceDN w:val="0"/>
        <w:adjustRightInd w:val="0"/>
        <w:spacing w:before="60" w:after="60"/>
        <w:ind w:left="1112" w:hanging="403"/>
        <w:jc w:val="both"/>
        <w:textAlignment w:val="baseline"/>
        <w:rPr>
          <w:sz w:val="20"/>
          <w:szCs w:val="20"/>
        </w:rPr>
      </w:pPr>
      <w:r w:rsidRPr="00BA10B9">
        <w:rPr>
          <w:sz w:val="20"/>
          <w:szCs w:val="20"/>
        </w:rPr>
        <w:t xml:space="preserve">İhaleye davet mektubu </w:t>
      </w:r>
      <w:r w:rsidR="00514708" w:rsidRPr="00514708">
        <w:rPr>
          <w:i/>
          <w:sz w:val="20"/>
          <w:szCs w:val="20"/>
        </w:rPr>
        <w:t>(GEÇERLİ DEĞİLDİR)</w:t>
      </w:r>
    </w:p>
    <w:p w:rsidR="00D44179" w:rsidRPr="00CE3302" w:rsidRDefault="00D44179" w:rsidP="00CE3302">
      <w:pPr>
        <w:numPr>
          <w:ilvl w:val="0"/>
          <w:numId w:val="6"/>
        </w:numPr>
        <w:tabs>
          <w:tab w:val="left" w:pos="1113"/>
        </w:tabs>
        <w:overflowPunct w:val="0"/>
        <w:autoSpaceDE w:val="0"/>
        <w:autoSpaceDN w:val="0"/>
        <w:adjustRightInd w:val="0"/>
        <w:spacing w:before="60" w:after="60"/>
        <w:ind w:left="1113" w:hanging="405"/>
        <w:jc w:val="both"/>
        <w:textAlignment w:val="baseline"/>
        <w:rPr>
          <w:sz w:val="20"/>
          <w:szCs w:val="20"/>
        </w:rPr>
      </w:pPr>
      <w:r w:rsidRPr="00BA10B9">
        <w:rPr>
          <w:sz w:val="20"/>
          <w:szCs w:val="20"/>
        </w:rPr>
        <w:t xml:space="preserve">Teklif Dosyası (Sözleşme Taslağı, Özel Koşullar, Genel Koşullar, Teknik Şartname, Teklif Sunma Formları, Teklif Değerlendirme Formları ve ilgili satın </w:t>
      </w:r>
      <w:proofErr w:type="spellStart"/>
      <w:r w:rsidRPr="00BA10B9">
        <w:rPr>
          <w:sz w:val="20"/>
          <w:szCs w:val="20"/>
        </w:rPr>
        <w:t>almaa</w:t>
      </w:r>
      <w:proofErr w:type="spellEnd"/>
      <w:r w:rsidRPr="00BA10B9">
        <w:rPr>
          <w:sz w:val="20"/>
          <w:szCs w:val="20"/>
        </w:rPr>
        <w:t xml:space="preserve"> mahsus diğer belgeler)</w:t>
      </w:r>
    </w:p>
    <w:p w:rsidR="00D44179" w:rsidRPr="00BA10B9" w:rsidRDefault="00D44179" w:rsidP="00CE3302">
      <w:pPr>
        <w:spacing w:before="120" w:after="120"/>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FC0810">
      <w:pPr>
        <w:spacing w:before="120" w:after="120"/>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FC0810">
      <w:pPr>
        <w:spacing w:before="120" w:after="120"/>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FC0810">
      <w:pPr>
        <w:pStyle w:val="GvdeMetni2"/>
        <w:spacing w:line="240" w:lineRule="auto"/>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303B26">
      <w:pPr>
        <w:tabs>
          <w:tab w:val="left" w:pos="1305"/>
        </w:tabs>
        <w:spacing w:before="120" w:after="12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303B26">
      <w:pPr>
        <w:spacing w:before="120" w:after="120"/>
        <w:jc w:val="both"/>
        <w:rPr>
          <w:sz w:val="20"/>
          <w:szCs w:val="20"/>
        </w:rPr>
      </w:pPr>
      <w:r w:rsidRPr="00BA10B9">
        <w:rPr>
          <w:sz w:val="20"/>
          <w:szCs w:val="20"/>
        </w:rPr>
        <w:t>b) Mevzuatı gereği kayıtlı olduğu Ticaret ve/veya Sanayi Odası veya Meslek Odası Belgesi;</w:t>
      </w:r>
    </w:p>
    <w:p w:rsidR="00D44179" w:rsidRPr="00BA10B9" w:rsidRDefault="00D44179" w:rsidP="0021759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303B26" w:rsidRDefault="00D44179" w:rsidP="0021759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303B26">
      <w:pPr>
        <w:tabs>
          <w:tab w:val="left" w:pos="851"/>
          <w:tab w:val="left" w:pos="1305"/>
        </w:tabs>
        <w:spacing w:before="120" w:after="120"/>
        <w:jc w:val="both"/>
        <w:rPr>
          <w:sz w:val="20"/>
          <w:szCs w:val="20"/>
        </w:rPr>
      </w:pPr>
      <w:r w:rsidRPr="00BA10B9">
        <w:rPr>
          <w:sz w:val="20"/>
          <w:szCs w:val="20"/>
        </w:rPr>
        <w:t>c) Teklif vermeye yetkili olduğunu gösteren imza beyannamesi veya imza sirküleri;</w:t>
      </w:r>
    </w:p>
    <w:p w:rsidR="00D44179" w:rsidRPr="00BA10B9" w:rsidRDefault="00D44179" w:rsidP="0021759B">
      <w:pPr>
        <w:numPr>
          <w:ilvl w:val="0"/>
          <w:numId w:val="9"/>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303B26" w:rsidRDefault="00D44179" w:rsidP="0021759B">
      <w:pPr>
        <w:numPr>
          <w:ilvl w:val="0"/>
          <w:numId w:val="9"/>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D44179">
      <w:pPr>
        <w:tabs>
          <w:tab w:val="left" w:pos="1305"/>
        </w:tabs>
        <w:spacing w:before="120" w:after="120"/>
        <w:jc w:val="both"/>
        <w:rPr>
          <w:sz w:val="20"/>
          <w:szCs w:val="20"/>
        </w:rPr>
      </w:pPr>
      <w:r w:rsidRPr="00BA10B9">
        <w:rPr>
          <w:sz w:val="20"/>
          <w:szCs w:val="20"/>
        </w:rPr>
        <w:t>e) Şekli ve içeriği bu belgede belirlenen teklif mektubu,</w:t>
      </w:r>
    </w:p>
    <w:p w:rsidR="00D44179" w:rsidRPr="00BA10B9" w:rsidRDefault="00D44179" w:rsidP="00D44179">
      <w:pPr>
        <w:spacing w:before="120" w:after="120"/>
        <w:jc w:val="both"/>
        <w:rPr>
          <w:sz w:val="20"/>
          <w:szCs w:val="20"/>
        </w:rPr>
      </w:pPr>
      <w:r w:rsidRPr="00BA10B9">
        <w:rPr>
          <w:sz w:val="20"/>
          <w:szCs w:val="20"/>
        </w:rPr>
        <w:t>f) Bu belgede tanımlanan geçici teminat,</w:t>
      </w:r>
      <w:r w:rsidR="00393B18">
        <w:rPr>
          <w:sz w:val="20"/>
          <w:szCs w:val="20"/>
        </w:rPr>
        <w:t xml:space="preserve"> </w:t>
      </w:r>
      <w:r w:rsidR="007307EA" w:rsidRPr="005D4856">
        <w:rPr>
          <w:i/>
          <w:sz w:val="20"/>
          <w:szCs w:val="20"/>
        </w:rPr>
        <w:t>teklif tut</w:t>
      </w:r>
      <w:r w:rsidR="00393B18" w:rsidRPr="005D4856">
        <w:rPr>
          <w:i/>
          <w:sz w:val="20"/>
          <w:szCs w:val="20"/>
        </w:rPr>
        <w:t>arının % 3 oranında</w:t>
      </w:r>
    </w:p>
    <w:p w:rsidR="00D44179" w:rsidRPr="00BA10B9" w:rsidRDefault="00D44179" w:rsidP="00D4417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D44179">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D44179" w:rsidRPr="00BA10B9" w:rsidRDefault="00D44179" w:rsidP="00D44179">
      <w:pPr>
        <w:pStyle w:val="GvdeMetni3"/>
        <w:jc w:val="both"/>
        <w:rPr>
          <w:sz w:val="20"/>
          <w:szCs w:val="20"/>
        </w:rPr>
      </w:pPr>
      <w:r w:rsidRPr="00BA10B9">
        <w:rPr>
          <w:sz w:val="20"/>
          <w:szCs w:val="20"/>
        </w:rPr>
        <w:t xml:space="preserve">i) İhale dosyasının </w:t>
      </w:r>
      <w:r w:rsidR="0036753B" w:rsidRPr="005D4856">
        <w:rPr>
          <w:i/>
          <w:sz w:val="20"/>
          <w:szCs w:val="20"/>
          <w:lang w:val="tr-TR"/>
        </w:rPr>
        <w:t>teslim</w:t>
      </w:r>
      <w:r w:rsidR="0036753B">
        <w:rPr>
          <w:sz w:val="20"/>
          <w:szCs w:val="20"/>
          <w:lang w:val="tr-TR"/>
        </w:rPr>
        <w:t xml:space="preserve"> </w:t>
      </w:r>
      <w:r w:rsidRPr="00BA10B9">
        <w:rPr>
          <w:sz w:val="20"/>
          <w:szCs w:val="20"/>
        </w:rPr>
        <w:t>alındığına dair belge,</w:t>
      </w:r>
    </w:p>
    <w:p w:rsidR="00D44179" w:rsidRPr="00BA10B9" w:rsidRDefault="00D44179" w:rsidP="00D44179">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14708" w:rsidRPr="00514708" w:rsidRDefault="00514708" w:rsidP="00514708">
      <w:pPr>
        <w:tabs>
          <w:tab w:val="left" w:pos="567"/>
        </w:tabs>
        <w:spacing w:line="284" w:lineRule="exact"/>
        <w:jc w:val="both"/>
        <w:rPr>
          <w:i/>
          <w:sz w:val="20"/>
          <w:szCs w:val="20"/>
        </w:rPr>
      </w:pPr>
      <w:r w:rsidRPr="00514708">
        <w:rPr>
          <w:i/>
          <w:sz w:val="20"/>
          <w:szCs w:val="20"/>
        </w:rPr>
        <w:t>k) Kamu İhalelerinden Yasaklı Olmadığına Dair Taahhüt</w:t>
      </w:r>
    </w:p>
    <w:p w:rsidR="00514708" w:rsidRPr="00514708" w:rsidRDefault="00514708" w:rsidP="00514708">
      <w:pPr>
        <w:tabs>
          <w:tab w:val="left" w:pos="567"/>
        </w:tabs>
        <w:spacing w:line="284" w:lineRule="exact"/>
        <w:jc w:val="both"/>
        <w:rPr>
          <w:i/>
          <w:sz w:val="20"/>
          <w:szCs w:val="20"/>
        </w:rPr>
      </w:pPr>
      <w:r w:rsidRPr="00514708">
        <w:rPr>
          <w:i/>
          <w:sz w:val="20"/>
          <w:szCs w:val="20"/>
        </w:rPr>
        <w:t>l) Vergi Borcu Yoktur Belgesi</w:t>
      </w:r>
    </w:p>
    <w:p w:rsidR="00514708" w:rsidRPr="00514708" w:rsidRDefault="00514708" w:rsidP="00514708">
      <w:pPr>
        <w:tabs>
          <w:tab w:val="left" w:pos="567"/>
        </w:tabs>
        <w:spacing w:line="284" w:lineRule="exact"/>
        <w:jc w:val="both"/>
        <w:rPr>
          <w:i/>
          <w:sz w:val="20"/>
          <w:szCs w:val="20"/>
        </w:rPr>
      </w:pPr>
      <w:r w:rsidRPr="00514708">
        <w:rPr>
          <w:i/>
          <w:sz w:val="20"/>
          <w:szCs w:val="20"/>
        </w:rPr>
        <w:t>m) SGK Prim Borcu Yoktur Belgesi</w:t>
      </w:r>
    </w:p>
    <w:p w:rsidR="00514708" w:rsidRPr="00514708" w:rsidRDefault="00514708" w:rsidP="00514708">
      <w:pPr>
        <w:tabs>
          <w:tab w:val="left" w:pos="567"/>
        </w:tabs>
        <w:spacing w:line="284" w:lineRule="exact"/>
        <w:jc w:val="both"/>
        <w:rPr>
          <w:i/>
          <w:sz w:val="20"/>
          <w:szCs w:val="20"/>
        </w:rPr>
      </w:pPr>
      <w:r w:rsidRPr="00514708">
        <w:rPr>
          <w:i/>
          <w:sz w:val="20"/>
          <w:szCs w:val="20"/>
        </w:rPr>
        <w:lastRenderedPageBreak/>
        <w:t xml:space="preserve">n) İflas Veya Konkordato İlan Etmediğine Dair Ve Son 5 Yıl İçinde Mesleki Suçtan Dolayı </w:t>
      </w:r>
      <w:proofErr w:type="gramStart"/>
      <w:r w:rsidRPr="00514708">
        <w:rPr>
          <w:i/>
          <w:sz w:val="20"/>
          <w:szCs w:val="20"/>
        </w:rPr>
        <w:t>Hüküm  Giymediğine</w:t>
      </w:r>
      <w:proofErr w:type="gramEnd"/>
      <w:r w:rsidRPr="00514708">
        <w:rPr>
          <w:i/>
          <w:sz w:val="20"/>
          <w:szCs w:val="20"/>
        </w:rPr>
        <w:t xml:space="preserve"> Dair Taahhütname</w:t>
      </w:r>
    </w:p>
    <w:p w:rsidR="0052154C" w:rsidRDefault="00514708" w:rsidP="00D44179">
      <w:pPr>
        <w:spacing w:before="120"/>
        <w:jc w:val="both"/>
        <w:rPr>
          <w:sz w:val="20"/>
          <w:szCs w:val="20"/>
        </w:rPr>
      </w:pPr>
      <w:r>
        <w:rPr>
          <w:sz w:val="20"/>
          <w:szCs w:val="20"/>
        </w:rPr>
        <w:t>o</w:t>
      </w:r>
      <w:r w:rsidR="00D44179" w:rsidRPr="00BA10B9">
        <w:rPr>
          <w:sz w:val="20"/>
          <w:szCs w:val="20"/>
        </w:rPr>
        <w:t xml:space="preserve">) Sözleşme Makamı tarafından ihalenin niteliğine göre belirlenecek ekonomik ve mali yeterliğe ilişkin </w:t>
      </w:r>
      <w:r w:rsidR="0052154C">
        <w:rPr>
          <w:sz w:val="20"/>
          <w:szCs w:val="20"/>
        </w:rPr>
        <w:t>belge;</w:t>
      </w:r>
    </w:p>
    <w:p w:rsidR="0052154C" w:rsidRPr="005D4856" w:rsidRDefault="0052154C" w:rsidP="0052154C">
      <w:pPr>
        <w:spacing w:before="120" w:after="120"/>
        <w:jc w:val="both"/>
        <w:rPr>
          <w:i/>
          <w:sz w:val="20"/>
          <w:szCs w:val="20"/>
        </w:rPr>
      </w:pPr>
      <w:r w:rsidRPr="005D4856">
        <w:rPr>
          <w:i/>
          <w:sz w:val="20"/>
          <w:szCs w:val="20"/>
        </w:rPr>
        <w:t xml:space="preserve"> (İstekli aşağıda talep edilen belgeyi sağlamak zorundadır)</w:t>
      </w:r>
    </w:p>
    <w:p w:rsidR="00393B18" w:rsidRPr="005D4856" w:rsidRDefault="00393B18" w:rsidP="00393B18">
      <w:pPr>
        <w:numPr>
          <w:ilvl w:val="0"/>
          <w:numId w:val="65"/>
        </w:numPr>
        <w:spacing w:before="120"/>
        <w:jc w:val="both"/>
        <w:rPr>
          <w:i/>
          <w:sz w:val="20"/>
          <w:szCs w:val="20"/>
        </w:rPr>
      </w:pPr>
      <w:r w:rsidRPr="005D4856">
        <w:rPr>
          <w:i/>
          <w:sz w:val="20"/>
          <w:szCs w:val="20"/>
        </w:rPr>
        <w:t>Vergi dairesi veya Serbest Muhasebeci - Mali Müşavir (SM-MM) onaylı son 3 döneme ait bilanço</w:t>
      </w:r>
    </w:p>
    <w:p w:rsidR="00D44179" w:rsidRDefault="00514708" w:rsidP="00D44179">
      <w:pPr>
        <w:spacing w:before="120" w:after="60"/>
        <w:jc w:val="both"/>
        <w:rPr>
          <w:sz w:val="20"/>
          <w:szCs w:val="20"/>
        </w:rPr>
      </w:pPr>
      <w:r>
        <w:rPr>
          <w:sz w:val="20"/>
          <w:szCs w:val="20"/>
        </w:rPr>
        <w:t>p</w:t>
      </w:r>
      <w:r w:rsidR="00D44179" w:rsidRPr="00BA10B9">
        <w:rPr>
          <w:sz w:val="20"/>
          <w:szCs w:val="20"/>
        </w:rPr>
        <w:t>) Sözleşme Makamı tarafından belirlenecek mesleki ve teknik yeterliğe ilişkin belge</w:t>
      </w:r>
    </w:p>
    <w:p w:rsidR="0052154C" w:rsidRPr="005D4856" w:rsidRDefault="0052154C" w:rsidP="0052154C">
      <w:pPr>
        <w:spacing w:before="120" w:after="60"/>
        <w:jc w:val="both"/>
        <w:rPr>
          <w:i/>
          <w:sz w:val="20"/>
          <w:szCs w:val="20"/>
        </w:rPr>
      </w:pPr>
      <w:r w:rsidRPr="005D4856">
        <w:rPr>
          <w:i/>
          <w:sz w:val="20"/>
          <w:szCs w:val="20"/>
        </w:rPr>
        <w:t>(İstekli aşağıda talep edilen belgelerden en az birisini sağlamak zorundadır)</w:t>
      </w:r>
    </w:p>
    <w:p w:rsidR="003E094E" w:rsidRPr="005D4856" w:rsidRDefault="003E094E" w:rsidP="003E094E">
      <w:pPr>
        <w:numPr>
          <w:ilvl w:val="0"/>
          <w:numId w:val="65"/>
        </w:numPr>
        <w:suppressAutoHyphens/>
        <w:spacing w:before="60" w:after="60"/>
        <w:jc w:val="both"/>
        <w:rPr>
          <w:i/>
          <w:sz w:val="20"/>
          <w:szCs w:val="20"/>
        </w:rPr>
      </w:pPr>
      <w:r w:rsidRPr="005D4856">
        <w:rPr>
          <w:i/>
          <w:sz w:val="20"/>
          <w:szCs w:val="20"/>
        </w:rPr>
        <w:t xml:space="preserve">İş bitirme belgeleri, </w:t>
      </w:r>
      <w:proofErr w:type="spellStart"/>
      <w:r w:rsidRPr="005D4856">
        <w:rPr>
          <w:i/>
          <w:sz w:val="20"/>
          <w:szCs w:val="20"/>
        </w:rPr>
        <w:t>FİRMA’nın</w:t>
      </w:r>
      <w:proofErr w:type="spellEnd"/>
      <w:r w:rsidRPr="005D4856">
        <w:rPr>
          <w:i/>
          <w:sz w:val="20"/>
          <w:szCs w:val="20"/>
        </w:rPr>
        <w:t xml:space="preserve"> şebekeye bağlı en az bir adet TEDAŞ Genel Müdürlüğü tarafından geçici kabulü yapılmış tesis yapmış olmalıdır. Kurulumunu yaptığı tesis ve/veya tesislere ait fatura, fotoğraflar, video ve referans kişilerinin isim-soy isim, adres ve telefon bilgilerini teklifle beraber sunacaktır.</w:t>
      </w:r>
    </w:p>
    <w:p w:rsidR="002C39F1" w:rsidRDefault="00514708" w:rsidP="002C39F1">
      <w:pPr>
        <w:pStyle w:val="GvdeMetni2"/>
        <w:tabs>
          <w:tab w:val="left" w:pos="540"/>
        </w:tabs>
        <w:spacing w:line="240" w:lineRule="auto"/>
        <w:ind w:right="-142"/>
        <w:rPr>
          <w:rFonts w:ascii="Times New Roman" w:hAnsi="Times New Roman"/>
          <w:i/>
          <w:sz w:val="20"/>
          <w:lang w:val="tr-TR" w:eastAsia="tr-TR"/>
        </w:rPr>
      </w:pPr>
      <w:r>
        <w:rPr>
          <w:rFonts w:ascii="Times New Roman" w:hAnsi="Times New Roman"/>
          <w:i/>
          <w:sz w:val="20"/>
          <w:lang w:val="tr-TR" w:eastAsia="tr-TR"/>
        </w:rPr>
        <w:t>r</w:t>
      </w:r>
      <w:r w:rsidR="002C39F1">
        <w:rPr>
          <w:rFonts w:ascii="Times New Roman" w:hAnsi="Times New Roman"/>
          <w:i/>
          <w:sz w:val="20"/>
          <w:lang w:val="tr-TR" w:eastAsia="tr-TR"/>
        </w:rPr>
        <w:t>) Yatırım yerini gördüğüne dair tutanak</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44179" w:rsidRPr="005D4856" w:rsidRDefault="00D44179" w:rsidP="00434CB5">
      <w:pPr>
        <w:pStyle w:val="GvdeMetni2"/>
        <w:tabs>
          <w:tab w:val="left" w:pos="0"/>
        </w:tabs>
        <w:spacing w:after="0" w:line="240" w:lineRule="auto"/>
        <w:ind w:right="-142"/>
        <w:rPr>
          <w:rFonts w:ascii="Times New Roman" w:hAnsi="Times New Roman"/>
          <w:i/>
          <w:sz w:val="20"/>
          <w:lang w:val="tr-TR"/>
        </w:rPr>
      </w:pPr>
      <w:r w:rsidRPr="005D4856">
        <w:rPr>
          <w:rFonts w:ascii="Times New Roman" w:hAnsi="Times New Roman"/>
          <w:i/>
          <w:sz w:val="20"/>
          <w:lang w:val="tr-TR"/>
        </w:rPr>
        <w:t>Sözleşme Makamı tarafından gerçekleştirilecek ihaleler sa</w:t>
      </w:r>
      <w:r w:rsidR="0062253E" w:rsidRPr="005D4856">
        <w:rPr>
          <w:rFonts w:ascii="Times New Roman" w:hAnsi="Times New Roman"/>
          <w:i/>
          <w:sz w:val="20"/>
          <w:lang w:val="tr-TR"/>
        </w:rPr>
        <w:t>dece yerli isteklilere açıktır.</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BA10B9" w:rsidRDefault="00D44179" w:rsidP="0021759B">
      <w:pPr>
        <w:numPr>
          <w:ilvl w:val="0"/>
          <w:numId w:val="5"/>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21759B">
      <w:pPr>
        <w:numPr>
          <w:ilvl w:val="0"/>
          <w:numId w:val="5"/>
        </w:numPr>
        <w:jc w:val="both"/>
        <w:rPr>
          <w:sz w:val="20"/>
          <w:szCs w:val="20"/>
        </w:rPr>
      </w:pPr>
      <w:r w:rsidRPr="00BA10B9">
        <w:rPr>
          <w:sz w:val="20"/>
          <w:szCs w:val="20"/>
        </w:rPr>
        <w:t>İlgili mercilerce hileli iflas ettiğine karar verilenler.</w:t>
      </w:r>
    </w:p>
    <w:p w:rsidR="00D44179" w:rsidRPr="00BA10B9" w:rsidRDefault="00D44179" w:rsidP="0021759B">
      <w:pPr>
        <w:numPr>
          <w:ilvl w:val="0"/>
          <w:numId w:val="5"/>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21759B">
      <w:pPr>
        <w:numPr>
          <w:ilvl w:val="0"/>
          <w:numId w:val="5"/>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21759B">
      <w:pPr>
        <w:numPr>
          <w:ilvl w:val="0"/>
          <w:numId w:val="5"/>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21759B">
      <w:pPr>
        <w:numPr>
          <w:ilvl w:val="0"/>
          <w:numId w:val="5"/>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21759B">
      <w:pPr>
        <w:numPr>
          <w:ilvl w:val="0"/>
          <w:numId w:val="5"/>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21759B">
      <w:pPr>
        <w:numPr>
          <w:ilvl w:val="0"/>
          <w:numId w:val="5"/>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1C1C71">
      <w:pPr>
        <w:spacing w:before="120" w:after="120"/>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1C1C71">
      <w:pPr>
        <w:spacing w:before="120" w:after="120"/>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D44179">
      <w:pPr>
        <w:spacing w:before="120" w:after="120"/>
        <w:jc w:val="both"/>
        <w:rPr>
          <w:color w:val="000000"/>
          <w:sz w:val="20"/>
        </w:rPr>
      </w:pPr>
      <w:r w:rsidRPr="00BA10B9">
        <w:rPr>
          <w:color w:val="000000"/>
          <w:sz w:val="20"/>
        </w:rPr>
        <w:lastRenderedPageBreak/>
        <w:t xml:space="preserve">Alt-yüklenicilere izin verilmemektedir. Ancak bu durum, isteklilerin ortak girişim ya da </w:t>
      </w:r>
      <w:proofErr w:type="gramStart"/>
      <w:r w:rsidRPr="00BA10B9">
        <w:rPr>
          <w:color w:val="000000"/>
          <w:sz w:val="20"/>
        </w:rPr>
        <w:t>konsorsiyum</w:t>
      </w:r>
      <w:proofErr w:type="gramEnd"/>
      <w:r w:rsidRPr="00BA10B9">
        <w:rPr>
          <w:color w:val="000000"/>
          <w:sz w:val="20"/>
        </w:rPr>
        <w:t xml:space="preserve"> halinde ihalelere katılmalarına engel değildir.</w:t>
      </w: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 xml:space="preserve">İflası ilân edilen, zorunlu tasfiye kararı verilen, alacaklılara karşı borçlarından dolayı mahkeme idaresi altında bulunan, </w:t>
      </w:r>
      <w:proofErr w:type="gramStart"/>
      <w:r w:rsidRPr="00BA10B9">
        <w:rPr>
          <w:sz w:val="20"/>
          <w:szCs w:val="20"/>
        </w:rPr>
        <w:t>konkordato</w:t>
      </w:r>
      <w:proofErr w:type="gramEnd"/>
      <w:r w:rsidRPr="00BA10B9">
        <w:rPr>
          <w:sz w:val="20"/>
          <w:szCs w:val="20"/>
        </w:rPr>
        <w:t xml:space="preserve"> ilan eden veya kendi ülkesindeki mevzuat hükümlerine göre benzer bir durumda olan.</w:t>
      </w:r>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İlgili mevzuat hükümleri uyarınca kesinleşmiş sosyal güvenlik prim borcu olan.</w:t>
      </w:r>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İlgili mevzuat hükümleri uyarınca kesinleşmiş vergi borcu olan.</w:t>
      </w:r>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21759B">
      <w:pPr>
        <w:numPr>
          <w:ilvl w:val="0"/>
          <w:numId w:val="11"/>
        </w:numPr>
        <w:spacing w:before="60" w:after="60"/>
        <w:ind w:left="709" w:hanging="425"/>
        <w:jc w:val="both"/>
        <w:rPr>
          <w:sz w:val="20"/>
          <w:szCs w:val="20"/>
        </w:rPr>
      </w:pPr>
      <w:proofErr w:type="gramStart"/>
      <w:r w:rsidRPr="00BA10B9">
        <w:rPr>
          <w:sz w:val="20"/>
          <w:szCs w:val="20"/>
        </w:rPr>
        <w:t>Bu maddede belirtilen bilgi ve belgeleri vermeyen veya yanıltıcı bilgi ve/veya sahte belge verdiği tespit edilen.</w:t>
      </w:r>
      <w:proofErr w:type="gramEnd"/>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9 uncu maddede ihaleye katılamayacağı belirtildiği halde ihaleye katılan.</w:t>
      </w:r>
    </w:p>
    <w:p w:rsidR="00D44179" w:rsidRPr="00BA10B9" w:rsidRDefault="00D44179" w:rsidP="0021759B">
      <w:pPr>
        <w:numPr>
          <w:ilvl w:val="0"/>
          <w:numId w:val="11"/>
        </w:numPr>
        <w:spacing w:before="60" w:after="60"/>
        <w:ind w:left="709" w:hanging="425"/>
        <w:jc w:val="both"/>
        <w:rPr>
          <w:sz w:val="20"/>
          <w:szCs w:val="20"/>
        </w:rPr>
      </w:pPr>
      <w:r w:rsidRPr="00BA10B9">
        <w:rPr>
          <w:sz w:val="20"/>
          <w:szCs w:val="20"/>
        </w:rPr>
        <w:t>11 inci maddede belirtilen yasak fiil veya davranışlarda bulunduğu tespit edilen.</w:t>
      </w:r>
    </w:p>
    <w:p w:rsidR="00D44179" w:rsidRPr="00BA10B9" w:rsidRDefault="00D44179" w:rsidP="00A20F77">
      <w:pPr>
        <w:spacing w:before="120" w:after="120"/>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CE3302">
      <w:pPr>
        <w:numPr>
          <w:ilvl w:val="0"/>
          <w:numId w:val="12"/>
        </w:numPr>
        <w:spacing w:before="60" w:after="60"/>
        <w:ind w:left="714" w:hanging="357"/>
        <w:jc w:val="both"/>
        <w:rPr>
          <w:sz w:val="20"/>
          <w:szCs w:val="20"/>
        </w:rPr>
      </w:pPr>
      <w:r w:rsidRPr="00BA10B9">
        <w:rPr>
          <w:sz w:val="20"/>
          <w:szCs w:val="20"/>
        </w:rPr>
        <w:t xml:space="preserve">Hile, vaat, tehdit, nüfuz kullanma, çıkar sağlama, anlaşma, </w:t>
      </w:r>
      <w:proofErr w:type="gramStart"/>
      <w:r w:rsidRPr="00BA10B9">
        <w:rPr>
          <w:sz w:val="20"/>
          <w:szCs w:val="20"/>
        </w:rPr>
        <w:t>irtikap</w:t>
      </w:r>
      <w:proofErr w:type="gramEnd"/>
      <w:r w:rsidRPr="00BA10B9">
        <w:rPr>
          <w:sz w:val="20"/>
          <w:szCs w:val="20"/>
        </w:rPr>
        <w:t xml:space="preserve">, rüşvet suretiyle veya başka yollarla ihaleye ilişkin işlemlere fesat karıştırmak veya buna teşebbüs etmek. </w:t>
      </w:r>
    </w:p>
    <w:p w:rsidR="00D44179" w:rsidRPr="00BA10B9" w:rsidRDefault="00D44179" w:rsidP="00CE3302">
      <w:pPr>
        <w:numPr>
          <w:ilvl w:val="0"/>
          <w:numId w:val="12"/>
        </w:numPr>
        <w:spacing w:before="60" w:after="6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CE3302">
      <w:pPr>
        <w:numPr>
          <w:ilvl w:val="0"/>
          <w:numId w:val="12"/>
        </w:numPr>
        <w:spacing w:before="60" w:after="60"/>
        <w:jc w:val="both"/>
        <w:rPr>
          <w:sz w:val="20"/>
          <w:szCs w:val="20"/>
        </w:rPr>
      </w:pPr>
      <w:proofErr w:type="gramStart"/>
      <w:r w:rsidRPr="00BA10B9">
        <w:rPr>
          <w:sz w:val="20"/>
          <w:szCs w:val="20"/>
        </w:rPr>
        <w:t xml:space="preserve">Sahte belge veya sahte teminat düzenlemek, kullanmak veya bunlara teşebbüs etmek. </w:t>
      </w:r>
      <w:proofErr w:type="gramEnd"/>
    </w:p>
    <w:p w:rsidR="00D44179" w:rsidRPr="00BA10B9" w:rsidRDefault="00D44179" w:rsidP="00CE3302">
      <w:pPr>
        <w:numPr>
          <w:ilvl w:val="0"/>
          <w:numId w:val="12"/>
        </w:numPr>
        <w:spacing w:before="60" w:after="60"/>
        <w:jc w:val="both"/>
        <w:rPr>
          <w:sz w:val="20"/>
          <w:szCs w:val="20"/>
        </w:rPr>
      </w:pPr>
      <w:proofErr w:type="gramStart"/>
      <w:r w:rsidRPr="00BA10B9">
        <w:rPr>
          <w:sz w:val="20"/>
          <w:szCs w:val="20"/>
        </w:rPr>
        <w:t>Bir istekli tarafından kendisi veya başkaları adına doğrudan veya dolaylı olarak, asaleten ya da vekâleten birden fazla teklif vermek.</w:t>
      </w:r>
      <w:proofErr w:type="gramEnd"/>
    </w:p>
    <w:p w:rsidR="00D44179" w:rsidRPr="00BA10B9" w:rsidRDefault="00D44179" w:rsidP="00CE3302">
      <w:pPr>
        <w:pStyle w:val="GvdeMetniGirintisi3"/>
        <w:numPr>
          <w:ilvl w:val="0"/>
          <w:numId w:val="12"/>
        </w:numPr>
        <w:spacing w:before="60" w:after="60"/>
        <w:jc w:val="both"/>
        <w:rPr>
          <w:sz w:val="20"/>
          <w:szCs w:val="20"/>
        </w:rPr>
      </w:pPr>
      <w:r w:rsidRPr="00BA10B9">
        <w:rPr>
          <w:sz w:val="20"/>
          <w:szCs w:val="20"/>
        </w:rPr>
        <w:t>9 uncu maddede ihaleye katılamayacağı belirtildiği halde ihaleye katılmak.</w:t>
      </w:r>
    </w:p>
    <w:p w:rsidR="00D44179" w:rsidRPr="00BA10B9" w:rsidRDefault="00D44179" w:rsidP="001C1C71">
      <w:pPr>
        <w:pStyle w:val="GvdeMetniGirintisi3"/>
        <w:numPr>
          <w:ilvl w:val="0"/>
          <w:numId w:val="0"/>
        </w:numPr>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FC0810">
      <w:pPr>
        <w:spacing w:before="120" w:after="120"/>
        <w:ind w:right="-1"/>
        <w:jc w:val="both"/>
        <w:rPr>
          <w:b/>
          <w:sz w:val="20"/>
          <w:szCs w:val="20"/>
        </w:rPr>
      </w:pPr>
      <w:bookmarkStart w:id="10" w:name="_Toc232234020"/>
      <w:r w:rsidRPr="00BA10B9">
        <w:rPr>
          <w:b/>
          <w:sz w:val="20"/>
          <w:szCs w:val="20"/>
        </w:rPr>
        <w:t>Madde 12- Teklif hazırlama giderleri</w:t>
      </w:r>
      <w:bookmarkEnd w:id="10"/>
    </w:p>
    <w:p w:rsidR="00D44179" w:rsidRPr="00BA10B9" w:rsidRDefault="00D44179" w:rsidP="00FC0810">
      <w:pPr>
        <w:spacing w:before="120" w:after="120"/>
        <w:jc w:val="both"/>
        <w:rPr>
          <w:sz w:val="20"/>
          <w:szCs w:val="20"/>
        </w:rPr>
      </w:pPr>
      <w:bookmarkStart w:id="11"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D44179" w:rsidRPr="00BA10B9" w:rsidRDefault="00D44179" w:rsidP="00FC0810">
      <w:pPr>
        <w:keepNext/>
        <w:spacing w:before="120" w:after="120"/>
        <w:jc w:val="both"/>
        <w:rPr>
          <w:b/>
          <w:sz w:val="20"/>
          <w:szCs w:val="20"/>
        </w:rPr>
      </w:pPr>
      <w:r w:rsidRPr="00BA10B9">
        <w:rPr>
          <w:b/>
          <w:sz w:val="20"/>
          <w:szCs w:val="20"/>
        </w:rPr>
        <w:t>Madde 13- İhale dosyasında açıklama yapılması</w:t>
      </w:r>
    </w:p>
    <w:p w:rsidR="00D44179" w:rsidRPr="00BA10B9" w:rsidRDefault="00D44179" w:rsidP="00FC0810">
      <w:pPr>
        <w:spacing w:before="120" w:after="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FC0810">
      <w:pPr>
        <w:spacing w:before="120" w:after="120"/>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BA10B9" w:rsidRDefault="00D44179" w:rsidP="00FC0810">
      <w:pPr>
        <w:spacing w:before="120" w:after="120"/>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FC0810">
      <w:pPr>
        <w:spacing w:before="120" w:after="120"/>
        <w:jc w:val="both"/>
        <w:rPr>
          <w:sz w:val="20"/>
          <w:szCs w:val="20"/>
        </w:rPr>
      </w:pPr>
      <w:r w:rsidRPr="00BA10B9">
        <w:rPr>
          <w:b/>
          <w:sz w:val="20"/>
          <w:szCs w:val="20"/>
        </w:rPr>
        <w:t>Madde 14- İhale dosyasında değişiklik yapılması</w:t>
      </w:r>
    </w:p>
    <w:p w:rsidR="00D44179" w:rsidRPr="00BA10B9" w:rsidRDefault="00D44179" w:rsidP="00FC0810">
      <w:pPr>
        <w:spacing w:before="120" w:after="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 xml:space="preserve">Zeyilname düzenlenmesi halinde, teklifini bu düzenlemeden önce vermiş olan isteklilere tekliflerini geri çekerek, yeniden teklif verme </w:t>
      </w:r>
      <w:proofErr w:type="gramStart"/>
      <w:r w:rsidRPr="00BA10B9">
        <w:rPr>
          <w:sz w:val="20"/>
          <w:szCs w:val="20"/>
        </w:rPr>
        <w:t>imkanı</w:t>
      </w:r>
      <w:proofErr w:type="gramEnd"/>
      <w:r w:rsidRPr="00BA10B9">
        <w:rPr>
          <w:sz w:val="20"/>
          <w:szCs w:val="20"/>
        </w:rPr>
        <w:t xml:space="preserve"> tanınacaktır.</w:t>
      </w:r>
    </w:p>
    <w:p w:rsidR="00D44179" w:rsidRPr="00BA10B9" w:rsidRDefault="00D44179" w:rsidP="00FC0810">
      <w:pPr>
        <w:spacing w:before="120" w:after="120"/>
        <w:jc w:val="both"/>
        <w:rPr>
          <w:sz w:val="20"/>
          <w:szCs w:val="20"/>
        </w:rPr>
      </w:pPr>
      <w:r w:rsidRPr="00BA10B9">
        <w:rPr>
          <w:b/>
          <w:sz w:val="20"/>
          <w:szCs w:val="20"/>
        </w:rPr>
        <w:t>Madde 15-İhale saatinden önce ihalenin iptal edilmesinde Sözleşme Makamının serbestliği</w:t>
      </w:r>
    </w:p>
    <w:p w:rsidR="00D44179" w:rsidRPr="00BA10B9" w:rsidRDefault="00D44179" w:rsidP="00FC0810">
      <w:pPr>
        <w:spacing w:before="120" w:after="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FC0810">
      <w:pPr>
        <w:spacing w:before="120" w:after="120"/>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FC0810">
      <w:pPr>
        <w:spacing w:before="120" w:after="120"/>
        <w:jc w:val="both"/>
        <w:rPr>
          <w:b/>
          <w:sz w:val="20"/>
          <w:szCs w:val="20"/>
        </w:rPr>
      </w:pPr>
      <w:r w:rsidRPr="00BA10B9">
        <w:rPr>
          <w:b/>
          <w:sz w:val="20"/>
          <w:szCs w:val="20"/>
        </w:rPr>
        <w:t>Madde 16- Ortak girişim</w:t>
      </w:r>
    </w:p>
    <w:p w:rsidR="00D44179" w:rsidRPr="00BA10B9" w:rsidRDefault="00D44179" w:rsidP="00FC0810">
      <w:pPr>
        <w:spacing w:before="120" w:after="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FC0810">
      <w:pPr>
        <w:spacing w:before="120" w:after="120"/>
        <w:jc w:val="both"/>
        <w:rPr>
          <w:sz w:val="20"/>
          <w:szCs w:val="20"/>
        </w:rPr>
      </w:pPr>
      <w:r w:rsidRPr="00BA10B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BA10B9">
        <w:rPr>
          <w:sz w:val="20"/>
          <w:szCs w:val="20"/>
        </w:rPr>
        <w:t>müteselsilen</w:t>
      </w:r>
      <w:proofErr w:type="spellEnd"/>
      <w:r w:rsidRPr="00BA10B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FC0810">
      <w:pPr>
        <w:spacing w:before="120" w:after="120"/>
        <w:jc w:val="both"/>
        <w:rPr>
          <w:b/>
          <w:sz w:val="20"/>
          <w:szCs w:val="20"/>
        </w:rPr>
      </w:pPr>
      <w:r w:rsidRPr="00BA10B9">
        <w:rPr>
          <w:b/>
          <w:sz w:val="20"/>
          <w:szCs w:val="20"/>
        </w:rPr>
        <w:t xml:space="preserve">Madde 17-Alt yükleniciler </w:t>
      </w:r>
    </w:p>
    <w:p w:rsidR="00D44179" w:rsidRPr="00BA10B9" w:rsidRDefault="00D44179" w:rsidP="00FC0810">
      <w:pPr>
        <w:pStyle w:val="GvdeMetni2"/>
        <w:tabs>
          <w:tab w:val="left" w:pos="0"/>
        </w:tabs>
        <w:spacing w:line="240" w:lineRule="auto"/>
        <w:ind w:right="-357"/>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FC0810">
      <w:pPr>
        <w:keepNext/>
        <w:spacing w:before="120" w:after="120"/>
        <w:jc w:val="both"/>
        <w:rPr>
          <w:b/>
          <w:sz w:val="20"/>
          <w:szCs w:val="20"/>
        </w:rPr>
      </w:pPr>
      <w:r w:rsidRPr="00BA10B9">
        <w:rPr>
          <w:b/>
          <w:sz w:val="20"/>
          <w:szCs w:val="20"/>
        </w:rPr>
        <w:t xml:space="preserve">Madde18-Teklif ve sözleşme türü </w:t>
      </w:r>
    </w:p>
    <w:p w:rsidR="00D44179" w:rsidRPr="005D4856" w:rsidRDefault="00CB1465" w:rsidP="00FC0810">
      <w:pPr>
        <w:spacing w:before="120" w:after="120"/>
        <w:jc w:val="both"/>
        <w:rPr>
          <w:i/>
          <w:sz w:val="20"/>
          <w:szCs w:val="20"/>
        </w:rPr>
      </w:pPr>
      <w:r w:rsidRPr="005D4856">
        <w:rPr>
          <w:i/>
          <w:sz w:val="20"/>
          <w:szCs w:val="20"/>
        </w:rPr>
        <w:t xml:space="preserve">Tekliflerin, </w:t>
      </w:r>
      <w:r w:rsidR="00D44179" w:rsidRPr="005D4856">
        <w:rPr>
          <w:i/>
          <w:sz w:val="20"/>
          <w:szCs w:val="20"/>
        </w:rPr>
        <w:t>birim fiyat esaslı olaca</w:t>
      </w:r>
      <w:r w:rsidRPr="005D4856">
        <w:rPr>
          <w:i/>
          <w:sz w:val="20"/>
          <w:szCs w:val="20"/>
        </w:rPr>
        <w:t xml:space="preserve">ktır. </w:t>
      </w:r>
    </w:p>
    <w:p w:rsidR="00D44179" w:rsidRPr="00BA10B9" w:rsidRDefault="00D44179" w:rsidP="00FC0810">
      <w:pPr>
        <w:spacing w:before="120" w:after="120"/>
        <w:jc w:val="both"/>
        <w:rPr>
          <w:b/>
          <w:sz w:val="20"/>
          <w:szCs w:val="20"/>
        </w:rPr>
      </w:pPr>
      <w:r w:rsidRPr="00BA10B9">
        <w:rPr>
          <w:b/>
          <w:sz w:val="20"/>
          <w:szCs w:val="20"/>
        </w:rPr>
        <w:t>Madde 19- Teklifin dili</w:t>
      </w:r>
    </w:p>
    <w:p w:rsidR="00D44179" w:rsidRPr="00BA10B9" w:rsidRDefault="00D44179" w:rsidP="00FC0810">
      <w:pPr>
        <w:spacing w:before="120" w:after="120"/>
        <w:jc w:val="both"/>
        <w:rPr>
          <w:sz w:val="20"/>
          <w:szCs w:val="20"/>
        </w:rPr>
      </w:pPr>
      <w:r w:rsidRPr="00BA10B9">
        <w:rPr>
          <w:sz w:val="20"/>
          <w:szCs w:val="20"/>
        </w:rPr>
        <w:t>Teklifler ve ekleri Türkçe olarak hazırlanacak ve sunulacaktır.</w:t>
      </w:r>
    </w:p>
    <w:p w:rsidR="00D44179" w:rsidRPr="00BA10B9" w:rsidRDefault="00D44179" w:rsidP="00FC0810">
      <w:pPr>
        <w:keepNext/>
        <w:spacing w:before="120" w:after="120"/>
        <w:jc w:val="both"/>
        <w:rPr>
          <w:b/>
          <w:sz w:val="20"/>
          <w:szCs w:val="20"/>
        </w:rPr>
      </w:pPr>
      <w:r w:rsidRPr="00BA10B9">
        <w:rPr>
          <w:b/>
          <w:sz w:val="20"/>
          <w:szCs w:val="20"/>
        </w:rPr>
        <w:t>Madde 20-Teklif ve ödemelerde geçerli para birimi</w:t>
      </w:r>
    </w:p>
    <w:p w:rsidR="00D44179" w:rsidRPr="00BA10B9" w:rsidRDefault="00D44179" w:rsidP="00FC0810">
      <w:pPr>
        <w:spacing w:before="120" w:after="120"/>
        <w:jc w:val="both"/>
        <w:rPr>
          <w:sz w:val="20"/>
          <w:szCs w:val="20"/>
        </w:rPr>
      </w:pPr>
      <w:r w:rsidRPr="00BA10B9">
        <w:rPr>
          <w:sz w:val="20"/>
          <w:szCs w:val="20"/>
        </w:rPr>
        <w:t xml:space="preserve">Teklif ve ödemelerde geçerli para birimi TL’dir. </w:t>
      </w:r>
    </w:p>
    <w:p w:rsidR="00D44179" w:rsidRPr="00BA10B9" w:rsidRDefault="00D44179" w:rsidP="00FC0810">
      <w:pPr>
        <w:spacing w:before="120" w:after="120"/>
        <w:jc w:val="both"/>
        <w:rPr>
          <w:b/>
          <w:sz w:val="20"/>
          <w:szCs w:val="20"/>
        </w:rPr>
      </w:pPr>
      <w:r w:rsidRPr="00BA10B9">
        <w:rPr>
          <w:b/>
          <w:sz w:val="20"/>
          <w:szCs w:val="20"/>
        </w:rPr>
        <w:t>Madde 21-Kısmi teklif verilmesi</w:t>
      </w:r>
    </w:p>
    <w:p w:rsidR="00D44179" w:rsidRPr="00BA10B9" w:rsidRDefault="00D44179" w:rsidP="00FC0810">
      <w:pPr>
        <w:spacing w:before="120" w:after="120"/>
        <w:jc w:val="both"/>
        <w:rPr>
          <w:sz w:val="20"/>
          <w:szCs w:val="20"/>
        </w:rPr>
      </w:pPr>
      <w:r w:rsidRPr="00BA10B9">
        <w:rPr>
          <w:sz w:val="20"/>
          <w:szCs w:val="20"/>
        </w:rPr>
        <w:t xml:space="preserve">Sözleşme Makamı tarafından gerçekleştirilecek ihalelerde, </w:t>
      </w:r>
      <w:proofErr w:type="gramStart"/>
      <w:r w:rsidRPr="00BA10B9">
        <w:rPr>
          <w:sz w:val="20"/>
          <w:szCs w:val="20"/>
        </w:rPr>
        <w:t>lotlar</w:t>
      </w:r>
      <w:proofErr w:type="gramEnd"/>
      <w:r w:rsidRPr="00BA10B9">
        <w:rPr>
          <w:sz w:val="20"/>
          <w:szCs w:val="20"/>
        </w:rPr>
        <w:t xml:space="preserve"> halinde ihaleye çıkılmamış ise, işin tamamı için teklif sunulacak olup kısmi teklifler kabul edilmeyecektir.</w:t>
      </w:r>
    </w:p>
    <w:p w:rsidR="00D44179" w:rsidRPr="00BA10B9" w:rsidRDefault="00D44179" w:rsidP="00FC0810">
      <w:pPr>
        <w:spacing w:before="120" w:after="120"/>
        <w:jc w:val="both"/>
        <w:rPr>
          <w:b/>
          <w:sz w:val="20"/>
          <w:szCs w:val="20"/>
        </w:rPr>
      </w:pPr>
      <w:r w:rsidRPr="00BA10B9">
        <w:rPr>
          <w:b/>
          <w:sz w:val="20"/>
          <w:szCs w:val="20"/>
        </w:rPr>
        <w:t>Madde 22- Alternatif teklifler</w:t>
      </w:r>
    </w:p>
    <w:p w:rsidR="00D44179" w:rsidRPr="00BA10B9" w:rsidRDefault="00D44179" w:rsidP="00FC0810">
      <w:pPr>
        <w:spacing w:before="120" w:after="120"/>
        <w:jc w:val="both"/>
        <w:rPr>
          <w:sz w:val="20"/>
          <w:szCs w:val="20"/>
        </w:rPr>
      </w:pPr>
      <w:r w:rsidRPr="00BA10B9">
        <w:rPr>
          <w:sz w:val="20"/>
          <w:szCs w:val="20"/>
        </w:rPr>
        <w:t>İhale konusu işe ilişkin olarak alternatif teklif sunulamaz.</w:t>
      </w:r>
    </w:p>
    <w:p w:rsidR="00D44179" w:rsidRPr="00BA10B9" w:rsidRDefault="00D44179" w:rsidP="00FC0810">
      <w:pPr>
        <w:spacing w:before="120" w:after="120"/>
        <w:jc w:val="both"/>
        <w:rPr>
          <w:b/>
          <w:sz w:val="20"/>
          <w:szCs w:val="20"/>
        </w:rPr>
      </w:pPr>
      <w:r w:rsidRPr="00BA10B9">
        <w:rPr>
          <w:b/>
          <w:sz w:val="20"/>
          <w:szCs w:val="20"/>
        </w:rPr>
        <w:t xml:space="preserve">Madde 23-Tekliflerin sunulma şekli </w:t>
      </w:r>
    </w:p>
    <w:p w:rsidR="00D44179" w:rsidRPr="00BA10B9" w:rsidRDefault="00D44179" w:rsidP="00FC0810">
      <w:pPr>
        <w:spacing w:before="120" w:after="120"/>
        <w:jc w:val="both"/>
        <w:rPr>
          <w:sz w:val="20"/>
          <w:szCs w:val="20"/>
        </w:rPr>
      </w:pPr>
      <w:r w:rsidRPr="00BA10B9">
        <w:rPr>
          <w:sz w:val="20"/>
          <w:szCs w:val="20"/>
        </w:rPr>
        <w:t xml:space="preserve">Teklif Mektubu ve istenildiği hallerde geçici teminat da </w:t>
      </w:r>
      <w:proofErr w:type="gramStart"/>
      <w:r w:rsidRPr="00BA10B9">
        <w:rPr>
          <w:sz w:val="20"/>
          <w:szCs w:val="20"/>
        </w:rPr>
        <w:t>dahil</w:t>
      </w:r>
      <w:proofErr w:type="gramEnd"/>
      <w:r w:rsidRPr="00BA10B9">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BA10B9">
        <w:rPr>
          <w:sz w:val="20"/>
          <w:szCs w:val="20"/>
        </w:rPr>
        <w:t>Makamıın</w:t>
      </w:r>
      <w:proofErr w:type="spellEnd"/>
      <w:r w:rsidRPr="00BA10B9">
        <w:rPr>
          <w:sz w:val="20"/>
          <w:szCs w:val="20"/>
        </w:rPr>
        <w:t xml:space="preserve"> açık adresi yazılır. Zarfın yapıştırılan yeri istekli tarafından imzalanarak, mühürlenecek veya kaşelenecektir.</w:t>
      </w:r>
    </w:p>
    <w:p w:rsidR="00D44179" w:rsidRPr="00BA10B9" w:rsidRDefault="00D44179" w:rsidP="00FC0810">
      <w:pPr>
        <w:spacing w:before="120" w:after="120"/>
        <w:ind w:right="-1"/>
        <w:jc w:val="both"/>
        <w:rPr>
          <w:sz w:val="20"/>
          <w:szCs w:val="20"/>
        </w:rPr>
      </w:pPr>
      <w:r w:rsidRPr="00BA10B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FC0810">
      <w:pPr>
        <w:spacing w:before="120" w:after="120"/>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lastRenderedPageBreak/>
        <w:t>Madde 24-Teklif mektubunun şekli ve içeriği</w:t>
      </w:r>
    </w:p>
    <w:p w:rsidR="00D44179" w:rsidRPr="00BA10B9" w:rsidRDefault="00D44179" w:rsidP="00D44179">
      <w:pPr>
        <w:keepNext/>
        <w:spacing w:before="120" w:after="120"/>
        <w:jc w:val="both"/>
        <w:rPr>
          <w:color w:val="000000"/>
          <w:sz w:val="20"/>
        </w:rPr>
      </w:pPr>
      <w:r w:rsidRPr="00BA10B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FC0810" w:rsidRPr="005D4856">
        <w:rPr>
          <w:i/>
          <w:color w:val="000000"/>
          <w:sz w:val="20"/>
        </w:rPr>
        <w:t>1 (BİR)</w:t>
      </w:r>
      <w:r w:rsidRPr="00BA10B9">
        <w:rPr>
          <w:color w:val="000000"/>
          <w:sz w:val="20"/>
        </w:rPr>
        <w:t xml:space="preserve"> adet kopya bulunmalıdır.  </w:t>
      </w:r>
    </w:p>
    <w:p w:rsidR="00D44179" w:rsidRPr="00BA10B9" w:rsidRDefault="00D44179" w:rsidP="00D44179">
      <w:pPr>
        <w:tabs>
          <w:tab w:val="left" w:pos="0"/>
        </w:tabs>
        <w:ind w:right="-1"/>
        <w:jc w:val="both"/>
        <w:rPr>
          <w:sz w:val="20"/>
          <w:szCs w:val="20"/>
        </w:rPr>
      </w:pPr>
      <w:r w:rsidRPr="00BA10B9">
        <w:rPr>
          <w:sz w:val="20"/>
          <w:szCs w:val="20"/>
        </w:rPr>
        <w:t xml:space="preserve">Teklif mektupları, yazılı ve imzalı olarak sunulur. Teklif Mektubunda; </w:t>
      </w:r>
    </w:p>
    <w:p w:rsidR="00D44179" w:rsidRPr="00BA10B9" w:rsidRDefault="00D44179" w:rsidP="00CE3302">
      <w:pPr>
        <w:numPr>
          <w:ilvl w:val="0"/>
          <w:numId w:val="13"/>
        </w:numPr>
        <w:tabs>
          <w:tab w:val="left" w:pos="0"/>
        </w:tabs>
        <w:overflowPunct w:val="0"/>
        <w:autoSpaceDE w:val="0"/>
        <w:autoSpaceDN w:val="0"/>
        <w:adjustRightInd w:val="0"/>
        <w:spacing w:before="60" w:after="60"/>
        <w:ind w:left="358" w:hanging="74"/>
        <w:jc w:val="both"/>
        <w:textAlignment w:val="baseline"/>
        <w:rPr>
          <w:sz w:val="20"/>
          <w:szCs w:val="20"/>
        </w:rPr>
      </w:pPr>
      <w:r w:rsidRPr="00BA10B9">
        <w:rPr>
          <w:sz w:val="20"/>
          <w:szCs w:val="20"/>
        </w:rPr>
        <w:t>İhale dosyasının tamamen okunup kabul edildiğinin belirtilmesi,</w:t>
      </w:r>
    </w:p>
    <w:p w:rsidR="00D44179" w:rsidRPr="00BA10B9" w:rsidRDefault="00D44179" w:rsidP="00CE3302">
      <w:pPr>
        <w:numPr>
          <w:ilvl w:val="0"/>
          <w:numId w:val="13"/>
        </w:numPr>
        <w:tabs>
          <w:tab w:val="left" w:pos="0"/>
          <w:tab w:val="left" w:pos="720"/>
          <w:tab w:val="left" w:pos="900"/>
        </w:tabs>
        <w:overflowPunct w:val="0"/>
        <w:autoSpaceDE w:val="0"/>
        <w:autoSpaceDN w:val="0"/>
        <w:adjustRightInd w:val="0"/>
        <w:spacing w:before="60" w:after="60"/>
        <w:ind w:left="358" w:hanging="74"/>
        <w:jc w:val="both"/>
        <w:textAlignment w:val="baseline"/>
        <w:rPr>
          <w:sz w:val="20"/>
          <w:szCs w:val="20"/>
        </w:rPr>
      </w:pPr>
      <w:r w:rsidRPr="00BA10B9">
        <w:rPr>
          <w:sz w:val="20"/>
          <w:szCs w:val="20"/>
        </w:rPr>
        <w:t>Teklif edilen bedelin rakam ve yazı ile birbirine uygun olarak açıkça yazılması,</w:t>
      </w:r>
    </w:p>
    <w:p w:rsidR="00D44179" w:rsidRPr="00BA10B9" w:rsidRDefault="00D44179" w:rsidP="00CE3302">
      <w:pPr>
        <w:numPr>
          <w:ilvl w:val="0"/>
          <w:numId w:val="13"/>
        </w:numPr>
        <w:tabs>
          <w:tab w:val="left" w:pos="0"/>
          <w:tab w:val="left" w:pos="720"/>
          <w:tab w:val="left" w:pos="900"/>
        </w:tabs>
        <w:overflowPunct w:val="0"/>
        <w:autoSpaceDE w:val="0"/>
        <w:autoSpaceDN w:val="0"/>
        <w:adjustRightInd w:val="0"/>
        <w:spacing w:before="60" w:after="60"/>
        <w:ind w:left="358" w:hanging="74"/>
        <w:jc w:val="both"/>
        <w:textAlignment w:val="baseline"/>
        <w:rPr>
          <w:sz w:val="20"/>
          <w:szCs w:val="20"/>
        </w:rPr>
      </w:pPr>
      <w:r w:rsidRPr="00BA10B9">
        <w:rPr>
          <w:sz w:val="20"/>
          <w:szCs w:val="20"/>
        </w:rPr>
        <w:t xml:space="preserve">Üzerinde kazıntı, silinti, düzeltme bulunmaması, </w:t>
      </w:r>
    </w:p>
    <w:p w:rsidR="00D44179" w:rsidRPr="00BA10B9" w:rsidRDefault="00D44179" w:rsidP="00CE3302">
      <w:pPr>
        <w:numPr>
          <w:ilvl w:val="0"/>
          <w:numId w:val="13"/>
        </w:numPr>
        <w:overflowPunct w:val="0"/>
        <w:autoSpaceDE w:val="0"/>
        <w:autoSpaceDN w:val="0"/>
        <w:adjustRightInd w:val="0"/>
        <w:spacing w:before="60" w:after="60"/>
        <w:ind w:left="358" w:hanging="74"/>
        <w:jc w:val="both"/>
        <w:textAlignment w:val="baseline"/>
        <w:rPr>
          <w:sz w:val="20"/>
          <w:szCs w:val="20"/>
        </w:rPr>
      </w:pPr>
      <w:r w:rsidRPr="00BA10B9">
        <w:rPr>
          <w:sz w:val="20"/>
          <w:szCs w:val="20"/>
        </w:rPr>
        <w:t>Teklif mektubunun ad, soyad veya ticaret unvanı yazılmak suretiyle yetkili kişilerce imzalanmış olması,</w:t>
      </w:r>
    </w:p>
    <w:p w:rsidR="00D44179" w:rsidRPr="00BA10B9" w:rsidRDefault="00D44179" w:rsidP="00CE3302">
      <w:pPr>
        <w:tabs>
          <w:tab w:val="left" w:pos="900"/>
        </w:tabs>
        <w:spacing w:before="120" w:after="120"/>
        <w:jc w:val="both"/>
        <w:rPr>
          <w:sz w:val="20"/>
          <w:szCs w:val="20"/>
        </w:rPr>
      </w:pPr>
      <w:proofErr w:type="gramStart"/>
      <w:r w:rsidRPr="00BA10B9">
        <w:rPr>
          <w:sz w:val="20"/>
          <w:szCs w:val="20"/>
        </w:rPr>
        <w:t>zorunludur</w:t>
      </w:r>
      <w:proofErr w:type="gramEnd"/>
      <w:r w:rsidRPr="00BA10B9">
        <w:rPr>
          <w:sz w:val="20"/>
          <w:szCs w:val="20"/>
        </w:rPr>
        <w:t>.</w:t>
      </w:r>
    </w:p>
    <w:p w:rsidR="00D44179" w:rsidRPr="00BA10B9" w:rsidRDefault="00D44179" w:rsidP="00FC0810">
      <w:pPr>
        <w:spacing w:before="120" w:after="120"/>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44179" w:rsidRPr="00BA10B9" w:rsidRDefault="00D44179" w:rsidP="00FC0810">
      <w:pPr>
        <w:tabs>
          <w:tab w:val="left" w:pos="0"/>
        </w:tabs>
        <w:spacing w:before="120" w:after="120"/>
        <w:ind w:right="-1"/>
        <w:jc w:val="both"/>
        <w:rPr>
          <w:b/>
          <w:sz w:val="20"/>
          <w:szCs w:val="20"/>
        </w:rPr>
      </w:pPr>
      <w:r w:rsidRPr="00BA10B9">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BA10B9">
        <w:rPr>
          <w:sz w:val="20"/>
          <w:szCs w:val="20"/>
        </w:rPr>
        <w:t>konsorsiyumun</w:t>
      </w:r>
      <w:proofErr w:type="gramEnd"/>
      <w:r w:rsidRPr="00BA10B9">
        <w:rPr>
          <w:sz w:val="20"/>
          <w:szCs w:val="20"/>
        </w:rPr>
        <w:t xml:space="preserve"> toplam teklif bedelini oluşturacaktır.</w:t>
      </w:r>
    </w:p>
    <w:p w:rsidR="00D44179" w:rsidRPr="00BA10B9" w:rsidRDefault="00D44179" w:rsidP="00FC0810">
      <w:pPr>
        <w:tabs>
          <w:tab w:val="left" w:pos="0"/>
        </w:tabs>
        <w:spacing w:before="120" w:after="120"/>
        <w:ind w:right="-1"/>
        <w:jc w:val="both"/>
        <w:rPr>
          <w:sz w:val="20"/>
          <w:szCs w:val="20"/>
        </w:rPr>
      </w:pPr>
      <w:r w:rsidRPr="00BA10B9">
        <w:rPr>
          <w:b/>
          <w:sz w:val="20"/>
          <w:szCs w:val="20"/>
        </w:rPr>
        <w:t>Madde 25- Tekliflerin geçerlilik süresi</w:t>
      </w:r>
    </w:p>
    <w:p w:rsidR="00D44179" w:rsidRPr="00BA10B9" w:rsidRDefault="00D44179" w:rsidP="00FC0810">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eastAsia="tr-TR"/>
        </w:rPr>
      </w:pPr>
      <w:r w:rsidRPr="00BA10B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Pr="00BA10B9" w:rsidRDefault="00D44179" w:rsidP="00D44179">
      <w:pPr>
        <w:keepNext/>
        <w:tabs>
          <w:tab w:val="left" w:pos="0"/>
        </w:tabs>
        <w:jc w:val="both"/>
        <w:rPr>
          <w:b/>
          <w:sz w:val="20"/>
          <w:szCs w:val="20"/>
        </w:rPr>
      </w:pPr>
      <w:r w:rsidRPr="00BA10B9">
        <w:rPr>
          <w:b/>
          <w:sz w:val="20"/>
          <w:szCs w:val="20"/>
        </w:rPr>
        <w:t>Madde 26- Geçici teminat ve teminat olarak kabul edilecek değerler</w:t>
      </w:r>
    </w:p>
    <w:p w:rsidR="006503EE" w:rsidRPr="005D4856" w:rsidRDefault="006503EE" w:rsidP="00D44179">
      <w:pPr>
        <w:tabs>
          <w:tab w:val="left" w:pos="0"/>
        </w:tabs>
        <w:spacing w:before="120"/>
        <w:jc w:val="both"/>
        <w:rPr>
          <w:i/>
          <w:sz w:val="20"/>
          <w:szCs w:val="20"/>
        </w:rPr>
      </w:pPr>
      <w:r w:rsidRPr="005D4856">
        <w:rPr>
          <w:i/>
          <w:sz w:val="20"/>
          <w:szCs w:val="20"/>
        </w:rPr>
        <w:t xml:space="preserve">Bu ihale kapsamında sözleşme bedelinin % 3’ü oranında geçici teminat talep edilmektedir. </w:t>
      </w:r>
    </w:p>
    <w:p w:rsidR="00D44179" w:rsidRPr="00BA10B9" w:rsidRDefault="00D44179" w:rsidP="00D44179">
      <w:pPr>
        <w:tabs>
          <w:tab w:val="left" w:pos="0"/>
        </w:tabs>
        <w:spacing w:before="120"/>
        <w:jc w:val="both"/>
        <w:rPr>
          <w:sz w:val="20"/>
          <w:szCs w:val="20"/>
        </w:rPr>
      </w:pPr>
      <w:r w:rsidRPr="00BA10B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44179" w:rsidRPr="00BA10B9" w:rsidRDefault="00D44179" w:rsidP="00D44179">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D44179" w:rsidRPr="00BA10B9" w:rsidRDefault="00D44179" w:rsidP="00D44179">
      <w:pPr>
        <w:tabs>
          <w:tab w:val="left" w:pos="0"/>
        </w:tabs>
        <w:spacing w:before="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D44179" w:rsidRPr="00BA10B9" w:rsidRDefault="00D44179" w:rsidP="00D44179">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D44179" w:rsidRPr="00BA10B9" w:rsidRDefault="00D44179" w:rsidP="00D44179">
      <w:pPr>
        <w:tabs>
          <w:tab w:val="left" w:pos="0"/>
        </w:tabs>
        <w:spacing w:before="120"/>
        <w:jc w:val="both"/>
        <w:rPr>
          <w:sz w:val="20"/>
          <w:szCs w:val="20"/>
        </w:rPr>
      </w:pPr>
      <w:r w:rsidRPr="00BA10B9">
        <w:rPr>
          <w:sz w:val="20"/>
          <w:szCs w:val="20"/>
        </w:rPr>
        <w:t xml:space="preserve">Teminat olarak kabul edilecek değerler aşağıda sayılmıştır; </w:t>
      </w:r>
    </w:p>
    <w:p w:rsidR="00D44179" w:rsidRPr="00BA10B9" w:rsidRDefault="00D44179" w:rsidP="003718EE">
      <w:pPr>
        <w:numPr>
          <w:ilvl w:val="0"/>
          <w:numId w:val="14"/>
        </w:numPr>
        <w:spacing w:before="120" w:after="120"/>
        <w:ind w:left="1066" w:hanging="357"/>
        <w:jc w:val="both"/>
        <w:rPr>
          <w:sz w:val="20"/>
          <w:szCs w:val="20"/>
        </w:rPr>
      </w:pPr>
      <w:proofErr w:type="gramStart"/>
      <w:r w:rsidRPr="00BA10B9">
        <w:rPr>
          <w:sz w:val="20"/>
          <w:szCs w:val="20"/>
        </w:rPr>
        <w:t>Tedavüldeki Türk Parası.</w:t>
      </w:r>
      <w:proofErr w:type="gramEnd"/>
    </w:p>
    <w:p w:rsidR="00D44179" w:rsidRPr="00BA10B9" w:rsidRDefault="00D44179" w:rsidP="003718EE">
      <w:pPr>
        <w:numPr>
          <w:ilvl w:val="0"/>
          <w:numId w:val="14"/>
        </w:numPr>
        <w:spacing w:before="120" w:after="120"/>
        <w:ind w:left="1066" w:hanging="357"/>
        <w:jc w:val="both"/>
        <w:rPr>
          <w:sz w:val="20"/>
          <w:szCs w:val="20"/>
        </w:rPr>
      </w:pPr>
      <w:r w:rsidRPr="00BA10B9">
        <w:rPr>
          <w:sz w:val="20"/>
          <w:szCs w:val="20"/>
        </w:rPr>
        <w:t xml:space="preserve">Bankalar ve özel finans kurumları tarafından verilen teminat mektupları. </w:t>
      </w:r>
    </w:p>
    <w:p w:rsidR="00D44179" w:rsidRPr="00BA10B9" w:rsidRDefault="00D44179" w:rsidP="00FC0810">
      <w:pPr>
        <w:tabs>
          <w:tab w:val="left" w:pos="0"/>
        </w:tabs>
        <w:spacing w:before="120" w:after="120"/>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BA10B9">
        <w:rPr>
          <w:sz w:val="20"/>
          <w:szCs w:val="20"/>
        </w:rPr>
        <w:t>kontrgarantisi</w:t>
      </w:r>
      <w:proofErr w:type="spellEnd"/>
      <w:r w:rsidRPr="00BA10B9">
        <w:rPr>
          <w:sz w:val="20"/>
          <w:szCs w:val="20"/>
        </w:rPr>
        <w:t xml:space="preserve"> üzerine Türkiye’de faaliyette bulunan bankaların veya özel finans kurumlarının düzenleyecekleri teminat mektupları da teminat olarak kabul edilir.</w:t>
      </w:r>
    </w:p>
    <w:p w:rsidR="00D44179" w:rsidRPr="00BA10B9" w:rsidRDefault="00D44179" w:rsidP="00FC0810">
      <w:pPr>
        <w:tabs>
          <w:tab w:val="left" w:pos="0"/>
        </w:tabs>
        <w:spacing w:before="120" w:after="120"/>
        <w:jc w:val="both"/>
        <w:rPr>
          <w:sz w:val="20"/>
          <w:szCs w:val="20"/>
        </w:rPr>
      </w:pPr>
      <w:r w:rsidRPr="00BA10B9">
        <w:rPr>
          <w:sz w:val="20"/>
          <w:szCs w:val="20"/>
        </w:rPr>
        <w:t xml:space="preserve">Teminatlar, teminat olarak kabul edilen diğer değerlerle değiştirilebilir. </w:t>
      </w:r>
    </w:p>
    <w:p w:rsidR="00D44179" w:rsidRPr="00BA10B9" w:rsidRDefault="00D44179" w:rsidP="00FC0810">
      <w:pPr>
        <w:tabs>
          <w:tab w:val="left" w:pos="0"/>
        </w:tabs>
        <w:spacing w:before="120" w:after="120"/>
        <w:jc w:val="both"/>
        <w:rPr>
          <w:b/>
          <w:sz w:val="20"/>
          <w:szCs w:val="20"/>
        </w:rPr>
      </w:pPr>
      <w:r w:rsidRPr="00BA10B9">
        <w:rPr>
          <w:b/>
          <w:sz w:val="20"/>
          <w:szCs w:val="20"/>
        </w:rPr>
        <w:t>Madde 27- Geçici teminatın teslim yeri ve iadesi</w:t>
      </w:r>
    </w:p>
    <w:p w:rsidR="00D44179" w:rsidRPr="00BA10B9" w:rsidRDefault="00D44179" w:rsidP="00D44179">
      <w:pPr>
        <w:tabs>
          <w:tab w:val="left" w:pos="0"/>
        </w:tabs>
        <w:spacing w:before="120"/>
        <w:jc w:val="both"/>
        <w:rPr>
          <w:sz w:val="20"/>
          <w:szCs w:val="20"/>
        </w:rPr>
      </w:pPr>
      <w:r w:rsidRPr="00BA10B9">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44179" w:rsidRPr="00BA10B9" w:rsidRDefault="00D44179" w:rsidP="00D44179">
      <w:pPr>
        <w:tabs>
          <w:tab w:val="left" w:pos="0"/>
        </w:tabs>
        <w:spacing w:before="120"/>
        <w:jc w:val="both"/>
        <w:rPr>
          <w:sz w:val="20"/>
          <w:szCs w:val="20"/>
        </w:rPr>
      </w:pPr>
      <w:r w:rsidRPr="00BA10B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44179" w:rsidRPr="00BA10B9" w:rsidRDefault="00D44179" w:rsidP="00D44179">
      <w:pPr>
        <w:spacing w:before="120" w:after="120"/>
        <w:jc w:val="both"/>
        <w:rPr>
          <w:b/>
          <w:color w:val="000000"/>
          <w:sz w:val="20"/>
        </w:rPr>
      </w:pPr>
      <w:r w:rsidRPr="00BA10B9">
        <w:rPr>
          <w:b/>
          <w:color w:val="000000"/>
          <w:sz w:val="20"/>
        </w:rPr>
        <w:t>Madde 28-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D44179" w:rsidP="00D44179">
      <w:pPr>
        <w:spacing w:before="120" w:after="120"/>
        <w:jc w:val="both"/>
        <w:rPr>
          <w:b/>
          <w:color w:val="000000"/>
          <w:sz w:val="20"/>
        </w:rPr>
      </w:pPr>
      <w:r w:rsidRPr="00BA10B9">
        <w:rPr>
          <w:b/>
          <w:color w:val="000000"/>
          <w:sz w:val="20"/>
        </w:rPr>
        <w:t>Madde 29- Tekliflerin sunulması</w:t>
      </w:r>
    </w:p>
    <w:p w:rsidR="00D44179" w:rsidRPr="00BA10B9" w:rsidRDefault="00D44179" w:rsidP="00D4417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D44179" w:rsidRPr="00BA10B9" w:rsidRDefault="00D44179" w:rsidP="0021759B">
      <w:pPr>
        <w:numPr>
          <w:ilvl w:val="0"/>
          <w:numId w:val="3"/>
        </w:numPr>
        <w:spacing w:before="120" w:after="120"/>
        <w:ind w:left="709" w:hanging="425"/>
        <w:jc w:val="both"/>
        <w:rPr>
          <w:color w:val="000000"/>
          <w:sz w:val="20"/>
        </w:rPr>
      </w:pPr>
      <w:r w:rsidRPr="00BA10B9">
        <w:rPr>
          <w:bCs/>
          <w:color w:val="000000"/>
          <w:sz w:val="20"/>
        </w:rPr>
        <w:t>Taahhü</w:t>
      </w:r>
      <w:r w:rsidR="00FC0810">
        <w:rPr>
          <w:bCs/>
          <w:color w:val="000000"/>
          <w:sz w:val="20"/>
        </w:rPr>
        <w:t>tlü posta  / kargo servisi</w:t>
      </w:r>
      <w:proofErr w:type="gramStart"/>
      <w:r w:rsidR="00FC0810">
        <w:rPr>
          <w:bCs/>
          <w:color w:val="000000"/>
          <w:sz w:val="20"/>
        </w:rPr>
        <w:t>)</w:t>
      </w:r>
      <w:proofErr w:type="gramEnd"/>
      <w:r w:rsidR="00FC0810">
        <w:rPr>
          <w:bCs/>
          <w:color w:val="000000"/>
          <w:sz w:val="20"/>
        </w:rPr>
        <w:t xml:space="preserve"> ile</w:t>
      </w:r>
      <w:r w:rsidRPr="00BA10B9">
        <w:rPr>
          <w:color w:val="000000"/>
          <w:sz w:val="20"/>
        </w:rPr>
        <w:t xml:space="preserve"> </w:t>
      </w:r>
      <w:r w:rsidR="00FC0810" w:rsidRPr="005D4856">
        <w:rPr>
          <w:rStyle w:val="Vurgu"/>
          <w:color w:val="000000"/>
          <w:sz w:val="20"/>
        </w:rPr>
        <w:t>Kervansaray Mahallesi 2004 Sokak No:2 Merkez / KIRŞEHİR</w:t>
      </w:r>
      <w:r w:rsidR="00FC0810" w:rsidRPr="00FC0810">
        <w:rPr>
          <w:rStyle w:val="Vurgu"/>
          <w:color w:val="000000"/>
          <w:sz w:val="20"/>
        </w:rPr>
        <w:t xml:space="preserve"> </w:t>
      </w:r>
    </w:p>
    <w:p w:rsidR="00D44179" w:rsidRPr="00BA10B9" w:rsidRDefault="00D44179" w:rsidP="0021759B">
      <w:pPr>
        <w:numPr>
          <w:ilvl w:val="0"/>
          <w:numId w:val="3"/>
        </w:numPr>
        <w:spacing w:before="120" w:after="120"/>
        <w:ind w:left="709" w:hanging="425"/>
        <w:jc w:val="both"/>
        <w:rPr>
          <w:color w:val="000000"/>
          <w:sz w:val="20"/>
        </w:rPr>
      </w:pPr>
      <w:r w:rsidRPr="00BA10B9">
        <w:rPr>
          <w:b/>
          <w:color w:val="000000"/>
          <w:sz w:val="20"/>
        </w:rPr>
        <w:t xml:space="preserve">Ya da </w:t>
      </w:r>
      <w:r w:rsidRPr="00BA10B9">
        <w:rPr>
          <w:bCs/>
          <w:color w:val="000000"/>
          <w:sz w:val="20"/>
        </w:rPr>
        <w:t xml:space="preserve">Sözleşme Makamına doğrudan elden </w:t>
      </w:r>
      <w:r w:rsidR="00FC0810" w:rsidRPr="005D4856">
        <w:rPr>
          <w:rStyle w:val="Vurgu"/>
          <w:color w:val="000000"/>
          <w:sz w:val="20"/>
        </w:rPr>
        <w:t>Kervansaray Mah. 2004 Sk. No:2 Merkez / KIRŞEHİR</w:t>
      </w:r>
      <w:r w:rsidRPr="00BA10B9">
        <w:rPr>
          <w:rStyle w:val="Vurgu"/>
          <w:i w:val="0"/>
          <w:color w:val="000000"/>
          <w:sz w:val="20"/>
        </w:rPr>
        <w:t xml:space="preserve"> </w:t>
      </w:r>
      <w:r w:rsidRPr="00BA10B9">
        <w:rPr>
          <w:bCs/>
          <w:color w:val="000000"/>
          <w:sz w:val="20"/>
        </w:rPr>
        <w:t xml:space="preserve">teslim (kurye servisleri de </w:t>
      </w:r>
      <w:proofErr w:type="gramStart"/>
      <w:r w:rsidRPr="00BA10B9">
        <w:rPr>
          <w:bCs/>
          <w:color w:val="000000"/>
          <w:sz w:val="20"/>
        </w:rPr>
        <w:t>dahil</w:t>
      </w:r>
      <w:proofErr w:type="gramEnd"/>
      <w:r w:rsidRPr="00BA10B9">
        <w:rPr>
          <w:bCs/>
          <w:color w:val="000000"/>
          <w:sz w:val="20"/>
        </w:rPr>
        <w:t xml:space="preserve">) edilmeli ve teslim karşılığında imzalı ve tarihli bir belge alınmalıdır. </w:t>
      </w:r>
    </w:p>
    <w:p w:rsidR="00D44179" w:rsidRPr="00BA10B9"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Pr="00BA10B9">
        <w:rPr>
          <w:rStyle w:val="Gl"/>
          <w:color w:val="000000"/>
          <w:sz w:val="20"/>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Pr="00BA10B9">
        <w:rPr>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D44179">
      <w:pPr>
        <w:spacing w:before="120" w:after="120"/>
        <w:jc w:val="both"/>
        <w:rPr>
          <w:color w:val="000000"/>
          <w:sz w:val="20"/>
        </w:rPr>
      </w:pPr>
      <w:r w:rsidRPr="00BA10B9">
        <w:rPr>
          <w:color w:val="000000"/>
          <w:sz w:val="20"/>
        </w:rPr>
        <w:t xml:space="preserve">Mali teklif dışındaki, teknik teklifi oluşturan diğer tüm kısımlar A Zarfının içine konmalıdır, (örn. teklif teslim formu, organizasyon ve </w:t>
      </w:r>
      <w:proofErr w:type="gramStart"/>
      <w:r w:rsidRPr="00BA10B9">
        <w:rPr>
          <w:color w:val="000000"/>
          <w:sz w:val="20"/>
        </w:rPr>
        <w:t>metodoloji</w:t>
      </w:r>
      <w:proofErr w:type="gramEnd"/>
      <w:r w:rsidRPr="00BA10B9">
        <w:rPr>
          <w:color w:val="000000"/>
          <w:sz w:val="20"/>
        </w:rPr>
        <w:t xml:space="preserve">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21759B">
      <w:pPr>
        <w:numPr>
          <w:ilvl w:val="0"/>
          <w:numId w:val="15"/>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21759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21759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21759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BA10B9">
        <w:rPr>
          <w:rFonts w:ascii="Times New Roman" w:hAnsi="Times New Roman"/>
          <w:sz w:val="20"/>
          <w:lang w:val="tr-TR"/>
        </w:rPr>
        <w:t>c</w:t>
      </w:r>
      <w:proofErr w:type="gramEnd"/>
      <w:r w:rsidRPr="00BA10B9">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D44179" w:rsidRPr="00BA10B9" w:rsidRDefault="00D44179" w:rsidP="0021759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lastRenderedPageBreak/>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21759B">
      <w:pPr>
        <w:numPr>
          <w:ilvl w:val="0"/>
          <w:numId w:val="16"/>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21759B">
      <w:pPr>
        <w:numPr>
          <w:ilvl w:val="0"/>
          <w:numId w:val="16"/>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proofErr w:type="gramStart"/>
      <w:r w:rsidRPr="00BA10B9">
        <w:rPr>
          <w:sz w:val="20"/>
          <w:szCs w:val="20"/>
        </w:rPr>
        <w:t>verilen</w:t>
      </w:r>
      <w:proofErr w:type="gramEnd"/>
      <w:r w:rsidRPr="00BA10B9">
        <w:rPr>
          <w:sz w:val="20"/>
          <w:szCs w:val="20"/>
        </w:rPr>
        <w:t xml:space="preserve">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BA10B9">
        <w:rPr>
          <w:rFonts w:ascii="Times New Roman" w:hAnsi="Times New Roman"/>
          <w:sz w:val="20"/>
          <w:lang w:val="tr-TR"/>
        </w:rPr>
        <w:t>kriterlerine</w:t>
      </w:r>
      <w:proofErr w:type="gramEnd"/>
      <w:r w:rsidRPr="00BA10B9">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BA10B9">
        <w:rPr>
          <w:rFonts w:ascii="Times New Roman" w:hAnsi="Times New Roman"/>
          <w:sz w:val="20"/>
          <w:lang w:val="tr-TR"/>
        </w:rPr>
        <w:t>re’sen</w:t>
      </w:r>
      <w:proofErr w:type="spellEnd"/>
      <w:r w:rsidRPr="00BA10B9">
        <w:rPr>
          <w:rFonts w:ascii="Times New Roman" w:hAnsi="Times New Roman"/>
          <w:sz w:val="20"/>
          <w:lang w:val="tr-TR"/>
        </w:rPr>
        <w:t xml:space="preserve">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BA10B9">
        <w:rPr>
          <w:sz w:val="20"/>
        </w:rPr>
        <w:t>metodoloji</w:t>
      </w:r>
      <w:proofErr w:type="gramEnd"/>
      <w:r w:rsidRPr="00BA10B9">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 xml:space="preserve">İhalenin sonuçlandırılması </w:t>
      </w:r>
      <w:proofErr w:type="gramStart"/>
      <w:r w:rsidRPr="00BA10B9">
        <w:rPr>
          <w:color w:val="000000"/>
          <w:sz w:val="20"/>
        </w:rPr>
        <w:t>kriterleri</w:t>
      </w:r>
      <w:proofErr w:type="gramEnd"/>
      <w:r w:rsidRPr="00BA10B9">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lastRenderedPageBreak/>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w:t>
      </w:r>
      <w:proofErr w:type="gramStart"/>
      <w:r w:rsidRPr="00BA10B9">
        <w:rPr>
          <w:rFonts w:ascii="Times New Roman" w:hAnsi="Times New Roman"/>
          <w:bCs/>
          <w:sz w:val="20"/>
          <w:lang w:val="tr-TR"/>
        </w:rPr>
        <w:t>nedeniyle  herhangi</w:t>
      </w:r>
      <w:proofErr w:type="gramEnd"/>
      <w:r w:rsidRPr="00BA10B9">
        <w:rPr>
          <w:rFonts w:ascii="Times New Roman" w:hAnsi="Times New Roman"/>
          <w:bCs/>
          <w:sz w:val="20"/>
          <w:lang w:val="tr-TR"/>
        </w:rPr>
        <w:t xml:space="preserve">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21759B">
      <w:pPr>
        <w:numPr>
          <w:ilvl w:val="0"/>
          <w:numId w:val="17"/>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21759B">
      <w:pPr>
        <w:numPr>
          <w:ilvl w:val="0"/>
          <w:numId w:val="17"/>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21759B">
      <w:pPr>
        <w:numPr>
          <w:ilvl w:val="0"/>
          <w:numId w:val="17"/>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21759B">
      <w:pPr>
        <w:numPr>
          <w:ilvl w:val="0"/>
          <w:numId w:val="17"/>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21759B">
      <w:pPr>
        <w:numPr>
          <w:ilvl w:val="0"/>
          <w:numId w:val="17"/>
        </w:numPr>
        <w:spacing w:before="120" w:after="120"/>
        <w:ind w:left="1077" w:hanging="357"/>
        <w:jc w:val="both"/>
        <w:rPr>
          <w:color w:val="000000"/>
          <w:sz w:val="20"/>
        </w:rPr>
      </w:pPr>
      <w:r w:rsidRPr="00BA10B9">
        <w:rPr>
          <w:color w:val="000000"/>
          <w:sz w:val="20"/>
        </w:rPr>
        <w:t xml:space="preserve">İstisnai haller ya da mücbir sebeplerin, sözleşmenin normal şekilde ifasını </w:t>
      </w:r>
      <w:proofErr w:type="gramStart"/>
      <w:r w:rsidRPr="00BA10B9">
        <w:rPr>
          <w:color w:val="000000"/>
          <w:sz w:val="20"/>
        </w:rPr>
        <w:t>imkansız</w:t>
      </w:r>
      <w:proofErr w:type="gramEnd"/>
      <w:r w:rsidRPr="00BA10B9">
        <w:rPr>
          <w:color w:val="000000"/>
          <w:sz w:val="20"/>
        </w:rPr>
        <w:t xml:space="preserve">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21759B">
      <w:pPr>
        <w:numPr>
          <w:ilvl w:val="0"/>
          <w:numId w:val="4"/>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21759B">
      <w:pPr>
        <w:numPr>
          <w:ilvl w:val="0"/>
          <w:numId w:val="4"/>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21759B">
      <w:pPr>
        <w:numPr>
          <w:ilvl w:val="0"/>
          <w:numId w:val="4"/>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5D4856"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5D4856">
        <w:rPr>
          <w:rFonts w:ascii="Times New Roman" w:hAnsi="Times New Roman"/>
          <w:i/>
          <w:color w:val="000000"/>
          <w:sz w:val="20"/>
          <w:highlight w:val="lightGray"/>
          <w:lang w:val="tr-TR"/>
        </w:rPr>
        <w:t>Okudum, kabul ediyorum</w:t>
      </w:r>
      <w:r w:rsidR="00FC0810" w:rsidRPr="005D4856">
        <w:rPr>
          <w:rFonts w:ascii="Times New Roman" w:hAnsi="Times New Roman"/>
          <w:i/>
          <w:color w:val="000000"/>
          <w:sz w:val="20"/>
          <w:highlight w:val="lightGray"/>
          <w:lang w:val="tr-TR"/>
        </w:rPr>
        <w:t xml:space="preserve">. </w:t>
      </w:r>
      <w:proofErr w:type="gramStart"/>
      <w:r w:rsidR="00FC0810" w:rsidRPr="005D4856">
        <w:rPr>
          <w:rFonts w:ascii="Times New Roman" w:hAnsi="Times New Roman"/>
          <w:i/>
          <w:color w:val="000000"/>
          <w:sz w:val="20"/>
          <w:highlight w:val="lightGray"/>
          <w:lang w:val="tr-TR"/>
        </w:rPr>
        <w:t>….</w:t>
      </w:r>
      <w:proofErr w:type="gramEnd"/>
      <w:r w:rsidRPr="005D4856">
        <w:rPr>
          <w:rFonts w:ascii="Times New Roman" w:hAnsi="Times New Roman"/>
          <w:i/>
          <w:color w:val="000000"/>
          <w:sz w:val="20"/>
          <w:highlight w:val="lightGray"/>
          <w:lang w:val="tr-TR"/>
        </w:rPr>
        <w:t>/</w:t>
      </w:r>
      <w:r w:rsidR="00FC0810" w:rsidRPr="005D4856">
        <w:rPr>
          <w:rFonts w:ascii="Times New Roman" w:hAnsi="Times New Roman"/>
          <w:i/>
          <w:color w:val="000000"/>
          <w:sz w:val="20"/>
          <w:highlight w:val="lightGray"/>
          <w:lang w:val="tr-TR"/>
        </w:rPr>
        <w:t>….</w:t>
      </w:r>
      <w:r w:rsidR="00FE65D2" w:rsidRPr="005D4856">
        <w:rPr>
          <w:rFonts w:ascii="Times New Roman" w:hAnsi="Times New Roman"/>
          <w:i/>
          <w:color w:val="000000"/>
          <w:sz w:val="20"/>
          <w:highlight w:val="lightGray"/>
          <w:lang w:val="tr-TR"/>
        </w:rPr>
        <w:t>/2</w:t>
      </w:r>
      <w:r w:rsidRPr="005D4856">
        <w:rPr>
          <w:rFonts w:ascii="Times New Roman" w:hAnsi="Times New Roman"/>
          <w:i/>
          <w:color w:val="000000"/>
          <w:sz w:val="20"/>
          <w:highlight w:val="lightGray"/>
          <w:lang w:val="tr-TR"/>
        </w:rPr>
        <w:t>0</w:t>
      </w:r>
      <w:r w:rsidR="00FE65D2" w:rsidRPr="005D4856">
        <w:rPr>
          <w:rFonts w:ascii="Times New Roman" w:hAnsi="Times New Roman"/>
          <w:i/>
          <w:color w:val="000000"/>
          <w:sz w:val="20"/>
          <w:highlight w:val="lightGray"/>
          <w:lang w:val="tr-TR"/>
        </w:rPr>
        <w:t>14</w:t>
      </w:r>
    </w:p>
    <w:p w:rsidR="00D44179" w:rsidRPr="005D4856"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5D4856">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5D4856">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3718EE" w:rsidRPr="00BA10B9" w:rsidRDefault="003718EE"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E1452B" w:rsidRDefault="00E1452B" w:rsidP="00D44179">
      <w:pPr>
        <w:overflowPunct w:val="0"/>
        <w:autoSpaceDE w:val="0"/>
        <w:autoSpaceDN w:val="0"/>
        <w:adjustRightInd w:val="0"/>
        <w:spacing w:after="120"/>
        <w:jc w:val="both"/>
        <w:textAlignment w:val="baseline"/>
        <w:rPr>
          <w:b/>
          <w:color w:val="000000"/>
          <w:sz w:val="36"/>
          <w:szCs w:val="36"/>
        </w:rPr>
      </w:pPr>
    </w:p>
    <w:p w:rsidR="00CE3302" w:rsidRDefault="00CE330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AF2BC2" w:rsidRPr="00BA10B9" w:rsidRDefault="00AF2BC2"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351E4B">
      <w:pPr>
        <w:overflowPunct w:val="0"/>
        <w:autoSpaceDE w:val="0"/>
        <w:autoSpaceDN w:val="0"/>
        <w:adjustRightInd w:val="0"/>
        <w:spacing w:after="120"/>
        <w:jc w:val="center"/>
        <w:textAlignment w:val="baseline"/>
        <w:rPr>
          <w:b/>
          <w:color w:val="000000"/>
          <w:sz w:val="36"/>
          <w:szCs w:val="36"/>
        </w:rPr>
      </w:pPr>
    </w:p>
    <w:p w:rsidR="00D44179" w:rsidRPr="00BA10B9" w:rsidRDefault="00D44179" w:rsidP="00351E4B">
      <w:pPr>
        <w:pStyle w:val="Balk6"/>
        <w:spacing w:line="240" w:lineRule="auto"/>
        <w:ind w:firstLine="0"/>
        <w:jc w:val="center"/>
      </w:pPr>
      <w:bookmarkStart w:id="12" w:name="_Bölüm_B:_Taslak_Sözleşme_(Özel_Koşu"/>
      <w:bookmarkStart w:id="13" w:name="_Toc233021553"/>
      <w:bookmarkEnd w:id="12"/>
      <w:r w:rsidRPr="00BA10B9">
        <w:t>Bölüm B: Taslak Sözleşme (Özel Koşullar) ve Ekleri</w:t>
      </w:r>
      <w:bookmarkEnd w:id="13"/>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E1452B" w:rsidRDefault="00E1452B"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Pr="00BA10B9" w:rsidRDefault="006A5888"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D44179" w:rsidRDefault="00D44179" w:rsidP="00A81D4A">
      <w:pPr>
        <w:jc w:val="center"/>
        <w:rPr>
          <w:b/>
        </w:rPr>
      </w:pPr>
      <w:bookmarkStart w:id="14" w:name="_Toc232234022"/>
      <w:r w:rsidRPr="00BA10B9">
        <w:rPr>
          <w:b/>
        </w:rPr>
        <w:lastRenderedPageBreak/>
        <w:t>SÖZLEŞME VE ÖZEL KOŞULLAR</w:t>
      </w:r>
      <w:bookmarkEnd w:id="14"/>
    </w:p>
    <w:p w:rsidR="00A81D4A" w:rsidRPr="00A81D4A" w:rsidRDefault="00A81D4A" w:rsidP="00A81D4A">
      <w:pPr>
        <w:jc w:val="center"/>
        <w:rPr>
          <w:b/>
          <w:sz w:val="20"/>
        </w:rPr>
      </w:pPr>
    </w:p>
    <w:p w:rsidR="00D44179" w:rsidRPr="00BA10B9" w:rsidRDefault="00DF03D4" w:rsidP="00D44179">
      <w:pPr>
        <w:jc w:val="both"/>
        <w:rPr>
          <w:sz w:val="20"/>
        </w:rPr>
      </w:pPr>
      <w:r>
        <w:rPr>
          <w:noProof/>
          <w:sz w:val="20"/>
        </w:rPr>
        <mc:AlternateContent>
          <mc:Choice Requires="wps">
            <w:drawing>
              <wp:inline distT="0" distB="0" distL="0" distR="0">
                <wp:extent cx="5864225" cy="543560"/>
                <wp:effectExtent l="9525" t="9525" r="12700" b="889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C3269" w:rsidRPr="00C24BE6" w:rsidRDefault="00CC3269"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CC3269" w:rsidRPr="00C24BE6" w:rsidRDefault="00CC3269"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44179" w:rsidRPr="00BA10B9" w:rsidRDefault="00FC0810" w:rsidP="00A81D4A">
      <w:pPr>
        <w:spacing w:before="240" w:after="240"/>
        <w:jc w:val="center"/>
        <w:rPr>
          <w:b/>
        </w:rPr>
      </w:pPr>
      <w:bookmarkStart w:id="15" w:name="_Toc179364466"/>
      <w:bookmarkStart w:id="16" w:name="_Toc232234023"/>
      <w:r w:rsidRPr="005D4856">
        <w:rPr>
          <w:b/>
          <w:i/>
        </w:rPr>
        <w:t xml:space="preserve">PV-FOTOVOLTAİK ELEKTRİK ÜRETİM TESİSİ </w:t>
      </w:r>
      <w:r w:rsidR="00D44179" w:rsidRPr="005D4856">
        <w:rPr>
          <w:b/>
          <w:i/>
        </w:rPr>
        <w:t>MAL ALIMI</w:t>
      </w:r>
      <w:r w:rsidR="00FE65D2" w:rsidRPr="00BA10B9">
        <w:rPr>
          <w:b/>
        </w:rPr>
        <w:t xml:space="preserve"> </w:t>
      </w:r>
      <w:r w:rsidR="00D44179" w:rsidRPr="00BA10B9">
        <w:rPr>
          <w:b/>
        </w:rPr>
        <w:t>SÖZLEŞMESİ</w:t>
      </w:r>
      <w:bookmarkEnd w:id="15"/>
      <w:bookmarkEnd w:id="16"/>
    </w:p>
    <w:p w:rsidR="00D44179" w:rsidRPr="00BA10B9" w:rsidRDefault="00D44179" w:rsidP="00D44179">
      <w:pPr>
        <w:jc w:val="both"/>
        <w:rPr>
          <w:color w:val="000000"/>
          <w:sz w:val="20"/>
        </w:rPr>
      </w:pPr>
      <w:r w:rsidRPr="00BA10B9">
        <w:rPr>
          <w:color w:val="000000"/>
          <w:sz w:val="20"/>
        </w:rPr>
        <w:t>Bir tarafta</w:t>
      </w:r>
    </w:p>
    <w:p w:rsidR="00FC0810" w:rsidRPr="005D4856" w:rsidRDefault="00351E4B" w:rsidP="00D44179">
      <w:pPr>
        <w:jc w:val="both"/>
        <w:rPr>
          <w:i/>
          <w:color w:val="000000"/>
          <w:sz w:val="20"/>
        </w:rPr>
      </w:pPr>
      <w:r w:rsidRPr="005D4856">
        <w:rPr>
          <w:i/>
          <w:color w:val="000000"/>
          <w:sz w:val="20"/>
        </w:rPr>
        <w:t>ORALSAN MAKİNA TAKIM SAN</w:t>
      </w:r>
      <w:r w:rsidR="00FC0810" w:rsidRPr="005D4856">
        <w:rPr>
          <w:i/>
          <w:color w:val="000000"/>
          <w:sz w:val="20"/>
        </w:rPr>
        <w:t xml:space="preserve">. </w:t>
      </w:r>
      <w:r w:rsidRPr="005D4856">
        <w:rPr>
          <w:i/>
          <w:color w:val="000000"/>
          <w:sz w:val="20"/>
        </w:rPr>
        <w:t>VE TİC</w:t>
      </w:r>
      <w:r w:rsidR="00FC0810" w:rsidRPr="005D4856">
        <w:rPr>
          <w:i/>
          <w:color w:val="000000"/>
          <w:sz w:val="20"/>
        </w:rPr>
        <w:t>.</w:t>
      </w:r>
      <w:r w:rsidRPr="005D4856">
        <w:rPr>
          <w:i/>
          <w:color w:val="000000"/>
          <w:sz w:val="20"/>
        </w:rPr>
        <w:t xml:space="preserve"> A. Ş.</w:t>
      </w:r>
    </w:p>
    <w:p w:rsidR="00D44179" w:rsidRPr="005D4856" w:rsidRDefault="00351E4B" w:rsidP="00D44179">
      <w:pPr>
        <w:jc w:val="both"/>
        <w:rPr>
          <w:i/>
          <w:color w:val="000000"/>
          <w:sz w:val="20"/>
        </w:rPr>
      </w:pPr>
      <w:r w:rsidRPr="005D4856">
        <w:rPr>
          <w:i/>
          <w:color w:val="000000"/>
          <w:sz w:val="20"/>
        </w:rPr>
        <w:t>Kervansaray Mahallesi 2004 So</w:t>
      </w:r>
      <w:r w:rsidR="00FC0810" w:rsidRPr="005D4856">
        <w:rPr>
          <w:i/>
          <w:color w:val="000000"/>
          <w:sz w:val="20"/>
        </w:rPr>
        <w:t>kak No:2 Merkez / KIRŞEHİR</w:t>
      </w:r>
    </w:p>
    <w:p w:rsidR="00D44179" w:rsidRPr="00BA10B9" w:rsidRDefault="00D44179" w:rsidP="00D44179">
      <w:pPr>
        <w:jc w:val="both"/>
        <w:rPr>
          <w:color w:val="000000"/>
          <w:sz w:val="20"/>
        </w:rPr>
      </w:pPr>
      <w:r w:rsidRPr="00BA10B9">
        <w:rPr>
          <w:color w:val="000000"/>
          <w:sz w:val="20"/>
        </w:rPr>
        <w:t>("Sözleşme Makamı"), ve</w:t>
      </w:r>
    </w:p>
    <w:p w:rsidR="00D44179" w:rsidRPr="00BA10B9" w:rsidRDefault="00D44179" w:rsidP="00D44179">
      <w:pPr>
        <w:jc w:val="both"/>
        <w:rPr>
          <w:color w:val="000000"/>
          <w:sz w:val="20"/>
        </w:rPr>
      </w:pPr>
      <w:r w:rsidRPr="00BA10B9">
        <w:rPr>
          <w:color w:val="000000"/>
          <w:sz w:val="20"/>
        </w:rPr>
        <w:t>Diğer tarafta</w:t>
      </w:r>
    </w:p>
    <w:p w:rsidR="00D44179" w:rsidRPr="00FC0810" w:rsidRDefault="00D44179" w:rsidP="00D44179">
      <w:pPr>
        <w:jc w:val="both"/>
        <w:rPr>
          <w:color w:val="000000"/>
          <w:sz w:val="20"/>
          <w:highlight w:val="lightGray"/>
        </w:rPr>
      </w:pPr>
      <w:r w:rsidRPr="00FC0810">
        <w:rPr>
          <w:color w:val="000000"/>
          <w:sz w:val="20"/>
          <w:highlight w:val="lightGray"/>
        </w:rPr>
        <w:sym w:font="Symbol" w:char="F03C"/>
      </w:r>
      <w:r w:rsidRPr="00FC0810">
        <w:rPr>
          <w:sz w:val="20"/>
          <w:highlight w:val="lightGray"/>
        </w:rPr>
        <w:t xml:space="preserve"> </w:t>
      </w:r>
      <w:r w:rsidRPr="00FC0810">
        <w:rPr>
          <w:color w:val="000000"/>
          <w:sz w:val="20"/>
          <w:highlight w:val="lightGray"/>
        </w:rPr>
        <w:t xml:space="preserve">Tedarikçinin/Hizmet Sunucusunun/Yapım Müteahhidinin Tam Resmi Adı </w:t>
      </w:r>
      <w:r w:rsidRPr="00FC0810">
        <w:rPr>
          <w:color w:val="000000"/>
          <w:sz w:val="20"/>
          <w:highlight w:val="lightGray"/>
        </w:rPr>
        <w:sym w:font="Symbol" w:char="F03E"/>
      </w:r>
      <w:r w:rsidRPr="00FC0810">
        <w:rPr>
          <w:color w:val="000000"/>
          <w:sz w:val="20"/>
          <w:highlight w:val="lightGray"/>
        </w:rPr>
        <w:t xml:space="preserve">  </w:t>
      </w:r>
    </w:p>
    <w:p w:rsidR="00D44179" w:rsidRPr="00FC0810" w:rsidRDefault="00D44179" w:rsidP="00D44179">
      <w:pPr>
        <w:jc w:val="both"/>
        <w:rPr>
          <w:color w:val="000000"/>
          <w:sz w:val="20"/>
          <w:highlight w:val="lightGray"/>
        </w:rPr>
      </w:pPr>
      <w:r w:rsidRPr="00FC0810">
        <w:rPr>
          <w:color w:val="000000"/>
          <w:sz w:val="20"/>
          <w:highlight w:val="lightGray"/>
        </w:rPr>
        <w:sym w:font="Symbol" w:char="F03C"/>
      </w:r>
      <w:r w:rsidRPr="00FC0810">
        <w:rPr>
          <w:sz w:val="20"/>
          <w:highlight w:val="lightGray"/>
        </w:rPr>
        <w:t xml:space="preserve"> </w:t>
      </w:r>
      <w:r w:rsidRPr="00FC0810">
        <w:rPr>
          <w:color w:val="000000"/>
          <w:sz w:val="20"/>
          <w:highlight w:val="lightGray"/>
        </w:rPr>
        <w:t xml:space="preserve">Hukuki statüsü / </w:t>
      </w:r>
      <w:proofErr w:type="spellStart"/>
      <w:r w:rsidRPr="00FC0810">
        <w:rPr>
          <w:color w:val="000000"/>
          <w:sz w:val="20"/>
          <w:highlight w:val="lightGray"/>
        </w:rPr>
        <w:t>ünvanı</w:t>
      </w:r>
      <w:proofErr w:type="spellEnd"/>
      <w:r w:rsidRPr="00FC0810">
        <w:rPr>
          <w:color w:val="000000"/>
          <w:sz w:val="20"/>
          <w:highlight w:val="lightGray"/>
        </w:rPr>
        <w:t xml:space="preserve"> </w:t>
      </w:r>
      <w:r w:rsidRPr="00FC0810">
        <w:rPr>
          <w:color w:val="000000"/>
          <w:sz w:val="20"/>
          <w:highlight w:val="lightGray"/>
        </w:rPr>
        <w:sym w:font="Symbol" w:char="F03E"/>
      </w:r>
      <w:r w:rsidRPr="00FC0810">
        <w:rPr>
          <w:color w:val="000000"/>
          <w:sz w:val="20"/>
          <w:highlight w:val="lightGray"/>
        </w:rPr>
        <w:t xml:space="preserve"> </w:t>
      </w:r>
      <w:r w:rsidRPr="00FC0810">
        <w:rPr>
          <w:rStyle w:val="DipnotBavurusu"/>
          <w:color w:val="000000"/>
          <w:sz w:val="20"/>
          <w:szCs w:val="20"/>
          <w:highlight w:val="lightGray"/>
        </w:rPr>
        <w:footnoteReference w:id="1"/>
      </w:r>
    </w:p>
    <w:p w:rsidR="00D44179" w:rsidRPr="00FC0810" w:rsidRDefault="00D44179" w:rsidP="00D44179">
      <w:pPr>
        <w:jc w:val="both"/>
        <w:rPr>
          <w:color w:val="000000"/>
          <w:sz w:val="20"/>
          <w:highlight w:val="lightGray"/>
        </w:rPr>
      </w:pPr>
      <w:r w:rsidRPr="00FC0810">
        <w:rPr>
          <w:color w:val="000000"/>
          <w:sz w:val="20"/>
          <w:highlight w:val="lightGray"/>
        </w:rPr>
        <w:t>&lt; Resmi tescil numarası &gt;</w:t>
      </w:r>
      <w:r w:rsidRPr="00FC0810">
        <w:rPr>
          <w:rStyle w:val="DipnotBavurusu"/>
          <w:color w:val="000000"/>
          <w:sz w:val="20"/>
          <w:szCs w:val="20"/>
          <w:highlight w:val="lightGray"/>
        </w:rPr>
        <w:footnoteReference w:id="2"/>
      </w:r>
    </w:p>
    <w:p w:rsidR="00D44179" w:rsidRPr="00FC0810" w:rsidRDefault="00D44179" w:rsidP="00D44179">
      <w:pPr>
        <w:pStyle w:val="DipnotMetni"/>
        <w:overflowPunct w:val="0"/>
        <w:autoSpaceDE w:val="0"/>
        <w:autoSpaceDN w:val="0"/>
        <w:adjustRightInd w:val="0"/>
        <w:jc w:val="both"/>
        <w:textAlignment w:val="baseline"/>
        <w:rPr>
          <w:color w:val="000000"/>
          <w:highlight w:val="lightGray"/>
        </w:rPr>
      </w:pPr>
      <w:r w:rsidRPr="00FC0810">
        <w:rPr>
          <w:color w:val="000000"/>
          <w:highlight w:val="lightGray"/>
        </w:rPr>
        <w:t>&lt;Açık resmi-tebligat adresi&gt;</w:t>
      </w:r>
    </w:p>
    <w:p w:rsidR="00D44179" w:rsidRPr="00BA10B9" w:rsidRDefault="00D44179" w:rsidP="00D44179">
      <w:pPr>
        <w:jc w:val="both"/>
        <w:rPr>
          <w:color w:val="000000"/>
          <w:sz w:val="20"/>
        </w:rPr>
      </w:pPr>
      <w:r w:rsidRPr="00FC0810">
        <w:rPr>
          <w:color w:val="000000"/>
          <w:sz w:val="20"/>
          <w:highlight w:val="lightGray"/>
        </w:rPr>
        <w:t>&lt;Vergi dairesi ve numarası&gt;,</w:t>
      </w:r>
      <w:r w:rsidRPr="00BA10B9">
        <w:rPr>
          <w:color w:val="000000"/>
          <w:sz w:val="20"/>
        </w:rPr>
        <w:t xml:space="preserve">  </w:t>
      </w:r>
    </w:p>
    <w:p w:rsidR="00D44179" w:rsidRPr="00BA10B9" w:rsidRDefault="00D44179" w:rsidP="00D44179">
      <w:pPr>
        <w:jc w:val="both"/>
        <w:rPr>
          <w:color w:val="000000"/>
          <w:sz w:val="20"/>
        </w:rPr>
      </w:pPr>
      <w:r w:rsidRPr="00BA10B9">
        <w:rPr>
          <w:color w:val="000000"/>
          <w:sz w:val="20"/>
        </w:rPr>
        <w:t xml:space="preserve">(“Yüklenici”) olmak üzere,  taraflar aşağıdaki hususlarda anlaşmışlardır: </w:t>
      </w:r>
    </w:p>
    <w:p w:rsidR="00D44179" w:rsidRPr="00BA10B9" w:rsidRDefault="00D44179" w:rsidP="00D44179">
      <w:pPr>
        <w:spacing w:before="120"/>
        <w:jc w:val="both"/>
        <w:rPr>
          <w:b/>
          <w:sz w:val="20"/>
          <w:szCs w:val="20"/>
        </w:rPr>
      </w:pPr>
      <w:bookmarkStart w:id="17" w:name="_Toc179364467"/>
      <w:bookmarkStart w:id="18" w:name="_Toc232234024"/>
      <w:r w:rsidRPr="00BA10B9">
        <w:rPr>
          <w:b/>
          <w:sz w:val="20"/>
          <w:szCs w:val="20"/>
        </w:rPr>
        <w:t>ÖZEL KOŞULLAR</w:t>
      </w:r>
      <w:bookmarkEnd w:id="17"/>
      <w:bookmarkEnd w:id="18"/>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D44179" w:rsidRPr="00BA10B9" w:rsidRDefault="00FC0810" w:rsidP="00D44179">
      <w:pPr>
        <w:jc w:val="both"/>
        <w:rPr>
          <w:color w:val="000000"/>
          <w:sz w:val="20"/>
        </w:rPr>
      </w:pPr>
      <w:r>
        <w:rPr>
          <w:color w:val="000000"/>
          <w:sz w:val="20"/>
        </w:rPr>
        <w:t xml:space="preserve">Bu Sözleşmenin Konusu </w:t>
      </w:r>
      <w:r w:rsidRPr="005D4856">
        <w:rPr>
          <w:i/>
          <w:color w:val="000000"/>
          <w:sz w:val="20"/>
        </w:rPr>
        <w:t>KIRŞEHİR</w:t>
      </w:r>
      <w:r w:rsidR="00D44179" w:rsidRPr="005D4856">
        <w:rPr>
          <w:i/>
          <w:color w:val="000000"/>
          <w:sz w:val="20"/>
        </w:rPr>
        <w:t>/</w:t>
      </w:r>
      <w:r w:rsidRPr="005D4856">
        <w:rPr>
          <w:i/>
          <w:color w:val="000000"/>
          <w:sz w:val="20"/>
        </w:rPr>
        <w:t>MERKEZ</w:t>
      </w:r>
      <w:r>
        <w:rPr>
          <w:color w:val="000000"/>
          <w:sz w:val="20"/>
        </w:rPr>
        <w:t>‘d</w:t>
      </w:r>
      <w:r w:rsidR="00A20F77">
        <w:rPr>
          <w:color w:val="000000"/>
          <w:sz w:val="20"/>
        </w:rPr>
        <w:t>e</w:t>
      </w:r>
      <w:r>
        <w:rPr>
          <w:color w:val="000000"/>
          <w:sz w:val="20"/>
        </w:rPr>
        <w:t xml:space="preserve"> uygulanacak </w:t>
      </w:r>
      <w:r w:rsidRPr="005D4856">
        <w:rPr>
          <w:i/>
          <w:color w:val="000000"/>
          <w:sz w:val="20"/>
        </w:rPr>
        <w:t xml:space="preserve">PV-FOTOVOLTAİK ELEKTRİK ÜRETİM TESİSİ MAL </w:t>
      </w:r>
      <w:proofErr w:type="spellStart"/>
      <w:r w:rsidRPr="005D4856">
        <w:rPr>
          <w:i/>
          <w:color w:val="000000"/>
          <w:sz w:val="20"/>
        </w:rPr>
        <w:t>ALIMI</w:t>
      </w:r>
      <w:r>
        <w:rPr>
          <w:color w:val="000000"/>
          <w:sz w:val="20"/>
        </w:rPr>
        <w:t>’</w:t>
      </w:r>
      <w:r w:rsidR="00D44179" w:rsidRPr="00BA10B9">
        <w:rPr>
          <w:color w:val="000000"/>
          <w:sz w:val="20"/>
        </w:rPr>
        <w:t>dır</w:t>
      </w:r>
      <w:proofErr w:type="spellEnd"/>
      <w:r w:rsidR="00D44179" w:rsidRPr="00BA10B9">
        <w:rPr>
          <w:color w:val="000000"/>
          <w:sz w:val="20"/>
        </w:rPr>
        <w:t xml:space="preserve">.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A20F77" w:rsidRDefault="00A20F77" w:rsidP="00D44179">
      <w:pPr>
        <w:spacing w:after="120"/>
        <w:jc w:val="both"/>
        <w:rPr>
          <w:color w:val="000000"/>
          <w:sz w:val="20"/>
        </w:rPr>
      </w:pPr>
      <w:r>
        <w:rPr>
          <w:color w:val="000000"/>
          <w:sz w:val="20"/>
        </w:rPr>
        <w:t xml:space="preserve">Ek-3: Teknik Teklif </w:t>
      </w:r>
    </w:p>
    <w:p w:rsidR="00D44179" w:rsidRPr="00BA10B9" w:rsidRDefault="00D44179" w:rsidP="00D44179">
      <w:pPr>
        <w:spacing w:after="120"/>
        <w:jc w:val="both"/>
        <w:rPr>
          <w:color w:val="000000"/>
          <w:sz w:val="20"/>
        </w:rPr>
      </w:pPr>
      <w:r w:rsidRPr="00BA10B9">
        <w:rPr>
          <w:color w:val="000000"/>
          <w:sz w:val="20"/>
        </w:rPr>
        <w:t>Ek-4: Mali Teklif (Bütçe Dökümü)</w:t>
      </w:r>
    </w:p>
    <w:p w:rsidR="00D44179" w:rsidRPr="00BA10B9" w:rsidRDefault="00D44179" w:rsidP="00D44179">
      <w:pPr>
        <w:spacing w:after="120"/>
        <w:jc w:val="both"/>
        <w:rPr>
          <w:color w:val="000000"/>
          <w:sz w:val="20"/>
        </w:rPr>
      </w:pPr>
      <w:r w:rsidRPr="00BA10B9">
        <w:rPr>
          <w:color w:val="000000"/>
          <w:sz w:val="20"/>
        </w:rPr>
        <w:t>Ek-5: Standart Formlar ve Diğer Gerekli Belgeler</w:t>
      </w:r>
    </w:p>
    <w:p w:rsidR="00D44179" w:rsidRPr="00BA10B9" w:rsidRDefault="00D44179" w:rsidP="00D44179">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 bedeli ve Ödemeler</w:t>
      </w:r>
    </w:p>
    <w:p w:rsidR="00D44179" w:rsidRPr="00BA10B9" w:rsidRDefault="00D44179" w:rsidP="00D44179">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r>
      <w:proofErr w:type="gramStart"/>
      <w:r w:rsidRPr="00BA10B9">
        <w:rPr>
          <w:color w:val="000000"/>
          <w:sz w:val="20"/>
          <w:lang w:val="tr-TR"/>
        </w:rPr>
        <w:t>:.......…………</w:t>
      </w:r>
      <w:proofErr w:type="gramEnd"/>
      <w:r w:rsidRPr="00BA10B9">
        <w:rPr>
          <w:color w:val="000000"/>
          <w:sz w:val="20"/>
          <w:lang w:val="tr-TR"/>
        </w:rPr>
        <w:t xml:space="preserve"> TL’dir.</w:t>
      </w:r>
    </w:p>
    <w:p w:rsidR="0062253E" w:rsidRPr="005D4856" w:rsidRDefault="00D44179" w:rsidP="00A20F77">
      <w:pPr>
        <w:pStyle w:val="Text1"/>
        <w:spacing w:before="120" w:after="0"/>
        <w:ind w:left="0"/>
        <w:rPr>
          <w:i/>
          <w:color w:val="000000"/>
          <w:sz w:val="20"/>
          <w:lang w:val="tr-TR"/>
        </w:rPr>
      </w:pPr>
      <w:r w:rsidRPr="00BA10B9">
        <w:rPr>
          <w:color w:val="000000"/>
          <w:sz w:val="20"/>
          <w:lang w:val="tr-TR"/>
        </w:rPr>
        <w:t xml:space="preserve">Sözleşme kapsamında ön ödeme </w:t>
      </w:r>
      <w:r w:rsidRPr="005D4856">
        <w:rPr>
          <w:i/>
          <w:color w:val="000000"/>
          <w:sz w:val="20"/>
          <w:lang w:val="tr-TR"/>
        </w:rPr>
        <w:t>yapılacaktır</w:t>
      </w:r>
      <w:r w:rsidR="0062253E" w:rsidRPr="005D4856">
        <w:rPr>
          <w:i/>
          <w:color w:val="000000"/>
          <w:sz w:val="20"/>
          <w:lang w:val="tr-TR"/>
        </w:rPr>
        <w:t xml:space="preserve">. </w:t>
      </w:r>
      <w:r w:rsidRPr="005D4856">
        <w:rPr>
          <w:i/>
          <w:color w:val="000000"/>
          <w:sz w:val="20"/>
          <w:lang w:val="tr-TR"/>
        </w:rPr>
        <w:t xml:space="preserve">Ön ödeme miktarı sözleşme bedelinin %20’si olan </w:t>
      </w:r>
      <w:proofErr w:type="gramStart"/>
      <w:r w:rsidRPr="005D4856">
        <w:rPr>
          <w:i/>
          <w:color w:val="000000"/>
          <w:sz w:val="20"/>
          <w:lang w:val="tr-TR"/>
        </w:rPr>
        <w:t>………………..</w:t>
      </w:r>
      <w:proofErr w:type="gramEnd"/>
      <w:r w:rsidRPr="005D4856">
        <w:rPr>
          <w:i/>
          <w:color w:val="000000"/>
          <w:sz w:val="20"/>
          <w:lang w:val="tr-TR"/>
        </w:rPr>
        <w:t xml:space="preserve"> TL’dir. </w:t>
      </w:r>
    </w:p>
    <w:p w:rsidR="0062253E" w:rsidRPr="005D4856" w:rsidRDefault="0062253E" w:rsidP="0062253E">
      <w:pPr>
        <w:jc w:val="both"/>
        <w:rPr>
          <w:bCs/>
          <w:i/>
          <w:iCs/>
          <w:sz w:val="20"/>
        </w:rPr>
      </w:pPr>
    </w:p>
    <w:p w:rsidR="0062253E" w:rsidRPr="005D4856" w:rsidRDefault="0062253E" w:rsidP="0062253E">
      <w:pPr>
        <w:jc w:val="both"/>
        <w:rPr>
          <w:bCs/>
          <w:i/>
          <w:iCs/>
          <w:sz w:val="20"/>
        </w:rPr>
      </w:pPr>
      <w:r w:rsidRPr="005D4856">
        <w:rPr>
          <w:bCs/>
          <w:i/>
          <w:iCs/>
          <w:sz w:val="20"/>
        </w:rPr>
        <w:t>Mal alımı sözleşmelerinde ödemeler;</w:t>
      </w:r>
    </w:p>
    <w:p w:rsidR="00D44179" w:rsidRPr="005D4856" w:rsidRDefault="00D44179" w:rsidP="0062253E">
      <w:pPr>
        <w:pStyle w:val="Text1"/>
        <w:numPr>
          <w:ilvl w:val="0"/>
          <w:numId w:val="0"/>
        </w:numPr>
        <w:spacing w:after="0"/>
        <w:rPr>
          <w:i/>
          <w:color w:val="000000"/>
          <w:sz w:val="20"/>
          <w:lang w:val="tr-TR"/>
        </w:rPr>
      </w:pPr>
      <w:r w:rsidRPr="005D4856">
        <w:rPr>
          <w:i/>
          <w:color w:val="000000"/>
          <w:sz w:val="20"/>
          <w:lang w:val="tr-TR"/>
        </w:rPr>
        <w:t>Ön ödeme, sözleşme imza tarihinden sonra 15 gün içerisinde avans teminat mektubunun sunulmasını takiben</w:t>
      </w:r>
      <w:r w:rsidR="007307EA" w:rsidRPr="005D4856">
        <w:rPr>
          <w:i/>
          <w:color w:val="000000"/>
          <w:sz w:val="20"/>
          <w:lang w:val="tr-TR"/>
        </w:rPr>
        <w:t xml:space="preserve"> sözleşme bedelinin % 20’</w:t>
      </w:r>
      <w:r w:rsidR="00E913EF" w:rsidRPr="005D4856">
        <w:rPr>
          <w:i/>
          <w:color w:val="000000"/>
          <w:sz w:val="20"/>
          <w:lang w:val="tr-TR"/>
        </w:rPr>
        <w:t>si,</w:t>
      </w:r>
    </w:p>
    <w:p w:rsidR="0062253E" w:rsidRPr="005D4856" w:rsidRDefault="0062253E" w:rsidP="0062253E">
      <w:pPr>
        <w:jc w:val="both"/>
        <w:rPr>
          <w:bCs/>
          <w:i/>
          <w:iCs/>
          <w:sz w:val="20"/>
        </w:rPr>
      </w:pPr>
      <w:r w:rsidRPr="005D4856">
        <w:rPr>
          <w:bCs/>
          <w:i/>
          <w:iCs/>
          <w:sz w:val="20"/>
        </w:rPr>
        <w:t>Ara Ödeme, montajın tamamlanması</w:t>
      </w:r>
      <w:r w:rsidR="007307EA" w:rsidRPr="005D4856">
        <w:rPr>
          <w:bCs/>
          <w:i/>
          <w:iCs/>
          <w:sz w:val="20"/>
        </w:rPr>
        <w:t xml:space="preserve"> ve sistemin </w:t>
      </w:r>
      <w:r w:rsidR="003E094E" w:rsidRPr="005D4856">
        <w:rPr>
          <w:bCs/>
          <w:i/>
          <w:iCs/>
          <w:sz w:val="20"/>
        </w:rPr>
        <w:t>işletmeye alınmasını t</w:t>
      </w:r>
      <w:r w:rsidRPr="005D4856">
        <w:rPr>
          <w:bCs/>
          <w:i/>
          <w:iCs/>
          <w:sz w:val="20"/>
        </w:rPr>
        <w:t xml:space="preserve">akiben sözleşme bedelinin % 60’ı, </w:t>
      </w:r>
    </w:p>
    <w:p w:rsidR="00D44179" w:rsidRPr="005D4856" w:rsidRDefault="0062253E" w:rsidP="0062253E">
      <w:pPr>
        <w:jc w:val="both"/>
        <w:rPr>
          <w:bCs/>
          <w:i/>
        </w:rPr>
      </w:pPr>
      <w:r w:rsidRPr="005D4856">
        <w:rPr>
          <w:bCs/>
          <w:i/>
          <w:iCs/>
          <w:sz w:val="20"/>
        </w:rPr>
        <w:t xml:space="preserve">Nihai Ödeme, sistemin performans testlerinin yapılması, faturanın kesilmesi ve sistemin </w:t>
      </w:r>
      <w:r w:rsidR="007307EA" w:rsidRPr="005D4856">
        <w:rPr>
          <w:bCs/>
          <w:i/>
          <w:iCs/>
          <w:sz w:val="20"/>
        </w:rPr>
        <w:t xml:space="preserve">nihai </w:t>
      </w:r>
      <w:r w:rsidRPr="005D4856">
        <w:rPr>
          <w:bCs/>
          <w:i/>
          <w:iCs/>
          <w:sz w:val="20"/>
        </w:rPr>
        <w:t>kabulü ile birlikte kalan kısım, sözleşme bedelinin % 20’si yapılacaktır</w:t>
      </w:r>
      <w:r w:rsidR="00CE3BE8">
        <w:rPr>
          <w:bCs/>
          <w:i/>
          <w:iCs/>
          <w:sz w:val="20"/>
        </w:rPr>
        <w:t xml:space="preserve"> (Kesin Teminat Mektubu karşılığı da kalan % 20 </w:t>
      </w:r>
      <w:proofErr w:type="spellStart"/>
      <w:r w:rsidR="00CE3BE8">
        <w:rPr>
          <w:bCs/>
          <w:i/>
          <w:iCs/>
          <w:sz w:val="20"/>
        </w:rPr>
        <w:t>lik</w:t>
      </w:r>
      <w:proofErr w:type="spellEnd"/>
      <w:r w:rsidR="00CE3BE8">
        <w:rPr>
          <w:bCs/>
          <w:i/>
          <w:iCs/>
          <w:sz w:val="20"/>
        </w:rPr>
        <w:t xml:space="preserve"> dilimin ödemesi yapılabilecektir)</w:t>
      </w:r>
      <w:r w:rsidRPr="005D4856">
        <w:rPr>
          <w:bCs/>
          <w:i/>
          <w:iCs/>
          <w:sz w:val="20"/>
        </w:rPr>
        <w:t xml:space="preserve">. </w:t>
      </w:r>
    </w:p>
    <w:p w:rsidR="00D44179" w:rsidRPr="00BA10B9" w:rsidRDefault="00D44179" w:rsidP="00D44179">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BA10B9" w:rsidRDefault="00FE65D2" w:rsidP="00D44179">
      <w:pPr>
        <w:jc w:val="both"/>
        <w:rPr>
          <w:color w:val="000000"/>
          <w:sz w:val="20"/>
        </w:rPr>
      </w:pPr>
      <w:r>
        <w:rPr>
          <w:color w:val="000000"/>
          <w:sz w:val="20"/>
        </w:rPr>
        <w:t xml:space="preserve">Uygulamaya başlama tarihi </w:t>
      </w:r>
      <w:r w:rsidR="00D44179" w:rsidRPr="005D4856">
        <w:rPr>
          <w:i/>
          <w:color w:val="000000"/>
          <w:sz w:val="20"/>
        </w:rPr>
        <w:t>sözleşmenin her iki tarafça imzalandığı tarih</w:t>
      </w:r>
      <w:r w:rsidR="00D44179" w:rsidRPr="00BA10B9">
        <w:rPr>
          <w:color w:val="000000"/>
          <w:sz w:val="20"/>
        </w:rPr>
        <w:t xml:space="preserve"> şeklindedir.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lastRenderedPageBreak/>
        <w:t xml:space="preserve">Uygulama Süresi </w:t>
      </w:r>
    </w:p>
    <w:p w:rsidR="00D44179" w:rsidRPr="00BA10B9" w:rsidRDefault="00D44179" w:rsidP="00D44179">
      <w:pPr>
        <w:jc w:val="both"/>
        <w:rPr>
          <w:color w:val="000000"/>
          <w:sz w:val="20"/>
        </w:rPr>
      </w:pPr>
      <w:r w:rsidRPr="00BA10B9">
        <w:rPr>
          <w:color w:val="000000"/>
          <w:sz w:val="20"/>
        </w:rPr>
        <w:t xml:space="preserve">Sözleşmenin II ve III no.lu ekleri </w:t>
      </w:r>
      <w:proofErr w:type="gramStart"/>
      <w:r w:rsidRPr="00BA10B9">
        <w:rPr>
          <w:color w:val="000000"/>
          <w:sz w:val="20"/>
        </w:rPr>
        <w:t>dahilinde</w:t>
      </w:r>
      <w:proofErr w:type="gramEnd"/>
      <w:r w:rsidRPr="00BA10B9">
        <w:rPr>
          <w:color w:val="000000"/>
          <w:sz w:val="20"/>
        </w:rPr>
        <w:t xml:space="preserve"> ifade edilen görevlerin uygulama süresi, sözleşmen</w:t>
      </w:r>
      <w:r w:rsidR="0062253E">
        <w:rPr>
          <w:color w:val="000000"/>
          <w:sz w:val="20"/>
        </w:rPr>
        <w:t xml:space="preserve">in başlama tarihinden itibaren </w:t>
      </w:r>
      <w:r w:rsidR="0062253E" w:rsidRPr="005D4856">
        <w:rPr>
          <w:i/>
          <w:color w:val="000000"/>
          <w:sz w:val="20"/>
        </w:rPr>
        <w:t>6 (altı)</w:t>
      </w:r>
      <w:r w:rsidRPr="005D4856">
        <w:rPr>
          <w:i/>
          <w:color w:val="000000"/>
          <w:sz w:val="20"/>
        </w:rPr>
        <w:t xml:space="preserve"> aydır.</w:t>
      </w:r>
      <w:r w:rsidR="0062253E" w:rsidRPr="005D4856">
        <w:rPr>
          <w:i/>
          <w:color w:val="000000"/>
          <w:sz w:val="20"/>
        </w:rPr>
        <w:t xml:space="preserve"> İlk 3 ay sistemin montajının tamamlanması</w:t>
      </w:r>
      <w:r w:rsidR="00A81D4A" w:rsidRPr="005D4856">
        <w:rPr>
          <w:i/>
          <w:color w:val="000000"/>
          <w:sz w:val="20"/>
        </w:rPr>
        <w:t>nı</w:t>
      </w:r>
      <w:r w:rsidR="0062253E" w:rsidRPr="005D4856">
        <w:rPr>
          <w:i/>
          <w:color w:val="000000"/>
          <w:sz w:val="20"/>
        </w:rPr>
        <w:t xml:space="preserve">, ikinci 3 ay </w:t>
      </w:r>
      <w:r w:rsidR="00A81D4A" w:rsidRPr="005D4856">
        <w:rPr>
          <w:i/>
          <w:color w:val="000000"/>
          <w:sz w:val="20"/>
        </w:rPr>
        <w:t xml:space="preserve">sistemin performansını </w:t>
      </w:r>
      <w:r w:rsidR="003E094E" w:rsidRPr="005D4856">
        <w:rPr>
          <w:i/>
          <w:color w:val="000000"/>
          <w:sz w:val="20"/>
        </w:rPr>
        <w:t xml:space="preserve">testleri ve kabulünü </w:t>
      </w:r>
      <w:r w:rsidR="00A81D4A" w:rsidRPr="005D4856">
        <w:rPr>
          <w:i/>
          <w:color w:val="000000"/>
          <w:sz w:val="20"/>
        </w:rPr>
        <w:t>kapsar.</w:t>
      </w:r>
    </w:p>
    <w:p w:rsidR="00D44179" w:rsidRPr="00BA10B9" w:rsidRDefault="00D44179" w:rsidP="00D44179">
      <w:pPr>
        <w:pStyle w:val="ListeNumaras"/>
        <w:spacing w:before="120" w:after="120"/>
        <w:rPr>
          <w:b/>
          <w:color w:val="000000"/>
          <w:sz w:val="20"/>
          <w:lang w:val="tr-TR"/>
        </w:rPr>
      </w:pPr>
      <w:bookmarkStart w:id="19" w:name="_Ref500218714"/>
      <w:r w:rsidRPr="00BA10B9">
        <w:rPr>
          <w:b/>
          <w:color w:val="000000"/>
          <w:sz w:val="20"/>
          <w:lang w:val="tr-TR"/>
        </w:rPr>
        <w:t>Rapor</w:t>
      </w:r>
      <w:bookmarkEnd w:id="19"/>
      <w:r w:rsidRPr="00BA10B9">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21759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21759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21759B">
      <w:pPr>
        <w:keepNext/>
        <w:numPr>
          <w:ilvl w:val="1"/>
          <w:numId w:val="19"/>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21759B">
      <w:pPr>
        <w:keepNext/>
        <w:numPr>
          <w:ilvl w:val="1"/>
          <w:numId w:val="19"/>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Anlaşmazlıkların giderilmesi </w:t>
      </w:r>
    </w:p>
    <w:p w:rsidR="00D44179" w:rsidRPr="00BA10B9" w:rsidRDefault="00D44179" w:rsidP="00162941">
      <w:pPr>
        <w:pStyle w:val="GvdeMetniGirintisi3"/>
        <w:numPr>
          <w:ilvl w:val="0"/>
          <w:numId w:val="0"/>
        </w:numPr>
        <w:jc w:val="both"/>
        <w:rPr>
          <w:color w:val="000000"/>
          <w:sz w:val="20"/>
        </w:rPr>
      </w:pPr>
      <w:r w:rsidRPr="00BA10B9">
        <w:rPr>
          <w:color w:val="000000"/>
          <w:sz w:val="20"/>
        </w:rPr>
        <w:t>Bu sözleşmeyle ilgili ya da bu sözleşmeden dolayı ortaya çıkan ve diğer herhangi bir şekilde çözümlene</w:t>
      </w:r>
      <w:r w:rsidR="00902D09">
        <w:rPr>
          <w:color w:val="000000"/>
          <w:sz w:val="20"/>
        </w:rPr>
        <w:t xml:space="preserve">meyen herhangi bir anlaşmazlık </w:t>
      </w:r>
      <w:r w:rsidR="00902D09" w:rsidRPr="005D4856">
        <w:rPr>
          <w:i/>
          <w:color w:val="000000"/>
          <w:sz w:val="20"/>
          <w:szCs w:val="24"/>
          <w:lang w:val="tr-TR"/>
        </w:rPr>
        <w:t>K</w:t>
      </w:r>
      <w:r w:rsidR="00351E4B" w:rsidRPr="005D4856">
        <w:rPr>
          <w:i/>
          <w:color w:val="000000"/>
          <w:sz w:val="20"/>
          <w:szCs w:val="24"/>
          <w:lang w:val="tr-TR"/>
        </w:rPr>
        <w:t>IR</w:t>
      </w:r>
      <w:r w:rsidR="00FE65D2" w:rsidRPr="005D4856">
        <w:rPr>
          <w:i/>
          <w:color w:val="000000"/>
          <w:sz w:val="20"/>
          <w:szCs w:val="24"/>
          <w:lang w:val="tr-TR"/>
        </w:rPr>
        <w:t>ŞEHİR</w:t>
      </w:r>
      <w:r w:rsidRPr="00BA10B9">
        <w:rPr>
          <w:color w:val="000000"/>
          <w:sz w:val="20"/>
        </w:rPr>
        <w:t xml:space="preserve">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 xml:space="preserve">İş bu sözleşme, bir tanesi Sözleşme Makamı diğeri ise Yüklenicide kalacak şekilde, </w:t>
      </w:r>
      <w:r w:rsidR="00162941" w:rsidRPr="005D4856">
        <w:rPr>
          <w:i/>
          <w:color w:val="000000"/>
          <w:sz w:val="20"/>
        </w:rPr>
        <w:t>bir asıl, bir kopya</w:t>
      </w:r>
      <w:r w:rsidR="00162941" w:rsidRPr="00BA10B9">
        <w:rPr>
          <w:color w:val="000000"/>
          <w:sz w:val="20"/>
        </w:rPr>
        <w:t xml:space="preserve"> </w:t>
      </w:r>
      <w:r w:rsidRPr="00BA10B9">
        <w:rPr>
          <w:color w:val="000000"/>
          <w:sz w:val="20"/>
        </w:rPr>
        <w:t>nüsha olarak hazırlanmıştır.</w:t>
      </w:r>
    </w:p>
    <w:p w:rsidR="00D44179" w:rsidRPr="00BA10B9" w:rsidRDefault="00D44179" w:rsidP="00D44179">
      <w:pPr>
        <w:keepNext/>
        <w:jc w:val="both"/>
        <w:rPr>
          <w:color w:val="000000"/>
          <w:sz w:val="20"/>
        </w:rPr>
      </w:pPr>
    </w:p>
    <w:tbl>
      <w:tblPr>
        <w:tblW w:w="9180" w:type="dxa"/>
        <w:tblLayout w:type="fixed"/>
        <w:tblLook w:val="0000" w:firstRow="0" w:lastRow="0" w:firstColumn="0" w:lastColumn="0" w:noHBand="0" w:noVBand="0"/>
      </w:tblPr>
      <w:tblGrid>
        <w:gridCol w:w="959"/>
        <w:gridCol w:w="3544"/>
        <w:gridCol w:w="1346"/>
        <w:gridCol w:w="3331"/>
      </w:tblGrid>
      <w:tr w:rsidR="00D44179" w:rsidRPr="00BA10B9" w:rsidTr="00162941">
        <w:tc>
          <w:tcPr>
            <w:tcW w:w="450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77"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162941">
        <w:trPr>
          <w:cantSplit/>
        </w:trPr>
        <w:tc>
          <w:tcPr>
            <w:tcW w:w="959"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Adı:</w:t>
            </w:r>
          </w:p>
        </w:tc>
        <w:tc>
          <w:tcPr>
            <w:tcW w:w="3544" w:type="dxa"/>
          </w:tcPr>
          <w:p w:rsidR="00D44179" w:rsidRPr="00BA10B9" w:rsidRDefault="00D44179" w:rsidP="00162941">
            <w:pPr>
              <w:pStyle w:val="GvdeMetni"/>
              <w:spacing w:before="120" w:after="120"/>
              <w:jc w:val="both"/>
              <w:rPr>
                <w:color w:val="000000"/>
                <w:sz w:val="20"/>
                <w:lang w:val="tr-TR"/>
              </w:rPr>
            </w:pPr>
          </w:p>
        </w:tc>
        <w:tc>
          <w:tcPr>
            <w:tcW w:w="1346"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Adı:</w:t>
            </w:r>
          </w:p>
        </w:tc>
        <w:tc>
          <w:tcPr>
            <w:tcW w:w="3331" w:type="dxa"/>
          </w:tcPr>
          <w:p w:rsidR="00D44179" w:rsidRPr="00BA10B9" w:rsidRDefault="00D44179" w:rsidP="008E61E8">
            <w:pPr>
              <w:pStyle w:val="GvdeMetni"/>
              <w:jc w:val="both"/>
              <w:rPr>
                <w:color w:val="000000"/>
                <w:sz w:val="20"/>
                <w:lang w:val="tr-TR"/>
              </w:rPr>
            </w:pPr>
          </w:p>
        </w:tc>
      </w:tr>
      <w:tr w:rsidR="00D44179" w:rsidRPr="00BA10B9" w:rsidTr="00162941">
        <w:trPr>
          <w:cantSplit/>
        </w:trPr>
        <w:tc>
          <w:tcPr>
            <w:tcW w:w="959"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Unvanı:</w:t>
            </w:r>
          </w:p>
        </w:tc>
        <w:tc>
          <w:tcPr>
            <w:tcW w:w="3544" w:type="dxa"/>
          </w:tcPr>
          <w:p w:rsidR="00D44179" w:rsidRPr="00BA10B9" w:rsidRDefault="00D44179" w:rsidP="00162941">
            <w:pPr>
              <w:pStyle w:val="GvdeMetni"/>
              <w:spacing w:before="120" w:after="120"/>
              <w:jc w:val="both"/>
              <w:rPr>
                <w:color w:val="000000"/>
                <w:sz w:val="20"/>
                <w:lang w:val="tr-TR"/>
              </w:rPr>
            </w:pPr>
          </w:p>
        </w:tc>
        <w:tc>
          <w:tcPr>
            <w:tcW w:w="1346"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Unvanı:</w:t>
            </w:r>
          </w:p>
        </w:tc>
        <w:tc>
          <w:tcPr>
            <w:tcW w:w="3331" w:type="dxa"/>
          </w:tcPr>
          <w:p w:rsidR="00D44179" w:rsidRPr="00BA10B9" w:rsidRDefault="00D44179" w:rsidP="008E61E8">
            <w:pPr>
              <w:pStyle w:val="GvdeMetni"/>
              <w:jc w:val="both"/>
              <w:rPr>
                <w:color w:val="000000"/>
                <w:sz w:val="20"/>
                <w:lang w:val="tr-TR"/>
              </w:rPr>
            </w:pPr>
          </w:p>
        </w:tc>
      </w:tr>
      <w:tr w:rsidR="00D44179" w:rsidRPr="00BA10B9" w:rsidTr="00162941">
        <w:trPr>
          <w:cantSplit/>
        </w:trPr>
        <w:tc>
          <w:tcPr>
            <w:tcW w:w="959"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İmzası:</w:t>
            </w:r>
          </w:p>
        </w:tc>
        <w:tc>
          <w:tcPr>
            <w:tcW w:w="3544" w:type="dxa"/>
          </w:tcPr>
          <w:p w:rsidR="00D44179" w:rsidRPr="00BA10B9" w:rsidRDefault="00D44179" w:rsidP="00162941">
            <w:pPr>
              <w:pStyle w:val="GvdeMetni"/>
              <w:spacing w:before="120" w:after="120"/>
              <w:jc w:val="both"/>
              <w:rPr>
                <w:color w:val="000000"/>
                <w:sz w:val="20"/>
                <w:lang w:val="tr-TR"/>
              </w:rPr>
            </w:pPr>
          </w:p>
        </w:tc>
        <w:tc>
          <w:tcPr>
            <w:tcW w:w="1346"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İmzası:</w:t>
            </w:r>
          </w:p>
        </w:tc>
        <w:tc>
          <w:tcPr>
            <w:tcW w:w="3331" w:type="dxa"/>
          </w:tcPr>
          <w:p w:rsidR="00D44179" w:rsidRPr="00BA10B9" w:rsidRDefault="00D44179" w:rsidP="008E61E8">
            <w:pPr>
              <w:pStyle w:val="GvdeMetni"/>
              <w:jc w:val="both"/>
              <w:rPr>
                <w:color w:val="000000"/>
                <w:sz w:val="20"/>
                <w:lang w:val="tr-TR"/>
              </w:rPr>
            </w:pPr>
          </w:p>
        </w:tc>
      </w:tr>
      <w:tr w:rsidR="00D44179" w:rsidRPr="00BA10B9" w:rsidTr="00162941">
        <w:trPr>
          <w:cantSplit/>
        </w:trPr>
        <w:tc>
          <w:tcPr>
            <w:tcW w:w="959"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Tarih:</w:t>
            </w:r>
          </w:p>
        </w:tc>
        <w:tc>
          <w:tcPr>
            <w:tcW w:w="3544" w:type="dxa"/>
          </w:tcPr>
          <w:p w:rsidR="00D44179" w:rsidRPr="00BA10B9" w:rsidRDefault="00D44179" w:rsidP="00162941">
            <w:pPr>
              <w:pStyle w:val="GvdeMetni"/>
              <w:spacing w:before="120" w:after="120"/>
              <w:jc w:val="both"/>
              <w:rPr>
                <w:color w:val="000000"/>
                <w:sz w:val="20"/>
                <w:lang w:val="tr-TR"/>
              </w:rPr>
            </w:pPr>
          </w:p>
        </w:tc>
        <w:tc>
          <w:tcPr>
            <w:tcW w:w="1346" w:type="dxa"/>
          </w:tcPr>
          <w:p w:rsidR="00D44179" w:rsidRPr="00BA10B9" w:rsidRDefault="00D44179" w:rsidP="00162941">
            <w:pPr>
              <w:pStyle w:val="GvdeMetni"/>
              <w:spacing w:before="120" w:after="120"/>
              <w:jc w:val="both"/>
              <w:rPr>
                <w:color w:val="000000"/>
                <w:sz w:val="20"/>
                <w:lang w:val="tr-TR"/>
              </w:rPr>
            </w:pPr>
            <w:r w:rsidRPr="00BA10B9">
              <w:rPr>
                <w:color w:val="000000"/>
                <w:sz w:val="20"/>
                <w:lang w:val="tr-TR"/>
              </w:rPr>
              <w:t>Tarih:</w:t>
            </w:r>
          </w:p>
        </w:tc>
        <w:tc>
          <w:tcPr>
            <w:tcW w:w="3331"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Default="00D44179" w:rsidP="00D44179">
      <w:pPr>
        <w:jc w:val="both"/>
        <w:rPr>
          <w:lang w:eastAsia="en-US"/>
        </w:rPr>
      </w:pPr>
    </w:p>
    <w:p w:rsidR="00162941" w:rsidRDefault="00162941" w:rsidP="00D44179">
      <w:pPr>
        <w:jc w:val="both"/>
        <w:rPr>
          <w:lang w:eastAsia="en-US"/>
        </w:rPr>
      </w:pPr>
    </w:p>
    <w:p w:rsidR="00162941" w:rsidRDefault="00162941" w:rsidP="00D44179">
      <w:pPr>
        <w:jc w:val="both"/>
        <w:rPr>
          <w:lang w:eastAsia="en-US"/>
        </w:rPr>
      </w:pPr>
    </w:p>
    <w:p w:rsidR="00D44179" w:rsidRPr="00BA10B9" w:rsidRDefault="00D44179" w:rsidP="00D44179">
      <w:pPr>
        <w:jc w:val="both"/>
        <w:rPr>
          <w:lang w:eastAsia="en-US"/>
        </w:rPr>
      </w:pPr>
    </w:p>
    <w:p w:rsidR="00D44179" w:rsidRDefault="00D44179" w:rsidP="00D44179">
      <w:pPr>
        <w:jc w:val="both"/>
        <w:rPr>
          <w:lang w:eastAsia="en-US"/>
        </w:rPr>
      </w:pPr>
    </w:p>
    <w:p w:rsidR="00D44179" w:rsidRDefault="00D44179" w:rsidP="00D44179">
      <w:pPr>
        <w:jc w:val="both"/>
        <w:rPr>
          <w:lang w:eastAsia="en-US"/>
        </w:rPr>
      </w:pPr>
    </w:p>
    <w:p w:rsidR="002F5C95" w:rsidRDefault="002F5C95" w:rsidP="00D44179">
      <w:pPr>
        <w:jc w:val="both"/>
        <w:rPr>
          <w:lang w:eastAsia="en-US"/>
        </w:rPr>
      </w:pPr>
    </w:p>
    <w:p w:rsidR="002F5C95" w:rsidRDefault="002F5C95" w:rsidP="00D44179">
      <w:pPr>
        <w:jc w:val="both"/>
        <w:rPr>
          <w:lang w:eastAsia="en-US"/>
        </w:rPr>
      </w:pPr>
    </w:p>
    <w:p w:rsidR="002F5C95" w:rsidRDefault="002F5C95" w:rsidP="00D44179">
      <w:pPr>
        <w:jc w:val="both"/>
        <w:rPr>
          <w:lang w:eastAsia="en-US"/>
        </w:rPr>
      </w:pPr>
    </w:p>
    <w:p w:rsidR="002F5C95" w:rsidRDefault="002F5C95" w:rsidP="00D44179">
      <w:pPr>
        <w:jc w:val="both"/>
        <w:rPr>
          <w:lang w:eastAsia="en-US"/>
        </w:rPr>
      </w:pPr>
    </w:p>
    <w:p w:rsidR="002F5C95" w:rsidRPr="00BA10B9" w:rsidRDefault="002F5C95" w:rsidP="00D44179">
      <w:pPr>
        <w:jc w:val="both"/>
        <w:rPr>
          <w:lang w:eastAsia="en-US"/>
        </w:rPr>
      </w:pPr>
    </w:p>
    <w:p w:rsidR="00D44179" w:rsidRDefault="00D44179" w:rsidP="00D44179">
      <w:pPr>
        <w:jc w:val="both"/>
        <w:rPr>
          <w:lang w:eastAsia="en-US"/>
        </w:rPr>
      </w:pPr>
    </w:p>
    <w:p w:rsidR="002D6ED8" w:rsidRPr="00BA10B9" w:rsidRDefault="002D6ED8"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351E4B">
      <w:pPr>
        <w:pStyle w:val="Balk6"/>
        <w:spacing w:line="240" w:lineRule="auto"/>
        <w:ind w:firstLine="0"/>
        <w:jc w:val="center"/>
      </w:pPr>
      <w:bookmarkStart w:id="20" w:name="_Söz.Ek-1:_Genel_Koşullar"/>
      <w:bookmarkStart w:id="21" w:name="_Toc233021554"/>
      <w:bookmarkEnd w:id="20"/>
      <w:r w:rsidRPr="00BA10B9">
        <w:t>Söz. Ek-1: Genel Koşullar</w:t>
      </w:r>
      <w:bookmarkEnd w:id="21"/>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162941" w:rsidRDefault="00162941" w:rsidP="00D44179">
      <w:pPr>
        <w:overflowPunct w:val="0"/>
        <w:autoSpaceDE w:val="0"/>
        <w:autoSpaceDN w:val="0"/>
        <w:adjustRightInd w:val="0"/>
        <w:spacing w:after="120"/>
        <w:jc w:val="both"/>
        <w:textAlignment w:val="baseline"/>
        <w:rPr>
          <w:b/>
          <w:color w:val="000000"/>
          <w:sz w:val="36"/>
          <w:szCs w:val="36"/>
        </w:rPr>
      </w:pPr>
    </w:p>
    <w:p w:rsidR="002F5C95" w:rsidRDefault="002F5C95" w:rsidP="00D44179">
      <w:pPr>
        <w:overflowPunct w:val="0"/>
        <w:autoSpaceDE w:val="0"/>
        <w:autoSpaceDN w:val="0"/>
        <w:adjustRightInd w:val="0"/>
        <w:spacing w:after="120"/>
        <w:jc w:val="both"/>
        <w:textAlignment w:val="baseline"/>
        <w:rPr>
          <w:b/>
          <w:color w:val="000000"/>
          <w:sz w:val="36"/>
          <w:szCs w:val="36"/>
        </w:rPr>
      </w:pPr>
    </w:p>
    <w:p w:rsidR="00162941" w:rsidRDefault="00162941" w:rsidP="00D44179">
      <w:pPr>
        <w:overflowPunct w:val="0"/>
        <w:autoSpaceDE w:val="0"/>
        <w:autoSpaceDN w:val="0"/>
        <w:adjustRightInd w:val="0"/>
        <w:spacing w:after="120"/>
        <w:jc w:val="both"/>
        <w:textAlignment w:val="baseline"/>
        <w:rPr>
          <w:b/>
          <w:color w:val="000000"/>
          <w:sz w:val="36"/>
          <w:szCs w:val="36"/>
        </w:rPr>
      </w:pPr>
    </w:p>
    <w:p w:rsidR="00162941" w:rsidRDefault="00162941" w:rsidP="00D44179">
      <w:pPr>
        <w:overflowPunct w:val="0"/>
        <w:autoSpaceDE w:val="0"/>
        <w:autoSpaceDN w:val="0"/>
        <w:adjustRightInd w:val="0"/>
        <w:spacing w:after="120"/>
        <w:jc w:val="both"/>
        <w:textAlignment w:val="baseline"/>
        <w:rPr>
          <w:b/>
          <w:color w:val="000000"/>
          <w:sz w:val="36"/>
          <w:szCs w:val="36"/>
        </w:rPr>
      </w:pPr>
    </w:p>
    <w:p w:rsidR="00162941" w:rsidRPr="00BA10B9" w:rsidRDefault="00162941" w:rsidP="00D44179">
      <w:pPr>
        <w:overflowPunct w:val="0"/>
        <w:autoSpaceDE w:val="0"/>
        <w:autoSpaceDN w:val="0"/>
        <w:adjustRightInd w:val="0"/>
        <w:spacing w:after="120"/>
        <w:jc w:val="both"/>
        <w:textAlignment w:val="baseline"/>
        <w:rPr>
          <w:b/>
          <w:color w:val="000000"/>
          <w:sz w:val="36"/>
          <w:szCs w:val="36"/>
        </w:rPr>
      </w:pPr>
    </w:p>
    <w:p w:rsidR="00A81D4A" w:rsidRDefault="00A81D4A" w:rsidP="00A81D4A">
      <w:pPr>
        <w:jc w:val="both"/>
        <w:rPr>
          <w:b/>
          <w:color w:val="000000"/>
          <w:sz w:val="20"/>
          <w:szCs w:val="20"/>
          <w:u w:val="single"/>
        </w:rPr>
      </w:pPr>
    </w:p>
    <w:p w:rsidR="00D44179" w:rsidRPr="00BA10B9" w:rsidRDefault="00D44179" w:rsidP="00A81D4A">
      <w:pPr>
        <w:jc w:val="both"/>
        <w:rPr>
          <w:b/>
          <w:color w:val="000000"/>
          <w:sz w:val="20"/>
          <w:szCs w:val="20"/>
          <w:u w:val="single"/>
        </w:rPr>
      </w:pPr>
      <w:r w:rsidRPr="00BA10B9">
        <w:rPr>
          <w:b/>
          <w:color w:val="000000"/>
          <w:sz w:val="20"/>
          <w:szCs w:val="20"/>
          <w:u w:val="single"/>
        </w:rPr>
        <w:lastRenderedPageBreak/>
        <w:t>SözEK:01</w:t>
      </w:r>
    </w:p>
    <w:p w:rsidR="00D44179" w:rsidRPr="00BA10B9" w:rsidRDefault="00D44179" w:rsidP="00A81D4A">
      <w:pPr>
        <w:jc w:val="both"/>
        <w:rPr>
          <w:b/>
          <w:sz w:val="20"/>
          <w:szCs w:val="20"/>
        </w:rPr>
      </w:pPr>
      <w:r w:rsidRPr="00BA10B9">
        <w:rPr>
          <w:b/>
          <w:sz w:val="20"/>
          <w:szCs w:val="20"/>
        </w:rPr>
        <w:t xml:space="preserve">Kalkınma Ajansları Tarafından Finanse Edilen Projelerde </w:t>
      </w:r>
    </w:p>
    <w:p w:rsidR="00D44179" w:rsidRPr="00BA10B9" w:rsidRDefault="00D44179" w:rsidP="00A81D4A">
      <w:pPr>
        <w:jc w:val="both"/>
        <w:rPr>
          <w:b/>
          <w:sz w:val="20"/>
          <w:szCs w:val="20"/>
        </w:rPr>
      </w:pPr>
      <w:r w:rsidRPr="00BA10B9">
        <w:rPr>
          <w:b/>
          <w:sz w:val="20"/>
          <w:szCs w:val="20"/>
        </w:rPr>
        <w:t xml:space="preserve">Mal ve Hizmet Alımı ile Yapım İşi Sözleşmelerine İlişkin </w:t>
      </w:r>
    </w:p>
    <w:p w:rsidR="00D44179" w:rsidRPr="00BA10B9" w:rsidRDefault="00D44179" w:rsidP="00A81D4A">
      <w:pPr>
        <w:jc w:val="both"/>
        <w:rPr>
          <w:b/>
          <w:sz w:val="20"/>
          <w:szCs w:val="20"/>
        </w:rPr>
      </w:pPr>
      <w:r w:rsidRPr="00BA10B9">
        <w:rPr>
          <w:b/>
          <w:sz w:val="20"/>
          <w:szCs w:val="20"/>
        </w:rPr>
        <w:t xml:space="preserve">GENEL KOŞULLAR                                                              </w:t>
      </w:r>
    </w:p>
    <w:p w:rsidR="00D44179" w:rsidRPr="00BA10B9" w:rsidRDefault="00DF03D4" w:rsidP="00D44179">
      <w:pPr>
        <w:jc w:val="both"/>
        <w:rPr>
          <w:sz w:val="20"/>
          <w:szCs w:val="20"/>
        </w:rPr>
      </w:pPr>
      <w:r>
        <w:rPr>
          <w:noProof/>
          <w:sz w:val="20"/>
          <w:szCs w:val="20"/>
        </w:rPr>
        <mc:AlternateContent>
          <mc:Choice Requires="wps">
            <w:drawing>
              <wp:inline distT="0" distB="0" distL="0" distR="0">
                <wp:extent cx="6069965" cy="347980"/>
                <wp:effectExtent l="9525" t="9525" r="6985" b="1397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C3269" w:rsidRPr="009864E9" w:rsidRDefault="00CC3269"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CC3269" w:rsidRPr="009864E9" w:rsidRDefault="00CC3269"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44179" w:rsidRPr="00BA10B9" w:rsidRDefault="00D44179" w:rsidP="00A81D4A">
      <w:pPr>
        <w:spacing w:before="120" w:after="120"/>
        <w:jc w:val="both"/>
        <w:rPr>
          <w:b/>
          <w:sz w:val="20"/>
          <w:szCs w:val="20"/>
        </w:rPr>
      </w:pPr>
      <w:r w:rsidRPr="00BA10B9">
        <w:rPr>
          <w:b/>
          <w:sz w:val="20"/>
          <w:szCs w:val="20"/>
        </w:rPr>
        <w:t>BAŞLANGIÇ HÜKÜMLERİ</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21759B">
      <w:pPr>
        <w:numPr>
          <w:ilvl w:val="0"/>
          <w:numId w:val="21"/>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162941">
      <w:pPr>
        <w:pStyle w:val="GvdeMetniGirintisi3"/>
        <w:numPr>
          <w:ilvl w:val="0"/>
          <w:numId w:val="0"/>
        </w:numPr>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Default="00D44179" w:rsidP="00D44179">
      <w:pPr>
        <w:tabs>
          <w:tab w:val="left" w:pos="0"/>
        </w:tabs>
        <w:ind w:right="-356"/>
        <w:jc w:val="both"/>
        <w:rPr>
          <w:sz w:val="20"/>
          <w:szCs w:val="20"/>
        </w:rPr>
      </w:pPr>
      <w:r w:rsidRPr="00BA10B9">
        <w:rPr>
          <w:sz w:val="20"/>
          <w:szCs w:val="20"/>
        </w:rPr>
        <w:lastRenderedPageBreak/>
        <w:t>(2) İsteklinin, bu davetin tebliğ tarihini izleyen beş (5) gün içinde kesin teminatı vererek (kesin teminat istenen işlerde) sözleşmeyi imzalaması şarttır.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(1) Sözleşme Makamı tarafından ihale dosyasında yer alan şartlara uygun olarak hazırlanan sözleşme </w:t>
      </w:r>
      <w:proofErr w:type="spellStart"/>
      <w:r w:rsidRPr="00BA10B9">
        <w:rPr>
          <w:rFonts w:ascii="Times New Roman" w:hAnsi="Times New Roman"/>
          <w:sz w:val="20"/>
          <w:lang w:val="tr-TR"/>
        </w:rPr>
        <w:t>Sözleşme</w:t>
      </w:r>
      <w:proofErr w:type="spellEnd"/>
      <w:r w:rsidRPr="00BA10B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DF03D4"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BA10B9">
        <w:rPr>
          <w:sz w:val="20"/>
          <w:szCs w:val="20"/>
        </w:rPr>
        <w:t>ekipman</w:t>
      </w:r>
      <w:proofErr w:type="gramEnd"/>
      <w:r w:rsidRPr="00BA10B9">
        <w:rPr>
          <w:sz w:val="20"/>
          <w:szCs w:val="20"/>
        </w:rPr>
        <w:t xml:space="preserve">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BA10B9">
        <w:rPr>
          <w:rFonts w:ascii="Times New Roman" w:hAnsi="Times New Roman"/>
          <w:sz w:val="20"/>
          <w:lang w:val="tr-TR"/>
        </w:rPr>
        <w:t>geç  beş</w:t>
      </w:r>
      <w:proofErr w:type="gramEnd"/>
      <w:r w:rsidRPr="00BA10B9">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 xml:space="preserve">(3) Sözleşme Makamı, sözleşmenin şaibeden uzak, etkin ve saydam işleyebilmesi için gerekli her türlü </w:t>
      </w:r>
      <w:proofErr w:type="spellStart"/>
      <w:r w:rsidRPr="00BA10B9">
        <w:rPr>
          <w:sz w:val="20"/>
          <w:szCs w:val="20"/>
        </w:rPr>
        <w:t>belgelnin</w:t>
      </w:r>
      <w:proofErr w:type="spellEnd"/>
      <w:r w:rsidRPr="00BA10B9">
        <w:rPr>
          <w:sz w:val="20"/>
          <w:szCs w:val="20"/>
        </w:rPr>
        <w:t xml:space="preserve">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proofErr w:type="gramStart"/>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BA10B9">
        <w:rPr>
          <w:sz w:val="20"/>
          <w:szCs w:val="20"/>
        </w:rPr>
        <w:t xml:space="preserve">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 xml:space="preserve">(9) Şayet Yüklenici iki veya daha fazla kişinin oluşturduğu bir </w:t>
      </w:r>
      <w:proofErr w:type="gramStart"/>
      <w:r w:rsidRPr="00BA10B9">
        <w:rPr>
          <w:sz w:val="20"/>
          <w:szCs w:val="20"/>
        </w:rPr>
        <w:t>konsorsiyum</w:t>
      </w:r>
      <w:proofErr w:type="gramEnd"/>
      <w:r w:rsidRPr="00BA10B9">
        <w:rPr>
          <w:sz w:val="20"/>
          <w:szCs w:val="20"/>
        </w:rPr>
        <w:t xml:space="preserve"> ya da ortak girişimden oluşuyorsa, bu kişilerin tümü sözleşme hükümlerini yerine getirmekten müştereken ve </w:t>
      </w:r>
      <w:proofErr w:type="spellStart"/>
      <w:r w:rsidRPr="00BA10B9">
        <w:rPr>
          <w:sz w:val="20"/>
          <w:szCs w:val="20"/>
        </w:rPr>
        <w:t>müteselsilen</w:t>
      </w:r>
      <w:proofErr w:type="spellEnd"/>
      <w:r w:rsidRPr="00BA10B9">
        <w:rPr>
          <w:sz w:val="20"/>
          <w:szCs w:val="20"/>
        </w:rPr>
        <w:t xml:space="preserve"> sorumlu olacaklardır. Bu sözleşmede öngörülen amaçlar çerçevesinde </w:t>
      </w:r>
      <w:proofErr w:type="gramStart"/>
      <w:r w:rsidRPr="00BA10B9">
        <w:rPr>
          <w:sz w:val="20"/>
          <w:szCs w:val="20"/>
        </w:rPr>
        <w:t>konsorsiyum</w:t>
      </w:r>
      <w:proofErr w:type="gramEnd"/>
      <w:r w:rsidRPr="00BA10B9">
        <w:rPr>
          <w:sz w:val="20"/>
          <w:szCs w:val="20"/>
        </w:rPr>
        <w:t xml:space="preserve">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 xml:space="preserve">(10) Sözleşme Makamı’nın önceden yazılı rızası olmaksızın </w:t>
      </w:r>
      <w:proofErr w:type="gramStart"/>
      <w:r w:rsidRPr="00BA10B9">
        <w:rPr>
          <w:sz w:val="20"/>
          <w:szCs w:val="20"/>
        </w:rPr>
        <w:t>konsorsiyum</w:t>
      </w:r>
      <w:proofErr w:type="gramEnd"/>
      <w:r w:rsidRPr="00BA10B9">
        <w:rPr>
          <w:sz w:val="20"/>
          <w:szCs w:val="20"/>
        </w:rPr>
        <w:t xml:space="preserve">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 xml:space="preserve">Tasarım bileşeni olan sözleşmelerde; Yüklenici, yapım işlerinin tasarımını deneyimli tasarımcılardan yararlanarak,  Sözleşme Makamı tarafından belirlenen </w:t>
      </w:r>
      <w:proofErr w:type="gramStart"/>
      <w:r w:rsidRPr="00BA10B9">
        <w:rPr>
          <w:iCs/>
          <w:sz w:val="20"/>
          <w:szCs w:val="20"/>
        </w:rPr>
        <w:t>kriterlere</w:t>
      </w:r>
      <w:proofErr w:type="gramEnd"/>
      <w:r w:rsidRPr="00BA10B9">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w:t>
      </w:r>
      <w:proofErr w:type="gramStart"/>
      <w:r w:rsidRPr="00BA10B9">
        <w:rPr>
          <w:sz w:val="20"/>
          <w:szCs w:val="20"/>
        </w:rPr>
        <w:t>dahil</w:t>
      </w:r>
      <w:proofErr w:type="gramEnd"/>
      <w:r w:rsidRPr="00BA10B9">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BA10B9">
        <w:rPr>
          <w:sz w:val="20"/>
          <w:szCs w:val="20"/>
        </w:rPr>
        <w:t>prosesle</w:t>
      </w:r>
      <w:proofErr w:type="gramEnd"/>
      <w:r w:rsidRPr="00BA10B9">
        <w:rPr>
          <w:sz w:val="20"/>
          <w:szCs w:val="20"/>
        </w:rPr>
        <w:t xml:space="preserv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 xml:space="preserve">(5) Sözleşmenin yürütülmesi olağandışı ticari giderlere yol açmayacaktır.  Şayet olağandışı ticari giderler meydana gelirse sözleşme feshedilecektir. </w:t>
      </w:r>
      <w:proofErr w:type="gramStart"/>
      <w:r w:rsidRPr="00BA10B9">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21759B">
      <w:pPr>
        <w:keepNext/>
        <w:numPr>
          <w:ilvl w:val="0"/>
          <w:numId w:val="21"/>
        </w:numPr>
        <w:overflowPunct w:val="0"/>
        <w:autoSpaceDE w:val="0"/>
        <w:autoSpaceDN w:val="0"/>
        <w:adjustRightInd w:val="0"/>
        <w:spacing w:before="120"/>
        <w:ind w:left="357" w:hanging="357"/>
        <w:jc w:val="both"/>
        <w:textAlignment w:val="baseline"/>
        <w:rPr>
          <w:b/>
          <w:sz w:val="20"/>
          <w:szCs w:val="20"/>
        </w:rPr>
      </w:pPr>
      <w:r w:rsidRPr="00BA10B9">
        <w:rPr>
          <w:b/>
          <w:sz w:val="20"/>
          <w:szCs w:val="20"/>
        </w:rPr>
        <w:lastRenderedPageBreak/>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w:t>
      </w:r>
      <w:proofErr w:type="gramStart"/>
      <w:r w:rsidRPr="00BA10B9">
        <w:rPr>
          <w:sz w:val="20"/>
          <w:szCs w:val="20"/>
        </w:rPr>
        <w:t>dahil</w:t>
      </w:r>
      <w:proofErr w:type="gramEnd"/>
      <w:r w:rsidRPr="00BA10B9">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BA10B9">
        <w:rPr>
          <w:sz w:val="20"/>
          <w:szCs w:val="20"/>
        </w:rPr>
        <w:t>dahil</w:t>
      </w:r>
      <w:proofErr w:type="gramEnd"/>
      <w:r w:rsidRPr="00BA10B9">
        <w:rPr>
          <w:sz w:val="20"/>
          <w:szCs w:val="20"/>
        </w:rPr>
        <w:t xml:space="preserve">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BA10B9">
        <w:rPr>
          <w:sz w:val="20"/>
          <w:szCs w:val="20"/>
        </w:rPr>
        <w:t>prosedüründe</w:t>
      </w:r>
      <w:proofErr w:type="gramEnd"/>
      <w:r w:rsidRPr="00BA10B9">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BA10B9">
        <w:rPr>
          <w:sz w:val="20"/>
          <w:szCs w:val="20"/>
        </w:rPr>
        <w:t>prosedüründen</w:t>
      </w:r>
      <w:proofErr w:type="gramEnd"/>
      <w:r w:rsidRPr="00BA10B9">
        <w:rPr>
          <w:sz w:val="20"/>
          <w:szCs w:val="20"/>
        </w:rPr>
        <w:t xml:space="preserve">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proofErr w:type="gramStart"/>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proofErr w:type="gramStart"/>
      <w:r w:rsidRPr="00BA10B9">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BA10B9">
        <w:rPr>
          <w:sz w:val="20"/>
          <w:szCs w:val="20"/>
        </w:rPr>
        <w:t>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BA10B9">
        <w:rPr>
          <w:sz w:val="20"/>
          <w:szCs w:val="20"/>
        </w:rPr>
        <w:t>zorlaması;</w:t>
      </w:r>
      <w:proofErr w:type="gramEnd"/>
      <w:r w:rsidRPr="00BA10B9">
        <w:rPr>
          <w:sz w:val="20"/>
          <w:szCs w:val="20"/>
        </w:rPr>
        <w:t xml:space="preserve">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 xml:space="preserve">Sözleşmenin ifasında kullanılan Sözleşme Makamı </w:t>
      </w:r>
      <w:proofErr w:type="gramStart"/>
      <w:r w:rsidRPr="00BA10B9">
        <w:rPr>
          <w:sz w:val="20"/>
          <w:szCs w:val="20"/>
        </w:rPr>
        <w:t>ekipmanlarının</w:t>
      </w:r>
      <w:proofErr w:type="gramEnd"/>
      <w:r w:rsidRPr="00BA10B9">
        <w:rPr>
          <w:sz w:val="20"/>
          <w:szCs w:val="20"/>
        </w:rPr>
        <w:t xml:space="preserve">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 xml:space="preserve">(1) Sözleşmenin yürütülmesi sırasında Yüklenici tarafından edinilen, derlenen veya hazırlanan haritalar, şemalar, çizimler, şartnameler, </w:t>
      </w:r>
      <w:proofErr w:type="spellStart"/>
      <w:r w:rsidRPr="00BA10B9">
        <w:rPr>
          <w:sz w:val="20"/>
          <w:szCs w:val="20"/>
        </w:rPr>
        <w:t>spesifikasyonlar</w:t>
      </w:r>
      <w:proofErr w:type="spellEnd"/>
      <w:r w:rsidRPr="00BA10B9">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 xml:space="preserve">(2) Telif hakları ve diğer fikri veya sınai mülkiyet hakları da </w:t>
      </w:r>
      <w:proofErr w:type="gramStart"/>
      <w:r w:rsidRPr="00BA10B9">
        <w:rPr>
          <w:sz w:val="20"/>
          <w:szCs w:val="20"/>
        </w:rPr>
        <w:t>dahil</w:t>
      </w:r>
      <w:proofErr w:type="gramEnd"/>
      <w:r w:rsidRPr="00BA10B9">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21759B">
      <w:pPr>
        <w:keepNext/>
        <w:numPr>
          <w:ilvl w:val="0"/>
          <w:numId w:val="21"/>
        </w:numPr>
        <w:overflowPunct w:val="0"/>
        <w:autoSpaceDE w:val="0"/>
        <w:autoSpaceDN w:val="0"/>
        <w:adjustRightInd w:val="0"/>
        <w:spacing w:before="120"/>
        <w:ind w:left="357" w:hanging="357"/>
        <w:jc w:val="both"/>
        <w:textAlignment w:val="baseline"/>
        <w:rPr>
          <w:b/>
          <w:sz w:val="20"/>
          <w:szCs w:val="20"/>
        </w:rPr>
      </w:pPr>
      <w:r w:rsidRPr="00BA10B9">
        <w:rPr>
          <w:b/>
          <w:sz w:val="20"/>
          <w:szCs w:val="20"/>
        </w:rPr>
        <w:lastRenderedPageBreak/>
        <w:t xml:space="preserve">Personel ve </w:t>
      </w:r>
      <w:proofErr w:type="gramStart"/>
      <w:r w:rsidRPr="00BA10B9">
        <w:rPr>
          <w:b/>
          <w:sz w:val="20"/>
          <w:szCs w:val="20"/>
        </w:rPr>
        <w:t>ekipman</w:t>
      </w:r>
      <w:proofErr w:type="gramEnd"/>
    </w:p>
    <w:p w:rsidR="00D44179" w:rsidRPr="00BA10B9" w:rsidRDefault="00D44179" w:rsidP="00D44179">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 xml:space="preserve">(5) Yüklenici, personelinin belirlenmiş görevlerini etkin ve verimli bir şekilde yapabilmeleri için gerekli </w:t>
      </w:r>
      <w:proofErr w:type="gramStart"/>
      <w:r w:rsidRPr="00BA10B9">
        <w:rPr>
          <w:sz w:val="20"/>
          <w:szCs w:val="20"/>
        </w:rPr>
        <w:t>ekipman</w:t>
      </w:r>
      <w:proofErr w:type="gramEnd"/>
      <w:r w:rsidRPr="00BA10B9">
        <w:rPr>
          <w:sz w:val="20"/>
          <w:szCs w:val="20"/>
        </w:rPr>
        <w:t xml:space="preserve"> ve destek malzemelerinin temini ve idamesi amacıyla lüzumlu her türlü tedbiri alacaktır.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Makamı’nın önceden yazılı onayı olmaksızın, mutabık kalınmış personelde değişiklik yapmayacaktır. Yüklenici aşağıdaki durumlarda kendi </w:t>
      </w:r>
      <w:proofErr w:type="gramStart"/>
      <w:r w:rsidRPr="00BA10B9">
        <w:rPr>
          <w:sz w:val="20"/>
          <w:szCs w:val="20"/>
        </w:rPr>
        <w:t>inisiyatifiyle</w:t>
      </w:r>
      <w:proofErr w:type="gramEnd"/>
      <w:r w:rsidRPr="00BA10B9">
        <w:rPr>
          <w:sz w:val="20"/>
          <w:szCs w:val="20"/>
        </w:rPr>
        <w:t xml:space="preserv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süresi içerisinde tamamlanması esastır. </w:t>
      </w:r>
      <w:proofErr w:type="gramStart"/>
      <w:r w:rsidRPr="00BA10B9">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BA10B9">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21759B">
      <w:pPr>
        <w:numPr>
          <w:ilvl w:val="0"/>
          <w:numId w:val="22"/>
        </w:numPr>
        <w:overflowPunct w:val="0"/>
        <w:autoSpaceDE w:val="0"/>
        <w:autoSpaceDN w:val="0"/>
        <w:adjustRightInd w:val="0"/>
        <w:spacing w:before="60" w:after="60"/>
        <w:ind w:left="1077" w:hanging="357"/>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21759B">
      <w:pPr>
        <w:numPr>
          <w:ilvl w:val="0"/>
          <w:numId w:val="22"/>
        </w:numPr>
        <w:overflowPunct w:val="0"/>
        <w:autoSpaceDE w:val="0"/>
        <w:autoSpaceDN w:val="0"/>
        <w:adjustRightInd w:val="0"/>
        <w:spacing w:before="60" w:after="60"/>
        <w:ind w:left="1077" w:hanging="357"/>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 xml:space="preserve">(2) Yüklenici çalışma saatlerini kendi </w:t>
      </w:r>
      <w:proofErr w:type="gramStart"/>
      <w:r w:rsidRPr="00BA10B9">
        <w:rPr>
          <w:sz w:val="20"/>
          <w:szCs w:val="20"/>
        </w:rPr>
        <w:t>inisiyatifiyle</w:t>
      </w:r>
      <w:proofErr w:type="gramEnd"/>
      <w:r w:rsidRPr="00BA10B9">
        <w:rPr>
          <w:sz w:val="20"/>
          <w:szCs w:val="20"/>
        </w:rPr>
        <w:t xml:space="preserve"> değiştiremez. Çalışma saatlerinin, Sözleşme Makamının çalışma saatleriyle uyumlu olması ve olası değişikliklerde Sözleşme Makamının onayının alınması zorunludur.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BA10B9">
        <w:rPr>
          <w:sz w:val="20"/>
          <w:szCs w:val="20"/>
        </w:rPr>
        <w:t>dahil</w:t>
      </w:r>
      <w:proofErr w:type="gramEnd"/>
      <w:r w:rsidRPr="00BA10B9">
        <w:rPr>
          <w:sz w:val="20"/>
          <w:szCs w:val="20"/>
        </w:rPr>
        <w:t xml:space="preserve"> edilebilir.</w:t>
      </w:r>
    </w:p>
    <w:p w:rsidR="00D44179" w:rsidRPr="00BA10B9" w:rsidRDefault="00D44179" w:rsidP="00D44179">
      <w:pPr>
        <w:tabs>
          <w:tab w:val="left" w:pos="0"/>
        </w:tabs>
        <w:spacing w:before="120"/>
        <w:jc w:val="both"/>
        <w:rPr>
          <w:sz w:val="20"/>
          <w:szCs w:val="20"/>
        </w:rPr>
      </w:pPr>
      <w:r w:rsidRPr="00BA10B9">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BA10B9">
        <w:rPr>
          <w:sz w:val="20"/>
          <w:szCs w:val="20"/>
        </w:rPr>
        <w:t>dahil</w:t>
      </w:r>
      <w:proofErr w:type="gramEnd"/>
      <w:r w:rsidRPr="00BA10B9">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her bir safhanın ifa edilmesi üzerine Yüklenici bir kesin hakediş raporu düzenleyecektir.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 xml:space="preserve">(4) Sözleşmenin safhalar halinde ifa edildiği durumlarda, bu safhaların eş zamanlı olarak yürütüldüğü haller hariç olmak üzere, </w:t>
      </w:r>
      <w:proofErr w:type="spellStart"/>
      <w:r w:rsidRPr="00BA10B9">
        <w:rPr>
          <w:sz w:val="20"/>
          <w:szCs w:val="20"/>
        </w:rPr>
        <w:t>herbir</w:t>
      </w:r>
      <w:proofErr w:type="spellEnd"/>
      <w:r w:rsidRPr="00BA10B9">
        <w:rPr>
          <w:sz w:val="20"/>
          <w:szCs w:val="20"/>
        </w:rPr>
        <w:t xml:space="preserve">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(1) Sözleşmenin Özel Koşullarında açıkça belirtilmek kaydıyla sözleşme bedelinin %20’sini geçmeyecek oranda ön ödeme yapılabilir. Bu durumda Y</w:t>
      </w:r>
      <w:r w:rsidR="00FE7BF1">
        <w:rPr>
          <w:sz w:val="20"/>
          <w:szCs w:val="20"/>
        </w:rPr>
        <w:t xml:space="preserve">üklenici ön ödeme tutarı kadar </w:t>
      </w:r>
      <w:r w:rsidR="00FE7BF1" w:rsidRPr="005D4856">
        <w:rPr>
          <w:i/>
          <w:sz w:val="20"/>
          <w:szCs w:val="20"/>
        </w:rPr>
        <w:t>kesin</w:t>
      </w:r>
      <w:r w:rsidRPr="00BA10B9">
        <w:rPr>
          <w:sz w:val="20"/>
          <w:szCs w:val="20"/>
        </w:rPr>
        <w:t xml:space="preserve">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2D6ED8">
      <w:pPr>
        <w:tabs>
          <w:tab w:val="left" w:pos="0"/>
        </w:tabs>
        <w:spacing w:before="120" w:after="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2D6ED8">
      <w:pPr>
        <w:tabs>
          <w:tab w:val="left" w:pos="0"/>
        </w:tabs>
        <w:spacing w:before="120" w:after="120"/>
        <w:jc w:val="both"/>
        <w:rPr>
          <w:sz w:val="20"/>
          <w:szCs w:val="20"/>
        </w:rPr>
      </w:pPr>
      <w:r w:rsidRPr="00BA10B9">
        <w:rPr>
          <w:sz w:val="20"/>
          <w:szCs w:val="20"/>
        </w:rPr>
        <w:lastRenderedPageBreak/>
        <w:t>(2) Yüklenici, denetçiye inceleme yapabilmesi için bütün giriş ve erişim haklarını tanıyacaktır.</w:t>
      </w:r>
    </w:p>
    <w:p w:rsidR="00D44179" w:rsidRPr="00BA10B9" w:rsidRDefault="00D44179" w:rsidP="002D6ED8">
      <w:pPr>
        <w:spacing w:before="120" w:after="120"/>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2D6ED8">
      <w:pPr>
        <w:tabs>
          <w:tab w:val="left" w:pos="0"/>
        </w:tabs>
        <w:spacing w:before="120" w:after="120"/>
        <w:jc w:val="both"/>
        <w:rPr>
          <w:sz w:val="20"/>
          <w:szCs w:val="20"/>
        </w:rPr>
      </w:pPr>
      <w:r w:rsidRPr="00BA10B9">
        <w:rPr>
          <w:sz w:val="20"/>
          <w:szCs w:val="20"/>
        </w:rPr>
        <w:t xml:space="preserve">(1) Sözleşme Makamının geç ödeme yapması halinde Yüklenici, geç ödeme için son tarihin sona erdiği ayın ilk gününde uygulanan Türkiye Cumhuriyet Merkez Bankasının uyguladığı </w:t>
      </w:r>
      <w:proofErr w:type="gramStart"/>
      <w:r w:rsidRPr="00BA10B9">
        <w:rPr>
          <w:sz w:val="20"/>
          <w:szCs w:val="20"/>
        </w:rPr>
        <w:t>reeskont</w:t>
      </w:r>
      <w:proofErr w:type="gramEnd"/>
      <w:r w:rsidRPr="00BA10B9">
        <w:rPr>
          <w:sz w:val="20"/>
          <w:szCs w:val="20"/>
        </w:rPr>
        <w:t xml:space="preserve"> faizine 3 puan ilave ederek hesaplanacak nispette ödeme faizi talep edebilir</w:t>
      </w:r>
      <w:r w:rsidRPr="00BA10B9">
        <w:t>.</w:t>
      </w:r>
    </w:p>
    <w:p w:rsidR="00D44179" w:rsidRPr="00BA10B9" w:rsidRDefault="00D44179" w:rsidP="002D6ED8">
      <w:pPr>
        <w:tabs>
          <w:tab w:val="left" w:pos="0"/>
        </w:tabs>
        <w:spacing w:before="120" w:after="120"/>
        <w:jc w:val="both"/>
        <w:rPr>
          <w:sz w:val="20"/>
          <w:szCs w:val="20"/>
        </w:rPr>
      </w:pPr>
      <w:r w:rsidRPr="00BA10B9">
        <w:rPr>
          <w:sz w:val="20"/>
          <w:szCs w:val="20"/>
        </w:rPr>
        <w:t>Geç ödeme faizi, ödeme son tarihi (</w:t>
      </w:r>
      <w:proofErr w:type="gramStart"/>
      <w:r w:rsidRPr="00BA10B9">
        <w:rPr>
          <w:sz w:val="20"/>
          <w:szCs w:val="20"/>
        </w:rPr>
        <w:t>dahil</w:t>
      </w:r>
      <w:proofErr w:type="gramEnd"/>
      <w:r w:rsidRPr="00BA10B9">
        <w:rPr>
          <w:sz w:val="20"/>
          <w:szCs w:val="20"/>
        </w:rPr>
        <w:t>) ile Sözleşme Makamının hesabının borçlandırıldığı tarih (hariç) arasında geçen süre için geçerli olacaktır.</w:t>
      </w:r>
    </w:p>
    <w:p w:rsidR="00D44179" w:rsidRPr="00BA10B9" w:rsidRDefault="00D44179" w:rsidP="002D6ED8">
      <w:pPr>
        <w:tabs>
          <w:tab w:val="left" w:pos="0"/>
        </w:tabs>
        <w:spacing w:before="120" w:after="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2D6ED8">
      <w:pPr>
        <w:tabs>
          <w:tab w:val="left" w:pos="0"/>
        </w:tabs>
        <w:spacing w:before="120" w:after="120"/>
        <w:jc w:val="both"/>
        <w:rPr>
          <w:sz w:val="20"/>
          <w:szCs w:val="20"/>
        </w:rPr>
      </w:pPr>
      <w:r w:rsidRPr="00BA10B9">
        <w:rPr>
          <w:sz w:val="20"/>
          <w:szCs w:val="20"/>
        </w:rPr>
        <w:t xml:space="preserve">(3) Hizmet alımı sözleşmelerinde, ödeme taleplerinde faturalarla birlikte ilgili çalışma zamanı çizelgelerinin kopyası veya </w:t>
      </w:r>
      <w:proofErr w:type="gramStart"/>
      <w:r w:rsidRPr="00BA10B9">
        <w:rPr>
          <w:sz w:val="20"/>
          <w:szCs w:val="20"/>
        </w:rPr>
        <w:t>ekstresi</w:t>
      </w:r>
      <w:proofErr w:type="gramEnd"/>
      <w:r w:rsidRPr="00BA10B9">
        <w:rPr>
          <w:sz w:val="20"/>
          <w:szCs w:val="20"/>
        </w:rPr>
        <w:t xml:space="preserve"> de sunulmalı ve böylelikle uzmanların harcadıkları zaman için faturalandırılan tutar açıklanmış olmalıdır. </w:t>
      </w:r>
    </w:p>
    <w:p w:rsidR="00D44179" w:rsidRPr="00BA10B9" w:rsidRDefault="00D44179" w:rsidP="002D6ED8">
      <w:pPr>
        <w:tabs>
          <w:tab w:val="left" w:pos="0"/>
        </w:tabs>
        <w:spacing w:before="120" w:after="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2D6ED8">
      <w:pPr>
        <w:tabs>
          <w:tab w:val="left" w:pos="0"/>
        </w:tabs>
        <w:spacing w:before="120" w:after="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2D6ED8">
      <w:pPr>
        <w:tabs>
          <w:tab w:val="left" w:pos="0"/>
        </w:tabs>
        <w:spacing w:before="120" w:after="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2D6ED8">
      <w:pPr>
        <w:spacing w:before="120" w:after="120"/>
        <w:ind w:firstLine="227"/>
        <w:jc w:val="both"/>
        <w:rPr>
          <w:sz w:val="20"/>
          <w:szCs w:val="20"/>
        </w:rPr>
      </w:pPr>
      <w:r w:rsidRPr="00BA10B9">
        <w:rPr>
          <w:sz w:val="20"/>
          <w:szCs w:val="20"/>
        </w:rPr>
        <w:t>a)</w:t>
      </w:r>
      <w:r w:rsidRPr="00BA10B9">
        <w:rPr>
          <w:sz w:val="20"/>
          <w:szCs w:val="20"/>
        </w:rPr>
        <w:tab/>
        <w:t xml:space="preserve">Yüklenicinin sözleşmeyi ifa etmekte temerrüde düşmesi;       </w:t>
      </w:r>
    </w:p>
    <w:p w:rsidR="00D44179" w:rsidRPr="00BA10B9" w:rsidRDefault="00D44179" w:rsidP="002D6ED8">
      <w:pPr>
        <w:spacing w:before="120" w:after="120"/>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2D6ED8">
      <w:pPr>
        <w:tabs>
          <w:tab w:val="left" w:pos="0"/>
        </w:tabs>
        <w:spacing w:before="120" w:after="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162941" w:rsidRPr="005D4856" w:rsidRDefault="00162941" w:rsidP="00162941">
      <w:pPr>
        <w:overflowPunct w:val="0"/>
        <w:autoSpaceDE w:val="0"/>
        <w:autoSpaceDN w:val="0"/>
        <w:adjustRightInd w:val="0"/>
        <w:spacing w:before="120"/>
        <w:jc w:val="both"/>
        <w:textAlignment w:val="baseline"/>
        <w:rPr>
          <w:i/>
          <w:sz w:val="20"/>
          <w:szCs w:val="20"/>
        </w:rPr>
      </w:pPr>
      <w:r w:rsidRPr="005D4856">
        <w:rPr>
          <w:i/>
          <w:sz w:val="20"/>
          <w:szCs w:val="20"/>
        </w:rPr>
        <w:t xml:space="preserve">Sözleşme Makamı </w:t>
      </w:r>
      <w:r w:rsidR="00A81D4A" w:rsidRPr="005D4856">
        <w:rPr>
          <w:i/>
          <w:sz w:val="20"/>
          <w:szCs w:val="20"/>
        </w:rPr>
        <w:t xml:space="preserve">sözleşme bedelinin % 6’sı oranında </w:t>
      </w:r>
      <w:r w:rsidR="006503EE" w:rsidRPr="005D4856">
        <w:rPr>
          <w:i/>
          <w:sz w:val="20"/>
          <w:szCs w:val="20"/>
        </w:rPr>
        <w:t xml:space="preserve">31.12.2014 tarihine kadar </w:t>
      </w:r>
      <w:r w:rsidR="003E094E" w:rsidRPr="005D4856">
        <w:rPr>
          <w:i/>
          <w:sz w:val="20"/>
          <w:szCs w:val="20"/>
        </w:rPr>
        <w:t xml:space="preserve">geçerli </w:t>
      </w:r>
      <w:r w:rsidRPr="005D4856">
        <w:rPr>
          <w:i/>
          <w:sz w:val="20"/>
          <w:szCs w:val="20"/>
        </w:rPr>
        <w:t>kesin teminat sunulmasını talep etmektedir</w:t>
      </w:r>
      <w:r w:rsidR="00A81D4A" w:rsidRPr="005D4856">
        <w:rPr>
          <w:i/>
          <w:sz w:val="20"/>
          <w:szCs w:val="20"/>
        </w:rPr>
        <w:t>.</w:t>
      </w:r>
      <w:r w:rsidR="00897446">
        <w:rPr>
          <w:i/>
          <w:sz w:val="20"/>
          <w:szCs w:val="20"/>
        </w:rPr>
        <w:t xml:space="preserve"> (İşin teslim durumuna göre kesin teminat mektubunun süresinin uzatılması talep edilecektir.)</w:t>
      </w:r>
    </w:p>
    <w:p w:rsidR="00D44179" w:rsidRPr="00BA10B9" w:rsidRDefault="00D44179" w:rsidP="002D6ED8">
      <w:pPr>
        <w:tabs>
          <w:tab w:val="left" w:pos="0"/>
        </w:tabs>
        <w:spacing w:before="120" w:after="120"/>
        <w:jc w:val="both"/>
        <w:rPr>
          <w:sz w:val="20"/>
          <w:szCs w:val="20"/>
        </w:rPr>
      </w:pPr>
      <w:r w:rsidRPr="00BA10B9">
        <w:rPr>
          <w:sz w:val="20"/>
          <w:szCs w:val="20"/>
        </w:rPr>
        <w:t xml:space="preserve">(1) Sözleşme Makamı yapacağı sözleşmelerde kesin teminat sunulmasını talep edebilir. Bu durumda Yüklenici, sözleşme bedelinin % 6’sından az olmamak üzere kesin teminat mektubu sunacaktır. </w:t>
      </w:r>
    </w:p>
    <w:p w:rsidR="00D44179" w:rsidRPr="00BA10B9" w:rsidRDefault="00D44179" w:rsidP="002D6ED8">
      <w:pPr>
        <w:tabs>
          <w:tab w:val="left" w:pos="0"/>
        </w:tabs>
        <w:spacing w:before="120" w:after="120"/>
        <w:jc w:val="both"/>
        <w:rPr>
          <w:sz w:val="20"/>
          <w:szCs w:val="20"/>
        </w:rPr>
      </w:pPr>
      <w:r w:rsidRPr="00BA10B9">
        <w:rPr>
          <w:sz w:val="20"/>
          <w:szCs w:val="20"/>
        </w:rPr>
        <w:t xml:space="preserve">(2) Kesin teminat mektubu, mali kuruluşun </w:t>
      </w:r>
      <w:proofErr w:type="gramStart"/>
      <w:r w:rsidRPr="00BA10B9">
        <w:rPr>
          <w:sz w:val="20"/>
          <w:szCs w:val="20"/>
        </w:rPr>
        <w:t>antetli</w:t>
      </w:r>
      <w:proofErr w:type="gramEnd"/>
      <w:r w:rsidRPr="00BA10B9">
        <w:rPr>
          <w:sz w:val="20"/>
          <w:szCs w:val="20"/>
        </w:rPr>
        <w:t xml:space="preserve"> kağıdına yazılmış ve yetkili imzaları haiz şekilde düzenlenir.</w:t>
      </w:r>
    </w:p>
    <w:p w:rsidR="00D44179" w:rsidRPr="00BA10B9" w:rsidRDefault="00D44179" w:rsidP="002D6ED8">
      <w:pPr>
        <w:tabs>
          <w:tab w:val="left" w:pos="0"/>
        </w:tabs>
        <w:spacing w:before="120" w:after="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44179" w:rsidRPr="00BA10B9" w:rsidRDefault="00D44179" w:rsidP="002D6ED8">
      <w:pPr>
        <w:tabs>
          <w:tab w:val="left" w:pos="0"/>
        </w:tabs>
        <w:spacing w:before="120" w:after="120"/>
        <w:jc w:val="both"/>
        <w:rPr>
          <w:sz w:val="20"/>
          <w:szCs w:val="20"/>
        </w:rPr>
      </w:pPr>
      <w:r w:rsidRPr="00BA10B9">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44179" w:rsidRPr="00BA10B9" w:rsidRDefault="00D44179" w:rsidP="002D6ED8">
      <w:pPr>
        <w:tabs>
          <w:tab w:val="left" w:pos="0"/>
        </w:tabs>
        <w:spacing w:before="120" w:after="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44179" w:rsidRPr="00BA10B9" w:rsidRDefault="00D44179" w:rsidP="002D6ED8">
      <w:pPr>
        <w:tabs>
          <w:tab w:val="left" w:pos="0"/>
        </w:tabs>
        <w:spacing w:before="120" w:after="120"/>
        <w:jc w:val="both"/>
        <w:rPr>
          <w:sz w:val="20"/>
          <w:szCs w:val="20"/>
        </w:rPr>
      </w:pPr>
      <w:r w:rsidRPr="00BA10B9">
        <w:rPr>
          <w:sz w:val="20"/>
          <w:szCs w:val="20"/>
        </w:rPr>
        <w:t xml:space="preserve">(6) Özel koşullarda aksi belirtilmedikçe, Yapım işlerinde zorunlu olmak üzere, Yüklenici, olası kayıp ve zararların önlenmesini </w:t>
      </w:r>
      <w:proofErr w:type="spellStart"/>
      <w:r w:rsidRPr="00BA10B9">
        <w:rPr>
          <w:sz w:val="20"/>
          <w:szCs w:val="20"/>
        </w:rPr>
        <w:t>teminen</w:t>
      </w:r>
      <w:proofErr w:type="spellEnd"/>
      <w:r w:rsidRPr="00BA10B9">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BA10B9" w:rsidRDefault="00D44179" w:rsidP="002D6ED8">
      <w:pPr>
        <w:tabs>
          <w:tab w:val="left" w:pos="0"/>
        </w:tabs>
        <w:spacing w:before="120" w:after="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lastRenderedPageBreak/>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BA10B9">
        <w:rPr>
          <w:sz w:val="20"/>
          <w:szCs w:val="20"/>
        </w:rPr>
        <w:t>reeskont</w:t>
      </w:r>
      <w:proofErr w:type="gramEnd"/>
      <w:r w:rsidRPr="00BA10B9">
        <w:rPr>
          <w:sz w:val="20"/>
          <w:szCs w:val="20"/>
        </w:rPr>
        <w:t xml:space="preserve">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BA10B9">
        <w:rPr>
          <w:sz w:val="20"/>
          <w:szCs w:val="20"/>
        </w:rPr>
        <w:t>halefiyet</w:t>
      </w:r>
      <w:proofErr w:type="spellEnd"/>
      <w:r w:rsidRPr="00BA10B9">
        <w:rPr>
          <w:sz w:val="20"/>
          <w:szCs w:val="20"/>
        </w:rPr>
        <w:t xml:space="preserve">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BA10B9">
        <w:rPr>
          <w:sz w:val="20"/>
          <w:szCs w:val="20"/>
        </w:rPr>
        <w:t>envanterin</w:t>
      </w:r>
      <w:proofErr w:type="gramEnd"/>
      <w:r w:rsidRPr="00BA10B9">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21759B">
      <w:pPr>
        <w:widowControl w:val="0"/>
        <w:numPr>
          <w:ilvl w:val="1"/>
          <w:numId w:val="35"/>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21759B">
      <w:pPr>
        <w:widowControl w:val="0"/>
        <w:numPr>
          <w:ilvl w:val="1"/>
          <w:numId w:val="35"/>
        </w:numPr>
        <w:ind w:left="993"/>
        <w:jc w:val="both"/>
        <w:rPr>
          <w:sz w:val="20"/>
          <w:szCs w:val="20"/>
        </w:rPr>
      </w:pPr>
      <w:r w:rsidRPr="00BA10B9">
        <w:rPr>
          <w:sz w:val="20"/>
          <w:szCs w:val="20"/>
        </w:rPr>
        <w:t>Bu malların düzgün ve uygun mallarla değiştirilmeleri,</w:t>
      </w:r>
    </w:p>
    <w:p w:rsidR="00D44179" w:rsidRPr="00BA10B9" w:rsidRDefault="00D44179" w:rsidP="0021759B">
      <w:pPr>
        <w:widowControl w:val="0"/>
        <w:numPr>
          <w:ilvl w:val="1"/>
          <w:numId w:val="35"/>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21759B">
      <w:pPr>
        <w:widowControl w:val="0"/>
        <w:numPr>
          <w:ilvl w:val="1"/>
          <w:numId w:val="35"/>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(7) Şartnamesinde belirtilen nitelik ve kalitede olmayan mallar reddedilir. Reddedilen</w:t>
      </w:r>
      <w:r w:rsidR="002D6ED8">
        <w:rPr>
          <w:sz w:val="20"/>
          <w:szCs w:val="20"/>
        </w:rPr>
        <w:t xml:space="preserve"> mallara özel bir işaret konur. </w:t>
      </w:r>
      <w:r w:rsidRPr="00BA10B9">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21759B">
      <w:pPr>
        <w:widowControl w:val="0"/>
        <w:numPr>
          <w:ilvl w:val="1"/>
          <w:numId w:val="36"/>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21759B">
      <w:pPr>
        <w:widowControl w:val="0"/>
        <w:numPr>
          <w:ilvl w:val="1"/>
          <w:numId w:val="36"/>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21759B">
      <w:pPr>
        <w:widowControl w:val="0"/>
        <w:numPr>
          <w:ilvl w:val="1"/>
          <w:numId w:val="36"/>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21759B">
      <w:pPr>
        <w:widowControl w:val="0"/>
        <w:numPr>
          <w:ilvl w:val="0"/>
          <w:numId w:val="37"/>
        </w:numPr>
        <w:ind w:left="993"/>
        <w:jc w:val="both"/>
        <w:rPr>
          <w:sz w:val="20"/>
          <w:szCs w:val="20"/>
        </w:rPr>
      </w:pPr>
      <w:r w:rsidRPr="00BA10B9">
        <w:rPr>
          <w:sz w:val="20"/>
          <w:szCs w:val="20"/>
        </w:rPr>
        <w:t xml:space="preserve">Kusur ya da hasarı kendi düzeltebilir ya da düzeltme işini maliyeti ve riskleri Yüklenici tarafından </w:t>
      </w:r>
      <w:r w:rsidRPr="00BA10B9">
        <w:rPr>
          <w:sz w:val="20"/>
          <w:szCs w:val="20"/>
        </w:rPr>
        <w:lastRenderedPageBreak/>
        <w:t xml:space="preserve">karşılanacak şekilde başkasına yaptırır. Bu durumda tüm masraflar Sözleşme Makamı tarafından Yükleniciye yapılacak ödemelerden, teminatından ya da her ikisinden birden düşülür. </w:t>
      </w:r>
    </w:p>
    <w:p w:rsidR="00D44179" w:rsidRPr="00BA10B9" w:rsidRDefault="00D44179" w:rsidP="0021759B">
      <w:pPr>
        <w:widowControl w:val="0"/>
        <w:numPr>
          <w:ilvl w:val="0"/>
          <w:numId w:val="37"/>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21759B">
      <w:pPr>
        <w:numPr>
          <w:ilvl w:val="0"/>
          <w:numId w:val="21"/>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D44179" w:rsidRPr="00BA10B9" w:rsidRDefault="00D44179" w:rsidP="00A81D4A">
      <w:pPr>
        <w:tabs>
          <w:tab w:val="left" w:pos="0"/>
        </w:tabs>
        <w:spacing w:before="120" w:after="120"/>
        <w:jc w:val="both"/>
        <w:rPr>
          <w:b/>
          <w:sz w:val="20"/>
          <w:szCs w:val="20"/>
        </w:rPr>
      </w:pPr>
      <w:r w:rsidRPr="00BA10B9">
        <w:rPr>
          <w:b/>
          <w:sz w:val="20"/>
          <w:szCs w:val="20"/>
        </w:rPr>
        <w:t>SÖZLEŞMENİN İHLALİ VE FESİH</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21759B">
      <w:pPr>
        <w:numPr>
          <w:ilvl w:val="0"/>
          <w:numId w:val="24"/>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21759B">
      <w:pPr>
        <w:numPr>
          <w:ilvl w:val="0"/>
          <w:numId w:val="24"/>
        </w:numPr>
        <w:overflowPunct w:val="0"/>
        <w:autoSpaceDE w:val="0"/>
        <w:autoSpaceDN w:val="0"/>
        <w:adjustRightInd w:val="0"/>
        <w:spacing w:before="120"/>
        <w:jc w:val="both"/>
        <w:textAlignment w:val="baseline"/>
        <w:rPr>
          <w:sz w:val="20"/>
          <w:szCs w:val="20"/>
        </w:rPr>
      </w:pPr>
      <w:proofErr w:type="gramStart"/>
      <w:r w:rsidRPr="00BA10B9">
        <w:rPr>
          <w:sz w:val="20"/>
          <w:szCs w:val="20"/>
        </w:rPr>
        <w:t>Sözleşmenin feshedilerek yasal yollardan tahsili.</w:t>
      </w:r>
      <w:proofErr w:type="gramEnd"/>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21759B">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Genel zarar-ziyan bedeli veya </w:t>
      </w:r>
    </w:p>
    <w:p w:rsidR="00D44179" w:rsidRPr="00BA10B9" w:rsidRDefault="00D44179" w:rsidP="0021759B">
      <w:pPr>
        <w:numPr>
          <w:ilvl w:val="0"/>
          <w:numId w:val="23"/>
        </w:numPr>
        <w:overflowPunct w:val="0"/>
        <w:autoSpaceDE w:val="0"/>
        <w:autoSpaceDN w:val="0"/>
        <w:adjustRightInd w:val="0"/>
        <w:spacing w:before="120"/>
        <w:jc w:val="both"/>
        <w:textAlignment w:val="baseline"/>
        <w:rPr>
          <w:sz w:val="20"/>
          <w:szCs w:val="20"/>
        </w:rPr>
      </w:pPr>
      <w:proofErr w:type="gramStart"/>
      <w:r w:rsidRPr="00BA10B9">
        <w:rPr>
          <w:sz w:val="20"/>
          <w:szCs w:val="20"/>
        </w:rPr>
        <w:t>Maktu zarar-ziyan bedeli.</w:t>
      </w:r>
      <w:proofErr w:type="gramEnd"/>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 xml:space="preserve">(1) Sözleşme konusu işin ihale edilmesine ilişkin </w:t>
      </w:r>
      <w:proofErr w:type="gramStart"/>
      <w:r w:rsidRPr="00BA10B9">
        <w:rPr>
          <w:sz w:val="20"/>
          <w:szCs w:val="20"/>
        </w:rPr>
        <w:t>prosedürlere</w:t>
      </w:r>
      <w:proofErr w:type="gramEnd"/>
      <w:r w:rsidRPr="00BA10B9">
        <w:rPr>
          <w:sz w:val="20"/>
          <w:szCs w:val="20"/>
        </w:rPr>
        <w:t xml:space="preserve"> veya sözleşmenin ifa edilmesine maddi hatalar veya usulsüzlükler veya </w:t>
      </w:r>
      <w:r w:rsidR="00162941" w:rsidRPr="00BA10B9">
        <w:rPr>
          <w:sz w:val="20"/>
          <w:szCs w:val="20"/>
        </w:rPr>
        <w:t>sahtekârlıklar</w:t>
      </w:r>
      <w:r w:rsidRPr="00BA10B9">
        <w:rPr>
          <w:sz w:val="20"/>
          <w:szCs w:val="20"/>
        </w:rPr>
        <w:t xml:space="preserve">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(2) Söz</w:t>
      </w:r>
      <w:r w:rsidR="00162941">
        <w:rPr>
          <w:sz w:val="20"/>
          <w:szCs w:val="20"/>
        </w:rPr>
        <w:t xml:space="preserve"> </w:t>
      </w:r>
      <w:r w:rsidRPr="00BA10B9">
        <w:rPr>
          <w:sz w:val="20"/>
          <w:szCs w:val="20"/>
        </w:rPr>
        <w:t xml:space="preserve">konusu hataların veya usulsüzlüklerin veya </w:t>
      </w:r>
      <w:r w:rsidR="00162941" w:rsidRPr="00BA10B9">
        <w:rPr>
          <w:sz w:val="20"/>
          <w:szCs w:val="20"/>
        </w:rPr>
        <w:t>sahtekârlıkların</w:t>
      </w:r>
      <w:r w:rsidRPr="00BA10B9">
        <w:rPr>
          <w:sz w:val="20"/>
          <w:szCs w:val="20"/>
        </w:rPr>
        <w:t xml:space="preserve"> Yükleniciye atfedilecek sebeplerden kaynaklanması halinde Sözleşme Makamı ek bir önlem olarak bu hataların, usulsüzlüklerin veya </w:t>
      </w:r>
      <w:proofErr w:type="gramStart"/>
      <w:r w:rsidRPr="00BA10B9">
        <w:rPr>
          <w:sz w:val="20"/>
          <w:szCs w:val="20"/>
        </w:rPr>
        <w:t>sahtekarlıkların</w:t>
      </w:r>
      <w:proofErr w:type="gramEnd"/>
      <w:r w:rsidRPr="00BA10B9">
        <w:rPr>
          <w:sz w:val="20"/>
          <w:szCs w:val="20"/>
        </w:rPr>
        <w:t xml:space="preserve"> ciddiyetiyle orantılı şekilde Yükleniciye ödeme yapmayı reddetme veya evvelce ödemiş olduğu tutarları geri alma hakkına sahip olacaktır.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 xml:space="preserve">(3) Bu Genel </w:t>
      </w:r>
      <w:proofErr w:type="spellStart"/>
      <w:r w:rsidRPr="00BA10B9">
        <w:rPr>
          <w:sz w:val="20"/>
          <w:szCs w:val="20"/>
        </w:rPr>
        <w:t>Koşullar’da</w:t>
      </w:r>
      <w:proofErr w:type="spellEnd"/>
      <w:r w:rsidRPr="00BA10B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w:t>
      </w:r>
      <w:proofErr w:type="gramStart"/>
      <w:r w:rsidRPr="00BA10B9">
        <w:rPr>
          <w:sz w:val="20"/>
          <w:szCs w:val="20"/>
        </w:rPr>
        <w:t>konkordato</w:t>
      </w:r>
      <w:proofErr w:type="gramEnd"/>
      <w:r w:rsidRPr="00BA10B9">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Makamı tarafından gerekçeli olarak kanıtlanan ağır bir mesleki kusur veya </w:t>
      </w:r>
      <w:proofErr w:type="spellStart"/>
      <w:r w:rsidRPr="00BA10B9">
        <w:rPr>
          <w:sz w:val="20"/>
          <w:szCs w:val="20"/>
        </w:rPr>
        <w:t>suistimalden</w:t>
      </w:r>
      <w:proofErr w:type="spellEnd"/>
      <w:r w:rsidRPr="00BA10B9">
        <w:rPr>
          <w:sz w:val="20"/>
          <w:szCs w:val="20"/>
        </w:rPr>
        <w:t xml:space="preserve"> suçlu bulunmuş olması;</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Yüklenicinin </w:t>
      </w:r>
      <w:proofErr w:type="gramStart"/>
      <w:r w:rsidRPr="00BA10B9">
        <w:rPr>
          <w:sz w:val="20"/>
          <w:szCs w:val="20"/>
        </w:rPr>
        <w:t>sahtekarlık</w:t>
      </w:r>
      <w:proofErr w:type="gramEnd"/>
      <w:r w:rsidRPr="00BA10B9">
        <w:rPr>
          <w:sz w:val="20"/>
          <w:szCs w:val="20"/>
        </w:rPr>
        <w:t xml:space="preserve">, yolsuzluk, suç örgütüne iştirak veya başka bir yasadışı faaliyet münasebetiyle kesinleşmiş hüküm ifade eden bir mahkeme kararıyla suçlu bulunarak hüküm giymiş olması;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w:t>
      </w:r>
      <w:proofErr w:type="gramStart"/>
      <w:r w:rsidRPr="00BA10B9">
        <w:rPr>
          <w:sz w:val="20"/>
          <w:szCs w:val="20"/>
        </w:rPr>
        <w:t>prosedürünü</w:t>
      </w:r>
      <w:proofErr w:type="gramEnd"/>
      <w:r w:rsidRPr="00BA10B9">
        <w:rPr>
          <w:sz w:val="20"/>
          <w:szCs w:val="20"/>
        </w:rPr>
        <w:t xml:space="preserve"> veya destek programı prosedürünü takiben Yüklenicinin akdi yükümlülüklerini yerine getirmediği için sözleşmeyi ciddi ölçüde ihlal ettiğinin ilan edilmiş olması;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21759B">
      <w:pPr>
        <w:numPr>
          <w:ilvl w:val="0"/>
          <w:numId w:val="25"/>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w:t>
      </w:r>
      <w:proofErr w:type="spellStart"/>
      <w:r w:rsidRPr="00BA10B9">
        <w:rPr>
          <w:sz w:val="20"/>
          <w:szCs w:val="20"/>
        </w:rPr>
        <w:t>sözkonusu</w:t>
      </w:r>
      <w:proofErr w:type="spellEnd"/>
      <w:r w:rsidRPr="00BA10B9">
        <w:rPr>
          <w:sz w:val="20"/>
          <w:szCs w:val="20"/>
        </w:rPr>
        <w:t xml:space="preserve">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BA10B9">
        <w:rPr>
          <w:sz w:val="20"/>
          <w:szCs w:val="20"/>
        </w:rPr>
        <w:t>teminen</w:t>
      </w:r>
      <w:proofErr w:type="spellEnd"/>
      <w:r w:rsidRPr="00BA10B9">
        <w:rPr>
          <w:sz w:val="20"/>
          <w:szCs w:val="20"/>
        </w:rPr>
        <w:t xml:space="preserve">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21759B">
      <w:pPr>
        <w:numPr>
          <w:ilvl w:val="0"/>
          <w:numId w:val="26"/>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21759B">
      <w:pPr>
        <w:numPr>
          <w:ilvl w:val="0"/>
          <w:numId w:val="26"/>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Hatırlatmalara rağmen Sözleşme Makamının yükümlülüklerini ısrarla yerine </w:t>
      </w:r>
      <w:proofErr w:type="gramStart"/>
      <w:r w:rsidRPr="00BA10B9">
        <w:rPr>
          <w:sz w:val="20"/>
          <w:szCs w:val="20"/>
        </w:rPr>
        <w:t>getirmemesi;</w:t>
      </w:r>
      <w:proofErr w:type="gramEnd"/>
      <w:r w:rsidRPr="00BA10B9">
        <w:rPr>
          <w:sz w:val="20"/>
          <w:szCs w:val="20"/>
        </w:rPr>
        <w:t xml:space="preserve"> veya</w:t>
      </w:r>
    </w:p>
    <w:p w:rsidR="00D44179" w:rsidRPr="00BA10B9" w:rsidRDefault="00D44179" w:rsidP="0021759B">
      <w:pPr>
        <w:numPr>
          <w:ilvl w:val="0"/>
          <w:numId w:val="26"/>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proofErr w:type="gramStart"/>
      <w:r w:rsidRPr="00BA10B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BA10B9">
        <w:rPr>
          <w:sz w:val="20"/>
          <w:szCs w:val="20"/>
        </w:rPr>
        <w:t>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2" w:name="_(1)_Süre_uzatımı_verilebilecek_hall"/>
      <w:bookmarkEnd w:id="22"/>
      <w:r w:rsidRPr="00BA10B9">
        <w:rPr>
          <w:sz w:val="20"/>
          <w:szCs w:val="20"/>
        </w:rPr>
        <w:t>(1) Süre uzatımı verilebilecek haller aşağıda sayılmıştır.</w:t>
      </w:r>
    </w:p>
    <w:p w:rsidR="00D44179" w:rsidRPr="00BA10B9" w:rsidRDefault="00D44179" w:rsidP="0021759B">
      <w:pPr>
        <w:numPr>
          <w:ilvl w:val="0"/>
          <w:numId w:val="27"/>
        </w:numPr>
        <w:tabs>
          <w:tab w:val="left" w:pos="1134"/>
        </w:tabs>
        <w:overflowPunct w:val="0"/>
        <w:autoSpaceDE w:val="0"/>
        <w:autoSpaceDN w:val="0"/>
        <w:adjustRightInd w:val="0"/>
        <w:ind w:left="709" w:firstLine="0"/>
        <w:jc w:val="both"/>
        <w:textAlignment w:val="baseline"/>
        <w:rPr>
          <w:sz w:val="20"/>
          <w:szCs w:val="20"/>
        </w:rPr>
      </w:pPr>
      <w:r w:rsidRPr="00BA10B9">
        <w:rPr>
          <w:sz w:val="20"/>
          <w:szCs w:val="20"/>
        </w:rPr>
        <w:t>Mücbir sebepler;</w:t>
      </w:r>
    </w:p>
    <w:p w:rsidR="00617E63" w:rsidRDefault="00D44179" w:rsidP="00617E63">
      <w:pPr>
        <w:pStyle w:val="GvdeMetniGirintisi3"/>
        <w:numPr>
          <w:ilvl w:val="0"/>
          <w:numId w:val="0"/>
        </w:numPr>
        <w:spacing w:after="0"/>
        <w:ind w:left="284"/>
        <w:jc w:val="both"/>
        <w:rPr>
          <w:sz w:val="20"/>
          <w:szCs w:val="20"/>
          <w:lang w:val="tr-TR"/>
        </w:rPr>
      </w:pPr>
      <w:r w:rsidRPr="00BA10B9">
        <w:rPr>
          <w:sz w:val="20"/>
          <w:szCs w:val="20"/>
        </w:rPr>
        <w:t>a) Doğal afetler.</w:t>
      </w:r>
    </w:p>
    <w:p w:rsidR="00617E63" w:rsidRDefault="00D44179" w:rsidP="00617E63">
      <w:pPr>
        <w:pStyle w:val="GvdeMetniGirintisi3"/>
        <w:numPr>
          <w:ilvl w:val="0"/>
          <w:numId w:val="0"/>
        </w:numPr>
        <w:spacing w:after="0"/>
        <w:ind w:left="284"/>
        <w:jc w:val="both"/>
        <w:rPr>
          <w:sz w:val="20"/>
          <w:szCs w:val="20"/>
          <w:lang w:val="tr-TR"/>
        </w:rPr>
      </w:pPr>
      <w:r w:rsidRPr="00BA10B9">
        <w:rPr>
          <w:sz w:val="20"/>
          <w:szCs w:val="20"/>
        </w:rPr>
        <w:t>b) Kanuni grev.</w:t>
      </w:r>
    </w:p>
    <w:p w:rsidR="00617E63" w:rsidRDefault="00D44179" w:rsidP="00617E63">
      <w:pPr>
        <w:pStyle w:val="GvdeMetniGirintisi3"/>
        <w:numPr>
          <w:ilvl w:val="0"/>
          <w:numId w:val="0"/>
        </w:numPr>
        <w:spacing w:after="0"/>
        <w:ind w:left="284"/>
        <w:jc w:val="both"/>
        <w:rPr>
          <w:sz w:val="20"/>
          <w:szCs w:val="20"/>
          <w:lang w:val="tr-TR"/>
        </w:rPr>
      </w:pPr>
      <w:r w:rsidRPr="00BA10B9">
        <w:rPr>
          <w:sz w:val="20"/>
          <w:szCs w:val="20"/>
        </w:rPr>
        <w:t>c) Genel salgın hastalık.</w:t>
      </w:r>
    </w:p>
    <w:p w:rsidR="00617E63" w:rsidRDefault="00D44179" w:rsidP="00617E63">
      <w:pPr>
        <w:pStyle w:val="GvdeMetniGirintisi3"/>
        <w:numPr>
          <w:ilvl w:val="0"/>
          <w:numId w:val="0"/>
        </w:numPr>
        <w:spacing w:after="0"/>
        <w:ind w:left="284"/>
        <w:jc w:val="both"/>
        <w:rPr>
          <w:sz w:val="20"/>
          <w:szCs w:val="20"/>
          <w:lang w:val="tr-TR"/>
        </w:rPr>
      </w:pPr>
      <w:r w:rsidRPr="00BA10B9">
        <w:rPr>
          <w:sz w:val="20"/>
          <w:szCs w:val="20"/>
        </w:rPr>
        <w:t>d) Kısmi veya genel seferberlik ilanı.</w:t>
      </w:r>
    </w:p>
    <w:p w:rsidR="00D44179" w:rsidRPr="00BA10B9" w:rsidRDefault="00D44179" w:rsidP="00617E63">
      <w:pPr>
        <w:pStyle w:val="GvdeMetniGirintisi3"/>
        <w:numPr>
          <w:ilvl w:val="0"/>
          <w:numId w:val="0"/>
        </w:numPr>
        <w:spacing w:after="0"/>
        <w:ind w:left="284"/>
        <w:jc w:val="both"/>
        <w:rPr>
          <w:sz w:val="20"/>
          <w:szCs w:val="20"/>
        </w:rPr>
      </w:pPr>
      <w:r w:rsidRPr="00BA10B9">
        <w:rPr>
          <w:sz w:val="20"/>
          <w:szCs w:val="20"/>
        </w:rPr>
        <w:t xml:space="preserve">e) Gerektiğinde Kalkınma Ajansı veya ilgili </w:t>
      </w:r>
      <w:proofErr w:type="spellStart"/>
      <w:r w:rsidRPr="00BA10B9">
        <w:rPr>
          <w:sz w:val="20"/>
          <w:szCs w:val="20"/>
        </w:rPr>
        <w:t>kurunm</w:t>
      </w:r>
      <w:proofErr w:type="spellEnd"/>
      <w:r w:rsidRPr="00BA10B9">
        <w:rPr>
          <w:sz w:val="20"/>
          <w:szCs w:val="20"/>
        </w:rPr>
        <w:t>/kuruluşlar tarafından belirlenecek benzeri diğer haller.</w:t>
      </w:r>
    </w:p>
    <w:p w:rsidR="00D44179" w:rsidRPr="00BA10B9" w:rsidRDefault="00D44179" w:rsidP="00D44179">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617E63">
      <w:pPr>
        <w:ind w:left="284"/>
        <w:jc w:val="both"/>
        <w:rPr>
          <w:sz w:val="20"/>
          <w:szCs w:val="20"/>
        </w:rPr>
      </w:pPr>
      <w:r w:rsidRPr="00BA10B9">
        <w:rPr>
          <w:sz w:val="20"/>
          <w:szCs w:val="20"/>
        </w:rPr>
        <w:t xml:space="preserve">a) Yükleniciden kaynaklanan bir kusurdan ileri gelmemiş bulunması, </w:t>
      </w:r>
    </w:p>
    <w:p w:rsidR="00D44179" w:rsidRPr="00BA10B9" w:rsidRDefault="00D44179" w:rsidP="00617E63">
      <w:pPr>
        <w:ind w:left="284"/>
        <w:jc w:val="both"/>
        <w:rPr>
          <w:sz w:val="20"/>
          <w:szCs w:val="20"/>
        </w:rPr>
      </w:pPr>
      <w:r w:rsidRPr="00BA10B9">
        <w:rPr>
          <w:sz w:val="20"/>
          <w:szCs w:val="20"/>
        </w:rPr>
        <w:t xml:space="preserve">b) Taahhüdün yerine getirilmesine engel nitelikte olması, </w:t>
      </w:r>
    </w:p>
    <w:p w:rsidR="00D44179" w:rsidRPr="00BA10B9" w:rsidRDefault="00D44179" w:rsidP="00617E63">
      <w:pPr>
        <w:ind w:left="284"/>
        <w:jc w:val="both"/>
        <w:rPr>
          <w:sz w:val="20"/>
          <w:szCs w:val="20"/>
        </w:rPr>
      </w:pPr>
      <w:r w:rsidRPr="00BA10B9">
        <w:rPr>
          <w:sz w:val="20"/>
          <w:szCs w:val="20"/>
        </w:rPr>
        <w:t xml:space="preserve">c) Yüklenicinin bu engeli ortadan kaldırmaya gücünün yetmemiş olması, </w:t>
      </w:r>
    </w:p>
    <w:p w:rsidR="00D44179" w:rsidRPr="00BA10B9" w:rsidRDefault="00D44179" w:rsidP="00617E63">
      <w:pPr>
        <w:ind w:left="284"/>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617E63">
      <w:pPr>
        <w:ind w:left="284"/>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 xml:space="preserve"> </w:t>
      </w:r>
      <w:proofErr w:type="gramStart"/>
      <w:r w:rsidRPr="00BA10B9">
        <w:rPr>
          <w:sz w:val="20"/>
          <w:szCs w:val="20"/>
        </w:rPr>
        <w:t>zorunludur</w:t>
      </w:r>
      <w:proofErr w:type="gramEnd"/>
      <w:r w:rsidRPr="00BA10B9">
        <w:rPr>
          <w:sz w:val="20"/>
          <w:szCs w:val="20"/>
        </w:rPr>
        <w:t>.</w:t>
      </w:r>
    </w:p>
    <w:p w:rsidR="00D44179" w:rsidRPr="00BA10B9" w:rsidRDefault="00D44179" w:rsidP="0021759B">
      <w:pPr>
        <w:numPr>
          <w:ilvl w:val="0"/>
          <w:numId w:val="27"/>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proofErr w:type="gramStart"/>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BA10B9">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D44179" w:rsidRPr="00BA10B9" w:rsidRDefault="00D44179" w:rsidP="00D44179">
      <w:pPr>
        <w:spacing w:before="120"/>
        <w:jc w:val="both"/>
        <w:rPr>
          <w:sz w:val="20"/>
          <w:szCs w:val="20"/>
        </w:rPr>
      </w:pPr>
      <w:r w:rsidRPr="00BA10B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BA10B9">
        <w:rPr>
          <w:sz w:val="20"/>
          <w:szCs w:val="20"/>
        </w:rPr>
        <w:t>sözkonusu</w:t>
      </w:r>
      <w:proofErr w:type="spellEnd"/>
      <w:r w:rsidRPr="00BA10B9">
        <w:rPr>
          <w:sz w:val="20"/>
          <w:szCs w:val="20"/>
        </w:rPr>
        <w:t xml:space="preserve">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BA10B9">
        <w:rPr>
          <w:sz w:val="20"/>
          <w:szCs w:val="20"/>
        </w:rPr>
        <w:t>herbiri</w:t>
      </w:r>
      <w:proofErr w:type="spellEnd"/>
      <w:r w:rsidRPr="00BA10B9">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w:t>
      </w:r>
      <w:proofErr w:type="spellStart"/>
      <w:r w:rsidRPr="00BA10B9">
        <w:rPr>
          <w:sz w:val="20"/>
          <w:szCs w:val="20"/>
        </w:rPr>
        <w:t>herbiri</w:t>
      </w:r>
      <w:proofErr w:type="spellEnd"/>
      <w:r w:rsidRPr="00BA10B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BA10B9">
        <w:rPr>
          <w:sz w:val="20"/>
          <w:szCs w:val="20"/>
        </w:rPr>
        <w:t>herbiri</w:t>
      </w:r>
      <w:proofErr w:type="spellEnd"/>
      <w:r w:rsidRPr="00BA10B9">
        <w:rPr>
          <w:sz w:val="20"/>
          <w:szCs w:val="20"/>
        </w:rPr>
        <w:t xml:space="preserve"> ihtilaf çözümleme </w:t>
      </w:r>
      <w:proofErr w:type="gramStart"/>
      <w:r w:rsidRPr="00BA10B9">
        <w:rPr>
          <w:sz w:val="20"/>
          <w:szCs w:val="20"/>
        </w:rPr>
        <w:t>prosedürüyle</w:t>
      </w:r>
      <w:proofErr w:type="gramEnd"/>
      <w:r w:rsidRPr="00BA10B9">
        <w:rPr>
          <w:sz w:val="20"/>
          <w:szCs w:val="20"/>
        </w:rPr>
        <w:t xml:space="preserve"> ilgili bir sonraki aşamaya geçme hakkına sahip olacaktır. </w:t>
      </w:r>
    </w:p>
    <w:p w:rsidR="00D44179" w:rsidRPr="00BA10B9" w:rsidRDefault="00D44179" w:rsidP="00D44179">
      <w:pPr>
        <w:spacing w:before="120"/>
        <w:jc w:val="both"/>
        <w:rPr>
          <w:sz w:val="20"/>
          <w:szCs w:val="20"/>
        </w:rPr>
      </w:pPr>
      <w:r w:rsidRPr="00BA10B9">
        <w:rPr>
          <w:sz w:val="20"/>
          <w:szCs w:val="20"/>
        </w:rPr>
        <w:t xml:space="preserve">(4) Dostane çözüme veya uzlaştırma yoluyla ihtilafın halline bu prosedürlerden birinin başlamasından itibaren 120 gün içinde ulaşılamazsa, tarafların </w:t>
      </w:r>
      <w:proofErr w:type="spellStart"/>
      <w:r w:rsidRPr="00BA10B9">
        <w:rPr>
          <w:sz w:val="20"/>
          <w:szCs w:val="20"/>
        </w:rPr>
        <w:t>herbiri</w:t>
      </w:r>
      <w:proofErr w:type="spellEnd"/>
      <w:r w:rsidRPr="00BA10B9">
        <w:rPr>
          <w:sz w:val="20"/>
          <w:szCs w:val="20"/>
        </w:rPr>
        <w:t xml:space="preserve"> Özel </w:t>
      </w:r>
      <w:proofErr w:type="gramStart"/>
      <w:r w:rsidRPr="00BA10B9">
        <w:rPr>
          <w:sz w:val="20"/>
          <w:szCs w:val="20"/>
        </w:rPr>
        <w:t>Koşulların  ilgili</w:t>
      </w:r>
      <w:proofErr w:type="gramEnd"/>
      <w:r w:rsidRPr="00BA10B9">
        <w:rPr>
          <w:sz w:val="20"/>
          <w:szCs w:val="20"/>
        </w:rPr>
        <w:t xml:space="preserve">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21759B">
      <w:pPr>
        <w:numPr>
          <w:ilvl w:val="0"/>
          <w:numId w:val="21"/>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A81D4A" w:rsidRDefault="00A81D4A" w:rsidP="00D44179">
      <w:pPr>
        <w:overflowPunct w:val="0"/>
        <w:autoSpaceDE w:val="0"/>
        <w:autoSpaceDN w:val="0"/>
        <w:adjustRightInd w:val="0"/>
        <w:spacing w:after="120"/>
        <w:jc w:val="both"/>
        <w:textAlignment w:val="baseline"/>
        <w:rPr>
          <w:b/>
          <w:color w:val="000000"/>
          <w:sz w:val="36"/>
          <w:szCs w:val="36"/>
        </w:rPr>
      </w:pPr>
    </w:p>
    <w:p w:rsidR="00A81D4A" w:rsidRDefault="00A81D4A" w:rsidP="00D44179">
      <w:pPr>
        <w:overflowPunct w:val="0"/>
        <w:autoSpaceDE w:val="0"/>
        <w:autoSpaceDN w:val="0"/>
        <w:adjustRightInd w:val="0"/>
        <w:spacing w:after="120"/>
        <w:jc w:val="both"/>
        <w:textAlignment w:val="baseline"/>
        <w:rPr>
          <w:b/>
          <w:color w:val="000000"/>
          <w:sz w:val="36"/>
          <w:szCs w:val="36"/>
        </w:rPr>
      </w:pPr>
    </w:p>
    <w:p w:rsidR="00A81D4A" w:rsidRDefault="00A81D4A"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23" w:name="_Söz.Ek-2:_Teknik_Şartname_(İş_Tanım"/>
      <w:bookmarkStart w:id="24" w:name="_Toc233021555"/>
      <w:bookmarkEnd w:id="23"/>
      <w:r w:rsidRPr="00BA10B9">
        <w:lastRenderedPageBreak/>
        <w:t>Söz. Ek-2: Teknik Şartname (İş Tanımı)</w:t>
      </w:r>
      <w:bookmarkEnd w:id="24"/>
      <w:r w:rsidRPr="00BA10B9">
        <w:t xml:space="preserve"> </w:t>
      </w:r>
    </w:p>
    <w:p w:rsidR="00D44179" w:rsidRPr="00BA10B9" w:rsidRDefault="00D44179" w:rsidP="00D44179">
      <w:pPr>
        <w:spacing w:after="120"/>
        <w:jc w:val="both"/>
        <w:rPr>
          <w:sz w:val="20"/>
          <w:szCs w:val="20"/>
          <w:highlight w:val="lightGray"/>
        </w:rPr>
      </w:pPr>
      <w:proofErr w:type="gramStart"/>
      <w:r w:rsidRPr="00BA10B9">
        <w:rPr>
          <w:color w:val="000000"/>
          <w:sz w:val="20"/>
          <w:szCs w:val="20"/>
          <w:highlight w:val="lightGray"/>
        </w:rPr>
        <w:t>[</w:t>
      </w:r>
      <w:proofErr w:type="gramEnd"/>
      <w:r w:rsidRPr="00BA10B9">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BA10B9">
        <w:rPr>
          <w:sz w:val="20"/>
          <w:szCs w:val="20"/>
          <w:highlight w:val="lightGray"/>
        </w:rPr>
        <w:t>dahil</w:t>
      </w:r>
      <w:proofErr w:type="gramEnd"/>
      <w:r w:rsidRPr="00BA10B9">
        <w:rPr>
          <w:sz w:val="20"/>
          <w:szCs w:val="20"/>
          <w:highlight w:val="lightGray"/>
        </w:rPr>
        <w:t xml:space="preserve"> edilir ve ihale sonucunda imzalanan sözleşmenin ayrılmaz bir parçası olur.</w:t>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BA10B9">
        <w:rPr>
          <w:sz w:val="20"/>
          <w:szCs w:val="20"/>
          <w:highlight w:val="lightGray"/>
        </w:rPr>
        <w:t>dahilinde</w:t>
      </w:r>
      <w:proofErr w:type="gramEnd"/>
      <w:r w:rsidRPr="00BA10B9">
        <w:rPr>
          <w:sz w:val="20"/>
          <w:szCs w:val="20"/>
          <w:highlight w:val="lightGray"/>
        </w:rPr>
        <w:t xml:space="preserve"> yapılmasını ve kaynakların israf edilmemesini sağlar.]</w:t>
      </w:r>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AF4783" w:rsidRDefault="00D44179" w:rsidP="00D44179">
      <w:pPr>
        <w:pageBreakBefore/>
        <w:jc w:val="both"/>
        <w:rPr>
          <w:b/>
          <w:sz w:val="22"/>
          <w:szCs w:val="22"/>
        </w:rPr>
      </w:pPr>
      <w:r w:rsidRPr="00AF4783">
        <w:rPr>
          <w:b/>
          <w:sz w:val="22"/>
          <w:szCs w:val="22"/>
        </w:rPr>
        <w:lastRenderedPageBreak/>
        <w:t xml:space="preserve">TEKNİK ŞARTNAME STANDART FORMU   </w:t>
      </w:r>
      <w:proofErr w:type="gramStart"/>
      <w:r w:rsidRPr="00AF4783">
        <w:rPr>
          <w:b/>
          <w:sz w:val="22"/>
          <w:szCs w:val="22"/>
        </w:rPr>
        <w:t>(</w:t>
      </w:r>
      <w:proofErr w:type="gramEnd"/>
      <w:r w:rsidRPr="00AF4783">
        <w:rPr>
          <w:b/>
          <w:sz w:val="22"/>
          <w:szCs w:val="22"/>
        </w:rPr>
        <w:t>Söz. EK:2b</w:t>
      </w:r>
      <w:proofErr w:type="gramStart"/>
      <w:r w:rsidRPr="00AF4783">
        <w:rPr>
          <w:b/>
          <w:sz w:val="22"/>
          <w:szCs w:val="22"/>
        </w:rPr>
        <w:t>)</w:t>
      </w:r>
      <w:proofErr w:type="gramEnd"/>
    </w:p>
    <w:p w:rsidR="00D44179" w:rsidRPr="00AF4783" w:rsidRDefault="00D44179" w:rsidP="00617E63">
      <w:pPr>
        <w:spacing w:before="120" w:after="120"/>
        <w:jc w:val="center"/>
        <w:rPr>
          <w:sz w:val="22"/>
          <w:szCs w:val="22"/>
        </w:rPr>
      </w:pPr>
      <w:r w:rsidRPr="005D4856">
        <w:rPr>
          <w:sz w:val="22"/>
          <w:szCs w:val="22"/>
        </w:rPr>
        <w:t>(Mal Alımı ihaleleri için)</w:t>
      </w:r>
    </w:p>
    <w:p w:rsidR="00C26698" w:rsidRPr="00AF4783" w:rsidRDefault="00D44179" w:rsidP="00C26698">
      <w:pPr>
        <w:spacing w:before="120" w:after="120"/>
        <w:jc w:val="both"/>
        <w:rPr>
          <w:sz w:val="22"/>
          <w:szCs w:val="22"/>
          <w:highlight w:val="lightGray"/>
        </w:rPr>
      </w:pPr>
      <w:r w:rsidRPr="00AF4783">
        <w:rPr>
          <w:b/>
          <w:sz w:val="22"/>
          <w:szCs w:val="22"/>
        </w:rPr>
        <w:t>Sözleşme başlığı</w:t>
      </w:r>
      <w:r w:rsidRPr="00AF4783">
        <w:rPr>
          <w:b/>
          <w:sz w:val="22"/>
          <w:szCs w:val="22"/>
        </w:rPr>
        <w:tab/>
        <w:t>:</w:t>
      </w:r>
      <w:r w:rsidRPr="00AF4783">
        <w:rPr>
          <w:sz w:val="22"/>
          <w:szCs w:val="22"/>
        </w:rPr>
        <w:t xml:space="preserve"> </w:t>
      </w:r>
      <w:r w:rsidR="00351E4B" w:rsidRPr="005D4856">
        <w:rPr>
          <w:i/>
          <w:sz w:val="22"/>
          <w:szCs w:val="22"/>
        </w:rPr>
        <w:t xml:space="preserve">PV-FOTOVOLTAİK ELEKTRİK ÜRETİM TESİSİ </w:t>
      </w:r>
      <w:r w:rsidR="00C26698" w:rsidRPr="005D4856">
        <w:rPr>
          <w:i/>
          <w:sz w:val="22"/>
          <w:szCs w:val="22"/>
        </w:rPr>
        <w:t>PROJESİ MAL ALIMI</w:t>
      </w:r>
    </w:p>
    <w:p w:rsidR="00D44179" w:rsidRPr="00BA10B9" w:rsidRDefault="00D44179" w:rsidP="00D44179">
      <w:pPr>
        <w:spacing w:before="120" w:after="120"/>
        <w:jc w:val="both"/>
      </w:pPr>
      <w:r w:rsidRPr="00AF4783">
        <w:rPr>
          <w:b/>
          <w:sz w:val="22"/>
          <w:szCs w:val="22"/>
        </w:rPr>
        <w:t>Yayın Referansı</w:t>
      </w:r>
      <w:r w:rsidRPr="00AF4783">
        <w:rPr>
          <w:b/>
          <w:sz w:val="22"/>
          <w:szCs w:val="22"/>
        </w:rPr>
        <w:tab/>
        <w:t>:</w:t>
      </w:r>
      <w:r w:rsidRPr="00AF4783">
        <w:rPr>
          <w:sz w:val="22"/>
          <w:szCs w:val="22"/>
        </w:rPr>
        <w:t xml:space="preserve"> </w:t>
      </w:r>
      <w:r w:rsidR="00C26698" w:rsidRPr="005D4856">
        <w:rPr>
          <w:i/>
          <w:sz w:val="22"/>
          <w:szCs w:val="22"/>
        </w:rPr>
        <w:t>TR71/14/SRE/00</w:t>
      </w:r>
      <w:r w:rsidR="00351E4B" w:rsidRPr="005D4856">
        <w:rPr>
          <w:i/>
          <w:sz w:val="22"/>
          <w:szCs w:val="22"/>
        </w:rPr>
        <w:t>5</w:t>
      </w:r>
      <w:r w:rsidR="007515C3" w:rsidRPr="005D4856">
        <w:rPr>
          <w:i/>
          <w:sz w:val="22"/>
          <w:szCs w:val="22"/>
        </w:rPr>
        <w:t>2</w:t>
      </w:r>
      <w:r w:rsidR="00602BF3" w:rsidRPr="005D4856">
        <w:rPr>
          <w:i/>
          <w:sz w:val="22"/>
          <w:szCs w:val="22"/>
        </w:rPr>
        <w:t>-</w:t>
      </w:r>
      <w:r w:rsidR="00602BF3" w:rsidRPr="005D4856">
        <w:rPr>
          <w:i/>
          <w:sz w:val="22"/>
          <w:szCs w:val="20"/>
        </w:rPr>
        <w:t>01</w:t>
      </w:r>
    </w:p>
    <w:p w:rsidR="00D44179" w:rsidRPr="00BA10B9" w:rsidRDefault="00D44179" w:rsidP="00D44179">
      <w:pPr>
        <w:spacing w:before="120" w:after="120"/>
        <w:jc w:val="both"/>
      </w:pPr>
      <w:r w:rsidRPr="00BA10B9">
        <w:t>1. Genel Tanım</w:t>
      </w:r>
    </w:p>
    <w:p w:rsidR="00351E4B" w:rsidRPr="00617E63" w:rsidRDefault="00351E4B" w:rsidP="00617E63">
      <w:pPr>
        <w:spacing w:before="120" w:after="120"/>
        <w:jc w:val="both"/>
        <w:rPr>
          <w:sz w:val="22"/>
          <w:szCs w:val="20"/>
          <w:highlight w:val="lightGray"/>
        </w:rPr>
      </w:pPr>
      <w:r w:rsidRPr="005D4856">
        <w:rPr>
          <w:i/>
          <w:sz w:val="22"/>
          <w:szCs w:val="20"/>
        </w:rPr>
        <w:t>Projemizin uygulanmasındaki özel amacımız; işletmemiz enerji giderlerinin fotovoltaik (PV) güneş pilleri sisteminin kurulması ile karşılanması yoluyla işletme enerji giderlerimizin düşürülmesi buna bağlı olarak da işletme karlılığımızın artırılması</w:t>
      </w:r>
      <w:r w:rsidR="003E094E" w:rsidRPr="005D4856">
        <w:rPr>
          <w:i/>
          <w:sz w:val="22"/>
          <w:szCs w:val="20"/>
        </w:rPr>
        <w:t xml:space="preserve"> ve Ülke enerji tasarrufuna katkı verilmesidir</w:t>
      </w:r>
      <w:r w:rsidR="003E094E">
        <w:rPr>
          <w:sz w:val="22"/>
          <w:szCs w:val="20"/>
          <w:highlight w:val="lightGray"/>
        </w:rPr>
        <w:t xml:space="preserve">. </w:t>
      </w:r>
      <w:r w:rsidRPr="00617E63">
        <w:rPr>
          <w:sz w:val="22"/>
          <w:szCs w:val="20"/>
          <w:highlight w:val="lightGray"/>
        </w:rPr>
        <w:t xml:space="preserve"> </w:t>
      </w:r>
    </w:p>
    <w:p w:rsidR="00D44179" w:rsidRPr="00BA10B9" w:rsidRDefault="00D44179" w:rsidP="00D44179">
      <w:pPr>
        <w:spacing w:before="120" w:after="120"/>
        <w:ind w:hanging="33"/>
        <w:jc w:val="both"/>
      </w:pPr>
      <w:r w:rsidRPr="00BA10B9">
        <w:t>2. Tedarik Edilecek Mallar, Teknik Özellikleri ve Miktarı</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070"/>
      </w:tblGrid>
      <w:tr w:rsidR="00D44179" w:rsidRPr="00BA10B9" w:rsidTr="00617E63">
        <w:trPr>
          <w:cantSplit/>
          <w:trHeight w:val="274"/>
          <w:tblHeader/>
        </w:trPr>
        <w:tc>
          <w:tcPr>
            <w:tcW w:w="709" w:type="dxa"/>
            <w:shd w:val="pct5" w:color="auto" w:fill="FFFFFF"/>
          </w:tcPr>
          <w:p w:rsidR="00D44179" w:rsidRPr="00BA10B9" w:rsidRDefault="00D44179" w:rsidP="008E61E8">
            <w:pPr>
              <w:spacing w:before="120" w:after="120"/>
              <w:jc w:val="both"/>
              <w:rPr>
                <w:b/>
              </w:rPr>
            </w:pPr>
            <w:r w:rsidRPr="00BA10B9">
              <w:rPr>
                <w:b/>
              </w:rPr>
              <w:t>A</w:t>
            </w:r>
          </w:p>
        </w:tc>
        <w:tc>
          <w:tcPr>
            <w:tcW w:w="7229" w:type="dxa"/>
            <w:shd w:val="pct5" w:color="auto" w:fill="FFFFFF"/>
          </w:tcPr>
          <w:p w:rsidR="00D44179" w:rsidRPr="00BA10B9" w:rsidRDefault="00D44179" w:rsidP="008E61E8">
            <w:pPr>
              <w:spacing w:before="120" w:after="120"/>
              <w:jc w:val="both"/>
              <w:rPr>
                <w:b/>
              </w:rPr>
            </w:pPr>
            <w:r w:rsidRPr="00BA10B9">
              <w:rPr>
                <w:b/>
              </w:rPr>
              <w:t>B</w:t>
            </w:r>
          </w:p>
        </w:tc>
        <w:tc>
          <w:tcPr>
            <w:tcW w:w="1070" w:type="dxa"/>
            <w:shd w:val="pct5" w:color="auto" w:fill="FFFFFF"/>
          </w:tcPr>
          <w:p w:rsidR="00D44179" w:rsidRPr="00BA10B9" w:rsidRDefault="00D44179" w:rsidP="008E61E8">
            <w:pPr>
              <w:spacing w:before="120" w:after="120"/>
              <w:jc w:val="both"/>
              <w:rPr>
                <w:b/>
              </w:rPr>
            </w:pPr>
            <w:r w:rsidRPr="00BA10B9">
              <w:rPr>
                <w:b/>
              </w:rPr>
              <w:t>C</w:t>
            </w:r>
          </w:p>
        </w:tc>
      </w:tr>
      <w:tr w:rsidR="00D44179" w:rsidRPr="00BA10B9" w:rsidTr="00617E63">
        <w:trPr>
          <w:cantSplit/>
          <w:trHeight w:val="274"/>
          <w:tblHeader/>
        </w:trPr>
        <w:tc>
          <w:tcPr>
            <w:tcW w:w="709" w:type="dxa"/>
            <w:shd w:val="pct5" w:color="auto" w:fill="FFFFFF"/>
          </w:tcPr>
          <w:p w:rsidR="00617E63" w:rsidRDefault="00D44179" w:rsidP="00617E63">
            <w:pPr>
              <w:jc w:val="center"/>
              <w:rPr>
                <w:b/>
              </w:rPr>
            </w:pPr>
            <w:r w:rsidRPr="00BA10B9">
              <w:rPr>
                <w:b/>
              </w:rPr>
              <w:t>Sıra</w:t>
            </w:r>
          </w:p>
          <w:p w:rsidR="00D44179" w:rsidRPr="00BA10B9" w:rsidRDefault="00D44179" w:rsidP="00617E63">
            <w:pPr>
              <w:jc w:val="center"/>
              <w:rPr>
                <w:b/>
              </w:rPr>
            </w:pPr>
            <w:r w:rsidRPr="00BA10B9">
              <w:rPr>
                <w:b/>
              </w:rPr>
              <w:t>No</w:t>
            </w:r>
          </w:p>
        </w:tc>
        <w:tc>
          <w:tcPr>
            <w:tcW w:w="7229" w:type="dxa"/>
            <w:shd w:val="pct5" w:color="auto" w:fill="FFFFFF"/>
          </w:tcPr>
          <w:p w:rsidR="00D44179" w:rsidRPr="00BA10B9" w:rsidRDefault="00D44179" w:rsidP="008E61E8">
            <w:pPr>
              <w:spacing w:before="120" w:after="120"/>
              <w:jc w:val="both"/>
              <w:rPr>
                <w:b/>
              </w:rPr>
            </w:pPr>
            <w:r w:rsidRPr="00BA10B9">
              <w:rPr>
                <w:b/>
              </w:rPr>
              <w:t>Teknik Özellikler</w:t>
            </w:r>
          </w:p>
        </w:tc>
        <w:tc>
          <w:tcPr>
            <w:tcW w:w="1070" w:type="dxa"/>
            <w:shd w:val="pct5" w:color="auto" w:fill="FFFFFF"/>
          </w:tcPr>
          <w:p w:rsidR="00D44179" w:rsidRPr="00BA10B9" w:rsidRDefault="00D44179" w:rsidP="008E61E8">
            <w:pPr>
              <w:spacing w:before="120" w:after="120"/>
              <w:jc w:val="both"/>
              <w:rPr>
                <w:b/>
              </w:rPr>
            </w:pPr>
            <w:r w:rsidRPr="00BA10B9">
              <w:rPr>
                <w:b/>
              </w:rPr>
              <w:t>Miktar</w:t>
            </w:r>
          </w:p>
        </w:tc>
      </w:tr>
      <w:tr w:rsidR="00D44179" w:rsidRPr="00BA10B9" w:rsidTr="0068185C">
        <w:trPr>
          <w:cantSplit/>
          <w:trHeight w:val="938"/>
        </w:trPr>
        <w:tc>
          <w:tcPr>
            <w:tcW w:w="709" w:type="dxa"/>
            <w:vAlign w:val="center"/>
          </w:tcPr>
          <w:p w:rsidR="00D44179" w:rsidRPr="005D4856" w:rsidRDefault="00D44179" w:rsidP="0068185C">
            <w:pPr>
              <w:spacing w:before="120" w:after="120"/>
              <w:jc w:val="center"/>
              <w:rPr>
                <w:i/>
              </w:rPr>
            </w:pPr>
            <w:r w:rsidRPr="005D4856">
              <w:rPr>
                <w:i/>
              </w:rPr>
              <w:t>1</w:t>
            </w:r>
          </w:p>
        </w:tc>
        <w:tc>
          <w:tcPr>
            <w:tcW w:w="7229" w:type="dxa"/>
            <w:vAlign w:val="center"/>
          </w:tcPr>
          <w:p w:rsidR="00D44179" w:rsidRPr="005D4856" w:rsidRDefault="0068185C" w:rsidP="0068185C">
            <w:pPr>
              <w:spacing w:before="120" w:after="120"/>
              <w:rPr>
                <w:i/>
              </w:rPr>
            </w:pPr>
            <w:r w:rsidRPr="005D4856">
              <w:rPr>
                <w:i/>
              </w:rPr>
              <w:t xml:space="preserve">200 </w:t>
            </w:r>
            <w:proofErr w:type="spellStart"/>
            <w:r w:rsidRPr="005D4856">
              <w:rPr>
                <w:i/>
              </w:rPr>
              <w:t>kWp</w:t>
            </w:r>
            <w:proofErr w:type="spellEnd"/>
            <w:r w:rsidRPr="005D4856">
              <w:rPr>
                <w:i/>
              </w:rPr>
              <w:t xml:space="preserve"> Fotovoltaik Güneş Enerjisi Sistemi</w:t>
            </w:r>
          </w:p>
        </w:tc>
        <w:tc>
          <w:tcPr>
            <w:tcW w:w="1070" w:type="dxa"/>
            <w:vAlign w:val="center"/>
          </w:tcPr>
          <w:p w:rsidR="00D44179" w:rsidRPr="005D4856" w:rsidRDefault="0068185C" w:rsidP="0068185C">
            <w:pPr>
              <w:spacing w:before="120" w:after="120"/>
              <w:jc w:val="center"/>
              <w:rPr>
                <w:i/>
              </w:rPr>
            </w:pPr>
            <w:r w:rsidRPr="005D4856">
              <w:rPr>
                <w:i/>
              </w:rPr>
              <w:t>1 ADET</w:t>
            </w:r>
          </w:p>
        </w:tc>
      </w:tr>
    </w:tbl>
    <w:p w:rsidR="0068185C" w:rsidRDefault="0068185C" w:rsidP="0068185C">
      <w:pPr>
        <w:ind w:left="142" w:firstLine="425"/>
        <w:jc w:val="center"/>
        <w:rPr>
          <w:b/>
          <w:bCs/>
        </w:rPr>
      </w:pPr>
    </w:p>
    <w:p w:rsidR="0068185C" w:rsidRPr="005D4856" w:rsidRDefault="0068185C" w:rsidP="00B54079">
      <w:pPr>
        <w:spacing w:before="120" w:after="120"/>
        <w:ind w:left="142" w:firstLine="425"/>
        <w:jc w:val="center"/>
        <w:rPr>
          <w:b/>
          <w:bCs/>
          <w:i/>
          <w:sz w:val="22"/>
          <w:szCs w:val="22"/>
        </w:rPr>
      </w:pPr>
      <w:r w:rsidRPr="005D4856">
        <w:rPr>
          <w:b/>
          <w:bCs/>
          <w:i/>
          <w:sz w:val="22"/>
          <w:szCs w:val="22"/>
        </w:rPr>
        <w:t>ORALSAN MAKİNA TAKIM SANAYİ VE TİCARET A. Ş.</w:t>
      </w:r>
    </w:p>
    <w:p w:rsidR="0068185C" w:rsidRPr="005D4856" w:rsidRDefault="0068185C" w:rsidP="005D4856">
      <w:pPr>
        <w:spacing w:before="120" w:after="120"/>
        <w:jc w:val="center"/>
        <w:rPr>
          <w:b/>
          <w:bCs/>
          <w:i/>
          <w:sz w:val="22"/>
          <w:szCs w:val="22"/>
        </w:rPr>
      </w:pPr>
      <w:r w:rsidRPr="005D4856">
        <w:rPr>
          <w:b/>
          <w:bCs/>
          <w:i/>
          <w:sz w:val="22"/>
          <w:szCs w:val="22"/>
        </w:rPr>
        <w:t xml:space="preserve">200 </w:t>
      </w:r>
      <w:proofErr w:type="spellStart"/>
      <w:r w:rsidRPr="005D4856">
        <w:rPr>
          <w:b/>
          <w:bCs/>
          <w:i/>
          <w:sz w:val="22"/>
          <w:szCs w:val="22"/>
        </w:rPr>
        <w:t>kWp</w:t>
      </w:r>
      <w:proofErr w:type="spellEnd"/>
      <w:r w:rsidRPr="005D4856">
        <w:rPr>
          <w:b/>
          <w:bCs/>
          <w:i/>
          <w:sz w:val="22"/>
          <w:szCs w:val="22"/>
        </w:rPr>
        <w:t xml:space="preserve"> FOTOVOLTAİK ELEKTRİK ÜRETİM TESİSİ TEKNİK ŞARTNAMESİ</w:t>
      </w:r>
    </w:p>
    <w:p w:rsidR="0068185C" w:rsidRPr="005D4856" w:rsidRDefault="0068185C" w:rsidP="00B54079">
      <w:pPr>
        <w:numPr>
          <w:ilvl w:val="0"/>
          <w:numId w:val="56"/>
        </w:numPr>
        <w:tabs>
          <w:tab w:val="left" w:pos="1134"/>
        </w:tabs>
        <w:suppressAutoHyphens/>
        <w:spacing w:before="120" w:after="120"/>
        <w:ind w:left="1134" w:hanging="1134"/>
        <w:jc w:val="both"/>
        <w:rPr>
          <w:i/>
          <w:sz w:val="22"/>
          <w:szCs w:val="22"/>
        </w:rPr>
      </w:pPr>
      <w:r w:rsidRPr="005D4856">
        <w:rPr>
          <w:b/>
          <w:bCs/>
          <w:i/>
          <w:sz w:val="22"/>
          <w:szCs w:val="22"/>
        </w:rPr>
        <w:t>KONU</w:t>
      </w:r>
    </w:p>
    <w:p w:rsidR="0068185C" w:rsidRPr="005D4856" w:rsidRDefault="0068185C" w:rsidP="0011275D">
      <w:pPr>
        <w:suppressAutoHyphens/>
        <w:spacing w:before="60" w:after="60"/>
        <w:ind w:left="1134"/>
        <w:jc w:val="both"/>
        <w:rPr>
          <w:i/>
          <w:sz w:val="22"/>
          <w:szCs w:val="22"/>
        </w:rPr>
      </w:pPr>
      <w:r w:rsidRPr="005D4856">
        <w:rPr>
          <w:i/>
          <w:sz w:val="22"/>
          <w:szCs w:val="22"/>
        </w:rPr>
        <w:t xml:space="preserve">Bu şartname; </w:t>
      </w:r>
      <w:proofErr w:type="spellStart"/>
      <w:r w:rsidRPr="005D4856">
        <w:rPr>
          <w:i/>
          <w:sz w:val="22"/>
          <w:szCs w:val="22"/>
        </w:rPr>
        <w:t>Oralsan</w:t>
      </w:r>
      <w:proofErr w:type="spellEnd"/>
      <w:r w:rsidRPr="005D4856">
        <w:rPr>
          <w:i/>
          <w:sz w:val="22"/>
          <w:szCs w:val="22"/>
        </w:rPr>
        <w:t xml:space="preserve"> Makine Takım San. </w:t>
      </w:r>
      <w:proofErr w:type="gramStart"/>
      <w:r w:rsidRPr="005D4856">
        <w:rPr>
          <w:i/>
          <w:sz w:val="22"/>
          <w:szCs w:val="22"/>
        </w:rPr>
        <w:t>ve</w:t>
      </w:r>
      <w:proofErr w:type="gramEnd"/>
      <w:r w:rsidRPr="005D4856">
        <w:rPr>
          <w:i/>
          <w:sz w:val="22"/>
          <w:szCs w:val="22"/>
        </w:rPr>
        <w:t xml:space="preserve"> Tic. A.Ş.’</w:t>
      </w:r>
      <w:proofErr w:type="spellStart"/>
      <w:r w:rsidRPr="005D4856">
        <w:rPr>
          <w:i/>
          <w:sz w:val="22"/>
          <w:szCs w:val="22"/>
        </w:rPr>
        <w:t>nin</w:t>
      </w:r>
      <w:proofErr w:type="spellEnd"/>
      <w:r w:rsidRPr="005D4856">
        <w:rPr>
          <w:i/>
          <w:sz w:val="22"/>
          <w:szCs w:val="22"/>
        </w:rPr>
        <w:t xml:space="preserve"> AHİLER Kalkınma Ajansı’na 2014 Yılı Sektörel Rekabet Edebilirlik Mali Destek Programı kapsamında hazırlamış olduğu “PV-Fotovoltaik Elektrik Üretim Tesisi” başlıklı proje için alınacak 200 </w:t>
      </w:r>
      <w:proofErr w:type="spellStart"/>
      <w:r w:rsidRPr="005D4856">
        <w:rPr>
          <w:i/>
          <w:sz w:val="22"/>
          <w:szCs w:val="22"/>
        </w:rPr>
        <w:t>kWp</w:t>
      </w:r>
      <w:proofErr w:type="spellEnd"/>
      <w:r w:rsidRPr="005D4856">
        <w:rPr>
          <w:i/>
          <w:sz w:val="22"/>
          <w:szCs w:val="22"/>
        </w:rPr>
        <w:t xml:space="preserve"> Şebekeye Bağlı GES-Fotovoltaik Elektrik Üretim Sistemi’nin genel teknik özelliklerini, temin koşullarını, kurulum ve montajını, şebekeyle bağlantısı ve senkronizasyonunu, sistemin tüm elemanları ile devreye alınmasını ve garanti hususlarını kapsar.</w:t>
      </w:r>
    </w:p>
    <w:p w:rsidR="0068185C" w:rsidRPr="005D4856" w:rsidRDefault="0068185C" w:rsidP="0011275D">
      <w:pPr>
        <w:tabs>
          <w:tab w:val="left" w:pos="1134"/>
        </w:tabs>
        <w:spacing w:before="60" w:after="60"/>
        <w:ind w:left="1134"/>
        <w:jc w:val="both"/>
        <w:rPr>
          <w:i/>
          <w:sz w:val="22"/>
          <w:szCs w:val="22"/>
        </w:rPr>
      </w:pPr>
      <w:r w:rsidRPr="005D4856">
        <w:rPr>
          <w:i/>
          <w:sz w:val="22"/>
          <w:szCs w:val="22"/>
        </w:rPr>
        <w:t>Bundan böyle Fotovoltaik “FV” olarak, Şebeke Bağlı Fotovoltaik Üretim Elektrik Sistemi “ŞEBFOS”  İdare/Şirket ” ORALSAN”,  Katılımcı/Yüklenici Firma  “FİRMA” olarak anılacaktır.</w:t>
      </w:r>
    </w:p>
    <w:p w:rsidR="0068185C" w:rsidRPr="005D4856" w:rsidRDefault="0068185C" w:rsidP="00B54079">
      <w:pPr>
        <w:numPr>
          <w:ilvl w:val="0"/>
          <w:numId w:val="56"/>
        </w:numPr>
        <w:tabs>
          <w:tab w:val="left" w:pos="142"/>
          <w:tab w:val="left" w:pos="1134"/>
        </w:tabs>
        <w:spacing w:before="120" w:after="120"/>
        <w:ind w:left="1134" w:hanging="1134"/>
        <w:jc w:val="both"/>
        <w:rPr>
          <w:b/>
          <w:bCs/>
          <w:i/>
          <w:sz w:val="22"/>
          <w:szCs w:val="22"/>
        </w:rPr>
      </w:pPr>
      <w:r w:rsidRPr="005D4856">
        <w:rPr>
          <w:b/>
          <w:bCs/>
          <w:i/>
          <w:sz w:val="22"/>
          <w:szCs w:val="22"/>
        </w:rPr>
        <w:t>İŞİN TANIMI</w:t>
      </w:r>
    </w:p>
    <w:p w:rsidR="0068185C" w:rsidRPr="005D4856" w:rsidRDefault="0068185C" w:rsidP="0021759B">
      <w:pPr>
        <w:numPr>
          <w:ilvl w:val="1"/>
          <w:numId w:val="56"/>
        </w:numPr>
        <w:tabs>
          <w:tab w:val="left" w:pos="1134"/>
        </w:tabs>
        <w:spacing w:before="60" w:after="60"/>
        <w:ind w:left="1134" w:hanging="1134"/>
        <w:jc w:val="both"/>
        <w:rPr>
          <w:i/>
          <w:sz w:val="22"/>
          <w:szCs w:val="22"/>
        </w:rPr>
      </w:pPr>
      <w:r w:rsidRPr="005D4856">
        <w:rPr>
          <w:i/>
          <w:sz w:val="22"/>
          <w:szCs w:val="22"/>
        </w:rPr>
        <w:t>İşverenin belirlediği alanda kurulacak olan ŞEBFOS ile ilgili tasarım, planlama ve montaj faaliyetleri, işin bir bütün olarak tamamlanması esasına göre bu iş tanımı kapsamındadır.</w:t>
      </w:r>
    </w:p>
    <w:p w:rsidR="0068185C" w:rsidRPr="005D4856" w:rsidRDefault="0068185C" w:rsidP="0021759B">
      <w:pPr>
        <w:numPr>
          <w:ilvl w:val="1"/>
          <w:numId w:val="56"/>
        </w:numPr>
        <w:tabs>
          <w:tab w:val="left" w:pos="1134"/>
        </w:tabs>
        <w:spacing w:before="60" w:after="60"/>
        <w:ind w:left="1134" w:hanging="1134"/>
        <w:jc w:val="both"/>
        <w:rPr>
          <w:i/>
          <w:sz w:val="22"/>
          <w:szCs w:val="22"/>
        </w:rPr>
      </w:pPr>
      <w:r w:rsidRPr="005D4856">
        <w:rPr>
          <w:i/>
          <w:sz w:val="22"/>
          <w:szCs w:val="22"/>
        </w:rPr>
        <w:t xml:space="preserve">FİRMA,  belirtilen yerde,  toplamda minimum 200 </w:t>
      </w:r>
      <w:proofErr w:type="spellStart"/>
      <w:r w:rsidRPr="005D4856">
        <w:rPr>
          <w:i/>
          <w:sz w:val="22"/>
          <w:szCs w:val="22"/>
        </w:rPr>
        <w:t>kWp</w:t>
      </w:r>
      <w:proofErr w:type="spellEnd"/>
      <w:r w:rsidRPr="005D4856">
        <w:rPr>
          <w:i/>
          <w:sz w:val="22"/>
          <w:szCs w:val="22"/>
        </w:rPr>
        <w:t xml:space="preserve"> FV panel gücüne sahip ŞEBFOS u“ Lisanssız Elektrik Üretimi” mevzuatına uygun olarak yapacaktır.</w:t>
      </w:r>
    </w:p>
    <w:p w:rsidR="0068185C" w:rsidRPr="005D4856" w:rsidRDefault="0068185C" w:rsidP="0021759B">
      <w:pPr>
        <w:numPr>
          <w:ilvl w:val="1"/>
          <w:numId w:val="56"/>
        </w:numPr>
        <w:tabs>
          <w:tab w:val="left" w:pos="1134"/>
        </w:tabs>
        <w:spacing w:before="60" w:after="60"/>
        <w:ind w:left="1134" w:hanging="1134"/>
        <w:jc w:val="both"/>
        <w:rPr>
          <w:i/>
          <w:sz w:val="22"/>
          <w:szCs w:val="22"/>
        </w:rPr>
      </w:pPr>
      <w:r w:rsidRPr="005D4856">
        <w:rPr>
          <w:i/>
          <w:sz w:val="22"/>
          <w:szCs w:val="22"/>
        </w:rPr>
        <w:t xml:space="preserve">FİRMA </w:t>
      </w:r>
      <w:r w:rsidRPr="005D4856">
        <w:rPr>
          <w:i/>
          <w:spacing w:val="-1"/>
          <w:sz w:val="22"/>
          <w:szCs w:val="22"/>
        </w:rPr>
        <w:t>ş</w:t>
      </w:r>
      <w:r w:rsidRPr="005D4856">
        <w:rPr>
          <w:i/>
          <w:sz w:val="22"/>
          <w:szCs w:val="22"/>
        </w:rPr>
        <w:t>e</w:t>
      </w:r>
      <w:r w:rsidRPr="005D4856">
        <w:rPr>
          <w:i/>
          <w:spacing w:val="1"/>
          <w:sz w:val="22"/>
          <w:szCs w:val="22"/>
        </w:rPr>
        <w:t>b</w:t>
      </w:r>
      <w:r w:rsidRPr="005D4856">
        <w:rPr>
          <w:i/>
          <w:spacing w:val="3"/>
          <w:sz w:val="22"/>
          <w:szCs w:val="22"/>
        </w:rPr>
        <w:t>e</w:t>
      </w:r>
      <w:r w:rsidRPr="005D4856">
        <w:rPr>
          <w:i/>
          <w:spacing w:val="-1"/>
          <w:sz w:val="22"/>
          <w:szCs w:val="22"/>
        </w:rPr>
        <w:t>k</w:t>
      </w:r>
      <w:r w:rsidRPr="005D4856">
        <w:rPr>
          <w:i/>
          <w:sz w:val="22"/>
          <w:szCs w:val="22"/>
        </w:rPr>
        <w:t xml:space="preserve">e </w:t>
      </w:r>
      <w:r w:rsidRPr="005D4856">
        <w:rPr>
          <w:i/>
          <w:spacing w:val="1"/>
          <w:sz w:val="22"/>
          <w:szCs w:val="22"/>
        </w:rPr>
        <w:t>b</w:t>
      </w:r>
      <w:r w:rsidRPr="005D4856">
        <w:rPr>
          <w:i/>
          <w:sz w:val="22"/>
          <w:szCs w:val="22"/>
        </w:rPr>
        <w:t>a</w:t>
      </w:r>
      <w:r w:rsidRPr="005D4856">
        <w:rPr>
          <w:i/>
          <w:spacing w:val="-1"/>
          <w:sz w:val="22"/>
          <w:szCs w:val="22"/>
        </w:rPr>
        <w:t>ğ</w:t>
      </w:r>
      <w:r w:rsidRPr="005D4856">
        <w:rPr>
          <w:i/>
          <w:sz w:val="22"/>
          <w:szCs w:val="22"/>
        </w:rPr>
        <w:t>la</w:t>
      </w:r>
      <w:r w:rsidRPr="005D4856">
        <w:rPr>
          <w:i/>
          <w:spacing w:val="1"/>
          <w:sz w:val="22"/>
          <w:szCs w:val="22"/>
        </w:rPr>
        <w:t>n</w:t>
      </w:r>
      <w:r w:rsidRPr="005D4856">
        <w:rPr>
          <w:i/>
          <w:spacing w:val="2"/>
          <w:sz w:val="22"/>
          <w:szCs w:val="22"/>
        </w:rPr>
        <w:t>t</w:t>
      </w:r>
      <w:r w:rsidRPr="005D4856">
        <w:rPr>
          <w:i/>
          <w:sz w:val="22"/>
          <w:szCs w:val="22"/>
        </w:rPr>
        <w:t>ı</w:t>
      </w:r>
      <w:r w:rsidRPr="005D4856">
        <w:rPr>
          <w:i/>
          <w:spacing w:val="-1"/>
          <w:sz w:val="22"/>
          <w:szCs w:val="22"/>
        </w:rPr>
        <w:t>s</w:t>
      </w:r>
      <w:r w:rsidRPr="005D4856">
        <w:rPr>
          <w:i/>
          <w:sz w:val="22"/>
          <w:szCs w:val="22"/>
        </w:rPr>
        <w:t>ı</w:t>
      </w:r>
      <w:r w:rsidRPr="005D4856">
        <w:rPr>
          <w:i/>
          <w:spacing w:val="1"/>
          <w:sz w:val="22"/>
          <w:szCs w:val="22"/>
        </w:rPr>
        <w:t>n</w:t>
      </w:r>
      <w:r w:rsidRPr="005D4856">
        <w:rPr>
          <w:i/>
          <w:sz w:val="22"/>
          <w:szCs w:val="22"/>
        </w:rPr>
        <w:t xml:space="preserve">ı </w:t>
      </w:r>
      <w:r w:rsidRPr="005D4856">
        <w:rPr>
          <w:i/>
          <w:spacing w:val="-2"/>
          <w:sz w:val="22"/>
          <w:szCs w:val="22"/>
        </w:rPr>
        <w:t>“</w:t>
      </w:r>
      <w:r w:rsidRPr="005D4856">
        <w:rPr>
          <w:i/>
          <w:sz w:val="22"/>
          <w:szCs w:val="22"/>
        </w:rPr>
        <w:t>El</w:t>
      </w:r>
      <w:r w:rsidRPr="005D4856">
        <w:rPr>
          <w:i/>
          <w:spacing w:val="2"/>
          <w:sz w:val="22"/>
          <w:szCs w:val="22"/>
        </w:rPr>
        <w:t>e</w:t>
      </w:r>
      <w:r w:rsidRPr="005D4856">
        <w:rPr>
          <w:i/>
          <w:spacing w:val="-1"/>
          <w:sz w:val="22"/>
          <w:szCs w:val="22"/>
        </w:rPr>
        <w:t>k</w:t>
      </w:r>
      <w:r w:rsidRPr="005D4856">
        <w:rPr>
          <w:i/>
          <w:sz w:val="22"/>
          <w:szCs w:val="22"/>
        </w:rPr>
        <w:t>tr</w:t>
      </w:r>
      <w:r w:rsidRPr="005D4856">
        <w:rPr>
          <w:i/>
          <w:spacing w:val="2"/>
          <w:sz w:val="22"/>
          <w:szCs w:val="22"/>
        </w:rPr>
        <w:t>i</w:t>
      </w:r>
      <w:r w:rsidRPr="005D4856">
        <w:rPr>
          <w:i/>
          <w:sz w:val="22"/>
          <w:szCs w:val="22"/>
        </w:rPr>
        <w:t xml:space="preserve">k </w:t>
      </w:r>
      <w:r w:rsidRPr="005D4856">
        <w:rPr>
          <w:i/>
          <w:spacing w:val="2"/>
          <w:sz w:val="22"/>
          <w:szCs w:val="22"/>
        </w:rPr>
        <w:t>P</w:t>
      </w:r>
      <w:r w:rsidRPr="005D4856">
        <w:rPr>
          <w:i/>
          <w:sz w:val="22"/>
          <w:szCs w:val="22"/>
        </w:rPr>
        <w:t>i</w:t>
      </w:r>
      <w:r w:rsidRPr="005D4856">
        <w:rPr>
          <w:i/>
          <w:spacing w:val="-4"/>
          <w:sz w:val="22"/>
          <w:szCs w:val="22"/>
        </w:rPr>
        <w:t>y</w:t>
      </w:r>
      <w:r w:rsidRPr="005D4856">
        <w:rPr>
          <w:i/>
          <w:spacing w:val="3"/>
          <w:sz w:val="22"/>
          <w:szCs w:val="22"/>
        </w:rPr>
        <w:t>a</w:t>
      </w:r>
      <w:r w:rsidRPr="005D4856">
        <w:rPr>
          <w:i/>
          <w:spacing w:val="-1"/>
          <w:sz w:val="22"/>
          <w:szCs w:val="22"/>
        </w:rPr>
        <w:t>s</w:t>
      </w:r>
      <w:r w:rsidRPr="005D4856">
        <w:rPr>
          <w:i/>
          <w:sz w:val="22"/>
          <w:szCs w:val="22"/>
        </w:rPr>
        <w:t>as</w:t>
      </w:r>
      <w:r w:rsidRPr="005D4856">
        <w:rPr>
          <w:i/>
          <w:spacing w:val="2"/>
          <w:sz w:val="22"/>
          <w:szCs w:val="22"/>
        </w:rPr>
        <w:t>ı</w:t>
      </w:r>
      <w:r w:rsidRPr="005D4856">
        <w:rPr>
          <w:i/>
          <w:spacing w:val="-1"/>
          <w:sz w:val="22"/>
          <w:szCs w:val="22"/>
        </w:rPr>
        <w:t>n</w:t>
      </w:r>
      <w:r w:rsidRPr="005D4856">
        <w:rPr>
          <w:i/>
          <w:spacing w:val="1"/>
          <w:sz w:val="22"/>
          <w:szCs w:val="22"/>
        </w:rPr>
        <w:t>d</w:t>
      </w:r>
      <w:r w:rsidRPr="005D4856">
        <w:rPr>
          <w:i/>
          <w:sz w:val="22"/>
          <w:szCs w:val="22"/>
        </w:rPr>
        <w:t xml:space="preserve">a </w:t>
      </w:r>
      <w:r w:rsidRPr="005D4856">
        <w:rPr>
          <w:i/>
          <w:spacing w:val="-2"/>
          <w:sz w:val="22"/>
          <w:szCs w:val="22"/>
        </w:rPr>
        <w:t>L</w:t>
      </w:r>
      <w:r w:rsidRPr="005D4856">
        <w:rPr>
          <w:i/>
          <w:spacing w:val="2"/>
          <w:sz w:val="22"/>
          <w:szCs w:val="22"/>
        </w:rPr>
        <w:t>i</w:t>
      </w:r>
      <w:r w:rsidRPr="005D4856">
        <w:rPr>
          <w:i/>
          <w:spacing w:val="-1"/>
          <w:sz w:val="22"/>
          <w:szCs w:val="22"/>
        </w:rPr>
        <w:t>s</w:t>
      </w:r>
      <w:r w:rsidRPr="005D4856">
        <w:rPr>
          <w:i/>
          <w:sz w:val="22"/>
          <w:szCs w:val="22"/>
        </w:rPr>
        <w:t>a</w:t>
      </w:r>
      <w:r w:rsidRPr="005D4856">
        <w:rPr>
          <w:i/>
          <w:spacing w:val="1"/>
          <w:sz w:val="22"/>
          <w:szCs w:val="22"/>
        </w:rPr>
        <w:t>n</w:t>
      </w:r>
      <w:r w:rsidRPr="005D4856">
        <w:rPr>
          <w:i/>
          <w:spacing w:val="-1"/>
          <w:sz w:val="22"/>
          <w:szCs w:val="22"/>
        </w:rPr>
        <w:t>ss</w:t>
      </w:r>
      <w:r w:rsidRPr="005D4856">
        <w:rPr>
          <w:i/>
          <w:sz w:val="22"/>
          <w:szCs w:val="22"/>
        </w:rPr>
        <w:t>ız Ele</w:t>
      </w:r>
      <w:r w:rsidRPr="005D4856">
        <w:rPr>
          <w:i/>
          <w:spacing w:val="1"/>
          <w:sz w:val="22"/>
          <w:szCs w:val="22"/>
        </w:rPr>
        <w:t>k</w:t>
      </w:r>
      <w:r w:rsidRPr="005D4856">
        <w:rPr>
          <w:i/>
          <w:sz w:val="22"/>
          <w:szCs w:val="22"/>
        </w:rPr>
        <w:t>trik Ü</w:t>
      </w:r>
      <w:r w:rsidRPr="005D4856">
        <w:rPr>
          <w:i/>
          <w:spacing w:val="1"/>
          <w:sz w:val="22"/>
          <w:szCs w:val="22"/>
        </w:rPr>
        <w:t>r</w:t>
      </w:r>
      <w:r w:rsidRPr="005D4856">
        <w:rPr>
          <w:i/>
          <w:sz w:val="22"/>
          <w:szCs w:val="22"/>
        </w:rPr>
        <w:t>et</w:t>
      </w:r>
      <w:r w:rsidRPr="005D4856">
        <w:rPr>
          <w:i/>
          <w:spacing w:val="2"/>
          <w:sz w:val="22"/>
          <w:szCs w:val="22"/>
        </w:rPr>
        <w:t>i</w:t>
      </w:r>
      <w:r w:rsidRPr="005D4856">
        <w:rPr>
          <w:i/>
          <w:spacing w:val="-1"/>
          <w:sz w:val="22"/>
          <w:szCs w:val="22"/>
        </w:rPr>
        <w:t>m</w:t>
      </w:r>
      <w:r w:rsidRPr="005D4856">
        <w:rPr>
          <w:i/>
          <w:spacing w:val="2"/>
          <w:sz w:val="22"/>
          <w:szCs w:val="22"/>
        </w:rPr>
        <w:t>i</w:t>
      </w:r>
      <w:r w:rsidRPr="005D4856">
        <w:rPr>
          <w:i/>
          <w:spacing w:val="-1"/>
          <w:sz w:val="22"/>
          <w:szCs w:val="22"/>
        </w:rPr>
        <w:t>n</w:t>
      </w:r>
      <w:r w:rsidRPr="005D4856">
        <w:rPr>
          <w:i/>
          <w:sz w:val="22"/>
          <w:szCs w:val="22"/>
        </w:rPr>
        <w:t xml:space="preserve">e </w:t>
      </w:r>
      <w:r w:rsidRPr="005D4856">
        <w:rPr>
          <w:i/>
          <w:spacing w:val="1"/>
          <w:sz w:val="22"/>
          <w:szCs w:val="22"/>
        </w:rPr>
        <w:t>İ</w:t>
      </w:r>
      <w:r w:rsidRPr="005D4856">
        <w:rPr>
          <w:i/>
          <w:sz w:val="22"/>
          <w:szCs w:val="22"/>
        </w:rPr>
        <w:t>li</w:t>
      </w:r>
      <w:r w:rsidRPr="005D4856">
        <w:rPr>
          <w:i/>
          <w:spacing w:val="-1"/>
          <w:sz w:val="22"/>
          <w:szCs w:val="22"/>
        </w:rPr>
        <w:t>şk</w:t>
      </w:r>
      <w:r w:rsidRPr="005D4856">
        <w:rPr>
          <w:i/>
          <w:spacing w:val="2"/>
          <w:sz w:val="22"/>
          <w:szCs w:val="22"/>
        </w:rPr>
        <w:t>i</w:t>
      </w:r>
      <w:r w:rsidRPr="005D4856">
        <w:rPr>
          <w:i/>
          <w:sz w:val="22"/>
          <w:szCs w:val="22"/>
        </w:rPr>
        <w:t>n Y</w:t>
      </w:r>
      <w:r w:rsidRPr="005D4856">
        <w:rPr>
          <w:i/>
          <w:spacing w:val="1"/>
          <w:sz w:val="22"/>
          <w:szCs w:val="22"/>
        </w:rPr>
        <w:t>ö</w:t>
      </w:r>
      <w:r w:rsidRPr="005D4856">
        <w:rPr>
          <w:i/>
          <w:spacing w:val="-1"/>
          <w:sz w:val="22"/>
          <w:szCs w:val="22"/>
        </w:rPr>
        <w:t>n</w:t>
      </w:r>
      <w:r w:rsidRPr="005D4856">
        <w:rPr>
          <w:i/>
          <w:sz w:val="22"/>
          <w:szCs w:val="22"/>
        </w:rPr>
        <w:t>e</w:t>
      </w:r>
      <w:r w:rsidRPr="005D4856">
        <w:rPr>
          <w:i/>
          <w:spacing w:val="2"/>
          <w:sz w:val="22"/>
          <w:szCs w:val="22"/>
        </w:rPr>
        <w:t>t</w:t>
      </w:r>
      <w:r w:rsidRPr="005D4856">
        <w:rPr>
          <w:i/>
          <w:spacing w:val="-1"/>
          <w:sz w:val="22"/>
          <w:szCs w:val="22"/>
        </w:rPr>
        <w:t>m</w:t>
      </w:r>
      <w:r w:rsidRPr="005D4856">
        <w:rPr>
          <w:i/>
          <w:sz w:val="22"/>
          <w:szCs w:val="22"/>
        </w:rPr>
        <w:t>el</w:t>
      </w:r>
      <w:r w:rsidRPr="005D4856">
        <w:rPr>
          <w:i/>
          <w:spacing w:val="2"/>
          <w:sz w:val="22"/>
          <w:szCs w:val="22"/>
        </w:rPr>
        <w:t>i</w:t>
      </w:r>
      <w:r w:rsidRPr="005D4856">
        <w:rPr>
          <w:i/>
          <w:spacing w:val="-1"/>
          <w:sz w:val="22"/>
          <w:szCs w:val="22"/>
        </w:rPr>
        <w:t>k</w:t>
      </w:r>
      <w:r w:rsidRPr="005D4856">
        <w:rPr>
          <w:i/>
          <w:sz w:val="22"/>
          <w:szCs w:val="22"/>
        </w:rPr>
        <w:t xml:space="preserve">”, </w:t>
      </w:r>
      <w:r w:rsidRPr="005D4856">
        <w:rPr>
          <w:i/>
          <w:spacing w:val="1"/>
          <w:sz w:val="22"/>
          <w:szCs w:val="22"/>
        </w:rPr>
        <w:t>b</w:t>
      </w:r>
      <w:r w:rsidRPr="005D4856">
        <w:rPr>
          <w:i/>
          <w:sz w:val="22"/>
          <w:szCs w:val="22"/>
        </w:rPr>
        <w:t xml:space="preserve">u </w:t>
      </w:r>
      <w:r w:rsidRPr="005D4856">
        <w:rPr>
          <w:i/>
          <w:spacing w:val="-4"/>
          <w:sz w:val="22"/>
          <w:szCs w:val="22"/>
        </w:rPr>
        <w:t>y</w:t>
      </w:r>
      <w:r w:rsidRPr="005D4856">
        <w:rPr>
          <w:i/>
          <w:spacing w:val="3"/>
          <w:sz w:val="22"/>
          <w:szCs w:val="22"/>
        </w:rPr>
        <w:t>ö</w:t>
      </w:r>
      <w:r w:rsidRPr="005D4856">
        <w:rPr>
          <w:i/>
          <w:spacing w:val="-1"/>
          <w:sz w:val="22"/>
          <w:szCs w:val="22"/>
        </w:rPr>
        <w:t>n</w:t>
      </w:r>
      <w:r w:rsidRPr="005D4856">
        <w:rPr>
          <w:i/>
          <w:sz w:val="22"/>
          <w:szCs w:val="22"/>
        </w:rPr>
        <w:t>e</w:t>
      </w:r>
      <w:r w:rsidRPr="005D4856">
        <w:rPr>
          <w:i/>
          <w:spacing w:val="2"/>
          <w:sz w:val="22"/>
          <w:szCs w:val="22"/>
        </w:rPr>
        <w:t>t</w:t>
      </w:r>
      <w:r w:rsidRPr="005D4856">
        <w:rPr>
          <w:i/>
          <w:spacing w:val="-1"/>
          <w:sz w:val="22"/>
          <w:szCs w:val="22"/>
        </w:rPr>
        <w:t>m</w:t>
      </w:r>
      <w:r w:rsidRPr="005D4856">
        <w:rPr>
          <w:i/>
          <w:sz w:val="22"/>
          <w:szCs w:val="22"/>
        </w:rPr>
        <w:t>el</w:t>
      </w:r>
      <w:r w:rsidRPr="005D4856">
        <w:rPr>
          <w:i/>
          <w:spacing w:val="2"/>
          <w:sz w:val="22"/>
          <w:szCs w:val="22"/>
        </w:rPr>
        <w:t>i</w:t>
      </w:r>
      <w:r w:rsidRPr="005D4856">
        <w:rPr>
          <w:i/>
          <w:sz w:val="22"/>
          <w:szCs w:val="22"/>
        </w:rPr>
        <w:t xml:space="preserve">k </w:t>
      </w:r>
      <w:r w:rsidRPr="005D4856">
        <w:rPr>
          <w:i/>
          <w:spacing w:val="-1"/>
          <w:sz w:val="22"/>
          <w:szCs w:val="22"/>
        </w:rPr>
        <w:t>k</w:t>
      </w:r>
      <w:r w:rsidRPr="005D4856">
        <w:rPr>
          <w:i/>
          <w:sz w:val="22"/>
          <w:szCs w:val="22"/>
        </w:rPr>
        <w:t>a</w:t>
      </w:r>
      <w:r w:rsidRPr="005D4856">
        <w:rPr>
          <w:i/>
          <w:spacing w:val="1"/>
          <w:sz w:val="22"/>
          <w:szCs w:val="22"/>
        </w:rPr>
        <w:t>p</w:t>
      </w:r>
      <w:r w:rsidRPr="005D4856">
        <w:rPr>
          <w:i/>
          <w:spacing w:val="-1"/>
          <w:sz w:val="22"/>
          <w:szCs w:val="22"/>
        </w:rPr>
        <w:t>s</w:t>
      </w:r>
      <w:r w:rsidRPr="005D4856">
        <w:rPr>
          <w:i/>
          <w:spacing w:val="3"/>
          <w:sz w:val="22"/>
          <w:szCs w:val="22"/>
        </w:rPr>
        <w:t>a</w:t>
      </w:r>
      <w:r w:rsidRPr="005D4856">
        <w:rPr>
          <w:i/>
          <w:spacing w:val="-1"/>
          <w:sz w:val="22"/>
          <w:szCs w:val="22"/>
        </w:rPr>
        <w:t>m</w:t>
      </w:r>
      <w:r w:rsidRPr="005D4856">
        <w:rPr>
          <w:i/>
          <w:spacing w:val="2"/>
          <w:sz w:val="22"/>
          <w:szCs w:val="22"/>
        </w:rPr>
        <w:t>ı</w:t>
      </w:r>
      <w:r w:rsidRPr="005D4856">
        <w:rPr>
          <w:i/>
          <w:spacing w:val="-1"/>
          <w:sz w:val="22"/>
          <w:szCs w:val="22"/>
        </w:rPr>
        <w:t>n</w:t>
      </w:r>
      <w:r w:rsidRPr="005D4856">
        <w:rPr>
          <w:i/>
          <w:spacing w:val="1"/>
          <w:sz w:val="22"/>
          <w:szCs w:val="22"/>
        </w:rPr>
        <w:t>d</w:t>
      </w:r>
      <w:r w:rsidRPr="005D4856">
        <w:rPr>
          <w:i/>
          <w:sz w:val="22"/>
          <w:szCs w:val="22"/>
        </w:rPr>
        <w:t xml:space="preserve">a yayınlanan </w:t>
      </w:r>
      <w:r w:rsidRPr="005D4856">
        <w:rPr>
          <w:i/>
          <w:spacing w:val="-2"/>
          <w:sz w:val="22"/>
          <w:szCs w:val="22"/>
        </w:rPr>
        <w:t>“</w:t>
      </w:r>
      <w:r w:rsidRPr="005D4856">
        <w:rPr>
          <w:i/>
          <w:sz w:val="22"/>
          <w:szCs w:val="22"/>
        </w:rPr>
        <w:t>Şe</w:t>
      </w:r>
      <w:r w:rsidRPr="005D4856">
        <w:rPr>
          <w:i/>
          <w:spacing w:val="1"/>
          <w:sz w:val="22"/>
          <w:szCs w:val="22"/>
        </w:rPr>
        <w:t>b</w:t>
      </w:r>
      <w:r w:rsidRPr="005D4856">
        <w:rPr>
          <w:i/>
          <w:sz w:val="22"/>
          <w:szCs w:val="22"/>
        </w:rPr>
        <w:t>e</w:t>
      </w:r>
      <w:r w:rsidRPr="005D4856">
        <w:rPr>
          <w:i/>
          <w:spacing w:val="-1"/>
          <w:sz w:val="22"/>
          <w:szCs w:val="22"/>
        </w:rPr>
        <w:t>k</w:t>
      </w:r>
      <w:r w:rsidRPr="005D4856">
        <w:rPr>
          <w:i/>
          <w:sz w:val="22"/>
          <w:szCs w:val="22"/>
        </w:rPr>
        <w:t xml:space="preserve">e </w:t>
      </w:r>
      <w:r w:rsidRPr="005D4856">
        <w:rPr>
          <w:i/>
          <w:spacing w:val="1"/>
          <w:sz w:val="22"/>
          <w:szCs w:val="22"/>
        </w:rPr>
        <w:t>B</w:t>
      </w:r>
      <w:r w:rsidRPr="005D4856">
        <w:rPr>
          <w:i/>
          <w:sz w:val="22"/>
          <w:szCs w:val="22"/>
        </w:rPr>
        <w:t>a</w:t>
      </w:r>
      <w:r w:rsidRPr="005D4856">
        <w:rPr>
          <w:i/>
          <w:spacing w:val="-1"/>
          <w:sz w:val="22"/>
          <w:szCs w:val="22"/>
        </w:rPr>
        <w:t>ğ</w:t>
      </w:r>
      <w:r w:rsidRPr="005D4856">
        <w:rPr>
          <w:i/>
          <w:sz w:val="22"/>
          <w:szCs w:val="22"/>
        </w:rPr>
        <w:t>l</w:t>
      </w:r>
      <w:r w:rsidRPr="005D4856">
        <w:rPr>
          <w:i/>
          <w:spacing w:val="2"/>
          <w:sz w:val="22"/>
          <w:szCs w:val="22"/>
        </w:rPr>
        <w:t>a</w:t>
      </w:r>
      <w:r w:rsidRPr="005D4856">
        <w:rPr>
          <w:i/>
          <w:spacing w:val="-1"/>
          <w:sz w:val="22"/>
          <w:szCs w:val="22"/>
        </w:rPr>
        <w:t>n</w:t>
      </w:r>
      <w:r w:rsidRPr="005D4856">
        <w:rPr>
          <w:i/>
          <w:sz w:val="22"/>
          <w:szCs w:val="22"/>
        </w:rPr>
        <w:t>tı</w:t>
      </w:r>
      <w:r w:rsidRPr="005D4856">
        <w:rPr>
          <w:i/>
          <w:spacing w:val="1"/>
          <w:sz w:val="22"/>
          <w:szCs w:val="22"/>
        </w:rPr>
        <w:t>s</w:t>
      </w:r>
      <w:r w:rsidRPr="005D4856">
        <w:rPr>
          <w:i/>
          <w:sz w:val="22"/>
          <w:szCs w:val="22"/>
        </w:rPr>
        <w:t>ı U</w:t>
      </w:r>
      <w:r w:rsidRPr="005D4856">
        <w:rPr>
          <w:i/>
          <w:spacing w:val="2"/>
          <w:sz w:val="22"/>
          <w:szCs w:val="22"/>
        </w:rPr>
        <w:t>s</w:t>
      </w:r>
      <w:r w:rsidRPr="005D4856">
        <w:rPr>
          <w:i/>
          <w:spacing w:val="1"/>
          <w:sz w:val="22"/>
          <w:szCs w:val="22"/>
        </w:rPr>
        <w:t>u</w:t>
      </w:r>
      <w:r w:rsidRPr="005D4856">
        <w:rPr>
          <w:i/>
          <w:sz w:val="22"/>
          <w:szCs w:val="22"/>
        </w:rPr>
        <w:t>l Ve E</w:t>
      </w:r>
      <w:r w:rsidRPr="005D4856">
        <w:rPr>
          <w:i/>
          <w:spacing w:val="-1"/>
          <w:sz w:val="22"/>
          <w:szCs w:val="22"/>
        </w:rPr>
        <w:t>s</w:t>
      </w:r>
      <w:r w:rsidRPr="005D4856">
        <w:rPr>
          <w:i/>
          <w:spacing w:val="3"/>
          <w:sz w:val="22"/>
          <w:szCs w:val="22"/>
        </w:rPr>
        <w:t>a</w:t>
      </w:r>
      <w:r w:rsidRPr="005D4856">
        <w:rPr>
          <w:i/>
          <w:spacing w:val="-1"/>
          <w:sz w:val="22"/>
          <w:szCs w:val="22"/>
        </w:rPr>
        <w:t>s</w:t>
      </w:r>
      <w:r w:rsidRPr="005D4856">
        <w:rPr>
          <w:i/>
          <w:sz w:val="22"/>
          <w:szCs w:val="22"/>
        </w:rPr>
        <w:t>la</w:t>
      </w:r>
      <w:r w:rsidRPr="005D4856">
        <w:rPr>
          <w:i/>
          <w:spacing w:val="1"/>
          <w:sz w:val="22"/>
          <w:szCs w:val="22"/>
        </w:rPr>
        <w:t>r</w:t>
      </w:r>
      <w:r w:rsidRPr="005D4856">
        <w:rPr>
          <w:i/>
          <w:sz w:val="22"/>
          <w:szCs w:val="22"/>
        </w:rPr>
        <w:t xml:space="preserve">ı” </w:t>
      </w:r>
      <w:r w:rsidRPr="005D4856">
        <w:rPr>
          <w:i/>
          <w:spacing w:val="-1"/>
          <w:sz w:val="22"/>
          <w:szCs w:val="22"/>
        </w:rPr>
        <w:t>v</w:t>
      </w:r>
      <w:r w:rsidRPr="005D4856">
        <w:rPr>
          <w:i/>
          <w:sz w:val="22"/>
          <w:szCs w:val="22"/>
        </w:rPr>
        <w:t xml:space="preserve">e </w:t>
      </w:r>
      <w:r w:rsidRPr="005D4856">
        <w:rPr>
          <w:i/>
          <w:spacing w:val="1"/>
          <w:sz w:val="22"/>
          <w:szCs w:val="22"/>
        </w:rPr>
        <w:t>d</w:t>
      </w:r>
      <w:r w:rsidRPr="005D4856">
        <w:rPr>
          <w:i/>
          <w:sz w:val="22"/>
          <w:szCs w:val="22"/>
        </w:rPr>
        <w:t>i</w:t>
      </w:r>
      <w:r w:rsidRPr="005D4856">
        <w:rPr>
          <w:i/>
          <w:spacing w:val="-1"/>
          <w:sz w:val="22"/>
          <w:szCs w:val="22"/>
        </w:rPr>
        <w:t>ğ</w:t>
      </w:r>
      <w:r w:rsidRPr="005D4856">
        <w:rPr>
          <w:i/>
          <w:sz w:val="22"/>
          <w:szCs w:val="22"/>
        </w:rPr>
        <w:t xml:space="preserve">er </w:t>
      </w:r>
      <w:r w:rsidRPr="005D4856">
        <w:rPr>
          <w:i/>
          <w:spacing w:val="2"/>
          <w:sz w:val="22"/>
          <w:szCs w:val="22"/>
        </w:rPr>
        <w:t>i</w:t>
      </w:r>
      <w:r w:rsidRPr="005D4856">
        <w:rPr>
          <w:i/>
          <w:sz w:val="22"/>
          <w:szCs w:val="22"/>
        </w:rPr>
        <w:t>l</w:t>
      </w:r>
      <w:r w:rsidRPr="005D4856">
        <w:rPr>
          <w:i/>
          <w:spacing w:val="-1"/>
          <w:sz w:val="22"/>
          <w:szCs w:val="22"/>
        </w:rPr>
        <w:t>g</w:t>
      </w:r>
      <w:r w:rsidRPr="005D4856">
        <w:rPr>
          <w:i/>
          <w:spacing w:val="2"/>
          <w:sz w:val="22"/>
          <w:szCs w:val="22"/>
        </w:rPr>
        <w:t>i</w:t>
      </w:r>
      <w:r w:rsidRPr="005D4856">
        <w:rPr>
          <w:i/>
          <w:sz w:val="22"/>
          <w:szCs w:val="22"/>
        </w:rPr>
        <w:t xml:space="preserve">li </w:t>
      </w:r>
      <w:r w:rsidRPr="005D4856">
        <w:rPr>
          <w:i/>
          <w:spacing w:val="-4"/>
          <w:sz w:val="22"/>
          <w:szCs w:val="22"/>
        </w:rPr>
        <w:t>y</w:t>
      </w:r>
      <w:r w:rsidRPr="005D4856">
        <w:rPr>
          <w:i/>
          <w:spacing w:val="3"/>
          <w:sz w:val="22"/>
          <w:szCs w:val="22"/>
        </w:rPr>
        <w:t>ö</w:t>
      </w:r>
      <w:r w:rsidRPr="005D4856">
        <w:rPr>
          <w:i/>
          <w:spacing w:val="-1"/>
          <w:sz w:val="22"/>
          <w:szCs w:val="22"/>
        </w:rPr>
        <w:t>n</w:t>
      </w:r>
      <w:r w:rsidRPr="005D4856">
        <w:rPr>
          <w:i/>
          <w:sz w:val="22"/>
          <w:szCs w:val="22"/>
        </w:rPr>
        <w:t>e</w:t>
      </w:r>
      <w:r w:rsidRPr="005D4856">
        <w:rPr>
          <w:i/>
          <w:spacing w:val="2"/>
          <w:sz w:val="22"/>
          <w:szCs w:val="22"/>
        </w:rPr>
        <w:t>t</w:t>
      </w:r>
      <w:r w:rsidRPr="005D4856">
        <w:rPr>
          <w:i/>
          <w:spacing w:val="-1"/>
          <w:sz w:val="22"/>
          <w:szCs w:val="22"/>
        </w:rPr>
        <w:t>m</w:t>
      </w:r>
      <w:r w:rsidRPr="005D4856">
        <w:rPr>
          <w:i/>
          <w:sz w:val="22"/>
          <w:szCs w:val="22"/>
        </w:rPr>
        <w:t>el</w:t>
      </w:r>
      <w:r w:rsidRPr="005D4856">
        <w:rPr>
          <w:i/>
          <w:spacing w:val="2"/>
          <w:sz w:val="22"/>
          <w:szCs w:val="22"/>
        </w:rPr>
        <w:t>i</w:t>
      </w:r>
      <w:r w:rsidRPr="005D4856">
        <w:rPr>
          <w:i/>
          <w:sz w:val="22"/>
          <w:szCs w:val="22"/>
        </w:rPr>
        <w:t xml:space="preserve">k </w:t>
      </w:r>
      <w:r w:rsidRPr="005D4856">
        <w:rPr>
          <w:i/>
          <w:spacing w:val="-1"/>
          <w:sz w:val="22"/>
          <w:szCs w:val="22"/>
        </w:rPr>
        <w:t>v</w:t>
      </w:r>
      <w:r w:rsidRPr="005D4856">
        <w:rPr>
          <w:i/>
          <w:sz w:val="22"/>
          <w:szCs w:val="22"/>
        </w:rPr>
        <w:t xml:space="preserve">e </w:t>
      </w:r>
      <w:r w:rsidRPr="005D4856">
        <w:rPr>
          <w:i/>
          <w:spacing w:val="3"/>
          <w:sz w:val="22"/>
          <w:szCs w:val="22"/>
        </w:rPr>
        <w:t>e</w:t>
      </w:r>
      <w:r w:rsidRPr="005D4856">
        <w:rPr>
          <w:i/>
          <w:spacing w:val="-1"/>
          <w:sz w:val="22"/>
          <w:szCs w:val="22"/>
        </w:rPr>
        <w:t>k</w:t>
      </w:r>
      <w:r w:rsidRPr="005D4856">
        <w:rPr>
          <w:i/>
          <w:sz w:val="22"/>
          <w:szCs w:val="22"/>
        </w:rPr>
        <w:t>le</w:t>
      </w:r>
      <w:r w:rsidRPr="005D4856">
        <w:rPr>
          <w:i/>
          <w:spacing w:val="1"/>
          <w:sz w:val="22"/>
          <w:szCs w:val="22"/>
        </w:rPr>
        <w:t>r</w:t>
      </w:r>
      <w:r w:rsidRPr="005D4856">
        <w:rPr>
          <w:i/>
          <w:sz w:val="22"/>
          <w:szCs w:val="22"/>
        </w:rPr>
        <w:t>i</w:t>
      </w:r>
      <w:r w:rsidRPr="005D4856">
        <w:rPr>
          <w:i/>
          <w:spacing w:val="-1"/>
          <w:sz w:val="22"/>
          <w:szCs w:val="22"/>
        </w:rPr>
        <w:t>n</w:t>
      </w:r>
      <w:r w:rsidRPr="005D4856">
        <w:rPr>
          <w:i/>
          <w:sz w:val="22"/>
          <w:szCs w:val="22"/>
        </w:rPr>
        <w:t xml:space="preserve">e </w:t>
      </w:r>
      <w:r w:rsidRPr="005D4856">
        <w:rPr>
          <w:i/>
          <w:spacing w:val="-1"/>
          <w:sz w:val="22"/>
          <w:szCs w:val="22"/>
        </w:rPr>
        <w:t>g</w:t>
      </w:r>
      <w:r w:rsidRPr="005D4856">
        <w:rPr>
          <w:i/>
          <w:spacing w:val="1"/>
          <w:sz w:val="22"/>
          <w:szCs w:val="22"/>
        </w:rPr>
        <w:t>ör</w:t>
      </w:r>
      <w:r w:rsidRPr="005D4856">
        <w:rPr>
          <w:i/>
          <w:sz w:val="22"/>
          <w:szCs w:val="22"/>
        </w:rPr>
        <w:t>e tes</w:t>
      </w:r>
      <w:r w:rsidRPr="005D4856">
        <w:rPr>
          <w:i/>
          <w:spacing w:val="-1"/>
          <w:sz w:val="22"/>
          <w:szCs w:val="22"/>
        </w:rPr>
        <w:t>i</w:t>
      </w:r>
      <w:r w:rsidRPr="005D4856">
        <w:rPr>
          <w:i/>
          <w:sz w:val="22"/>
          <w:szCs w:val="22"/>
        </w:rPr>
        <w:t>s e</w:t>
      </w:r>
      <w:r w:rsidRPr="005D4856">
        <w:rPr>
          <w:i/>
          <w:spacing w:val="1"/>
          <w:sz w:val="22"/>
          <w:szCs w:val="22"/>
        </w:rPr>
        <w:t>d</w:t>
      </w:r>
      <w:r w:rsidRPr="005D4856">
        <w:rPr>
          <w:i/>
          <w:sz w:val="22"/>
          <w:szCs w:val="22"/>
        </w:rPr>
        <w:t>e</w:t>
      </w:r>
      <w:r w:rsidRPr="005D4856">
        <w:rPr>
          <w:i/>
          <w:spacing w:val="1"/>
          <w:sz w:val="22"/>
          <w:szCs w:val="22"/>
        </w:rPr>
        <w:t>c</w:t>
      </w:r>
      <w:r w:rsidRPr="005D4856">
        <w:rPr>
          <w:i/>
          <w:spacing w:val="3"/>
          <w:sz w:val="22"/>
          <w:szCs w:val="22"/>
        </w:rPr>
        <w:t>e</w:t>
      </w:r>
      <w:r w:rsidRPr="005D4856">
        <w:rPr>
          <w:i/>
          <w:spacing w:val="-1"/>
          <w:sz w:val="22"/>
          <w:szCs w:val="22"/>
        </w:rPr>
        <w:t>k</w:t>
      </w:r>
      <w:r w:rsidRPr="005D4856">
        <w:rPr>
          <w:i/>
          <w:sz w:val="22"/>
          <w:szCs w:val="22"/>
        </w:rPr>
        <w:t>tir.</w:t>
      </w:r>
      <w:r w:rsidRPr="005D4856">
        <w:rPr>
          <w:i/>
          <w:spacing w:val="2"/>
          <w:sz w:val="22"/>
          <w:szCs w:val="22"/>
        </w:rPr>
        <w:t xml:space="preserve"> FİRMA</w:t>
      </w:r>
      <w:r w:rsidRPr="005D4856">
        <w:rPr>
          <w:i/>
          <w:sz w:val="22"/>
          <w:szCs w:val="22"/>
        </w:rPr>
        <w:t xml:space="preserve"> t</w:t>
      </w:r>
      <w:r w:rsidRPr="005D4856">
        <w:rPr>
          <w:i/>
          <w:spacing w:val="1"/>
          <w:sz w:val="22"/>
          <w:szCs w:val="22"/>
        </w:rPr>
        <w:t>ü</w:t>
      </w:r>
      <w:r w:rsidRPr="005D4856">
        <w:rPr>
          <w:i/>
          <w:sz w:val="22"/>
          <w:szCs w:val="22"/>
        </w:rPr>
        <w:t xml:space="preserve">m </w:t>
      </w:r>
      <w:r w:rsidRPr="005D4856">
        <w:rPr>
          <w:i/>
          <w:spacing w:val="2"/>
          <w:sz w:val="22"/>
          <w:szCs w:val="22"/>
        </w:rPr>
        <w:t>i</w:t>
      </w:r>
      <w:r w:rsidRPr="005D4856">
        <w:rPr>
          <w:i/>
          <w:sz w:val="22"/>
          <w:szCs w:val="22"/>
        </w:rPr>
        <w:t xml:space="preserve">ş </w:t>
      </w:r>
      <w:r w:rsidRPr="005D4856">
        <w:rPr>
          <w:i/>
          <w:spacing w:val="-1"/>
          <w:sz w:val="22"/>
          <w:szCs w:val="22"/>
        </w:rPr>
        <w:t>v</w:t>
      </w:r>
      <w:r w:rsidRPr="005D4856">
        <w:rPr>
          <w:i/>
          <w:sz w:val="22"/>
          <w:szCs w:val="22"/>
        </w:rPr>
        <w:t>e i</w:t>
      </w:r>
      <w:r w:rsidRPr="005D4856">
        <w:rPr>
          <w:i/>
          <w:spacing w:val="-1"/>
          <w:sz w:val="22"/>
          <w:szCs w:val="22"/>
        </w:rPr>
        <w:t>ş</w:t>
      </w:r>
      <w:r w:rsidRPr="005D4856">
        <w:rPr>
          <w:i/>
          <w:sz w:val="22"/>
          <w:szCs w:val="22"/>
        </w:rPr>
        <w:t>l</w:t>
      </w:r>
      <w:r w:rsidRPr="005D4856">
        <w:rPr>
          <w:i/>
          <w:spacing w:val="2"/>
          <w:sz w:val="22"/>
          <w:szCs w:val="22"/>
        </w:rPr>
        <w:t>e</w:t>
      </w:r>
      <w:r w:rsidRPr="005D4856">
        <w:rPr>
          <w:i/>
          <w:spacing w:val="-1"/>
          <w:sz w:val="22"/>
          <w:szCs w:val="22"/>
        </w:rPr>
        <w:t>m</w:t>
      </w:r>
      <w:r w:rsidRPr="005D4856">
        <w:rPr>
          <w:i/>
          <w:sz w:val="22"/>
          <w:szCs w:val="22"/>
        </w:rPr>
        <w:t>le</w:t>
      </w:r>
      <w:r w:rsidRPr="005D4856">
        <w:rPr>
          <w:i/>
          <w:spacing w:val="1"/>
          <w:sz w:val="22"/>
          <w:szCs w:val="22"/>
        </w:rPr>
        <w:t>r</w:t>
      </w:r>
      <w:r w:rsidRPr="005D4856">
        <w:rPr>
          <w:i/>
          <w:spacing w:val="2"/>
          <w:sz w:val="22"/>
          <w:szCs w:val="22"/>
        </w:rPr>
        <w:t>i</w:t>
      </w:r>
      <w:r w:rsidRPr="005D4856">
        <w:rPr>
          <w:i/>
          <w:spacing w:val="-1"/>
          <w:sz w:val="22"/>
          <w:szCs w:val="22"/>
        </w:rPr>
        <w:t>n</w:t>
      </w:r>
      <w:r w:rsidRPr="005D4856">
        <w:rPr>
          <w:i/>
          <w:spacing w:val="1"/>
          <w:sz w:val="22"/>
          <w:szCs w:val="22"/>
        </w:rPr>
        <w:t>d</w:t>
      </w:r>
      <w:r w:rsidRPr="005D4856">
        <w:rPr>
          <w:i/>
          <w:sz w:val="22"/>
          <w:szCs w:val="22"/>
        </w:rPr>
        <w:t xml:space="preserve">e </w:t>
      </w:r>
      <w:r w:rsidRPr="005D4856">
        <w:rPr>
          <w:i/>
          <w:spacing w:val="-1"/>
          <w:sz w:val="22"/>
          <w:szCs w:val="22"/>
        </w:rPr>
        <w:t>y</w:t>
      </w:r>
      <w:r w:rsidRPr="005D4856">
        <w:rPr>
          <w:i/>
          <w:spacing w:val="1"/>
          <w:sz w:val="22"/>
          <w:szCs w:val="22"/>
        </w:rPr>
        <w:t>ür</w:t>
      </w:r>
      <w:r w:rsidRPr="005D4856">
        <w:rPr>
          <w:i/>
          <w:spacing w:val="-1"/>
          <w:sz w:val="22"/>
          <w:szCs w:val="22"/>
        </w:rPr>
        <w:t>ü</w:t>
      </w:r>
      <w:r w:rsidRPr="005D4856">
        <w:rPr>
          <w:i/>
          <w:spacing w:val="1"/>
          <w:sz w:val="22"/>
          <w:szCs w:val="22"/>
        </w:rPr>
        <w:t>r</w:t>
      </w:r>
      <w:r w:rsidRPr="005D4856">
        <w:rPr>
          <w:i/>
          <w:sz w:val="22"/>
          <w:szCs w:val="22"/>
        </w:rPr>
        <w:t>l</w:t>
      </w:r>
      <w:r w:rsidRPr="005D4856">
        <w:rPr>
          <w:i/>
          <w:spacing w:val="1"/>
          <w:sz w:val="22"/>
          <w:szCs w:val="22"/>
        </w:rPr>
        <w:t>ü</w:t>
      </w:r>
      <w:r w:rsidRPr="005D4856">
        <w:rPr>
          <w:i/>
          <w:spacing w:val="-1"/>
          <w:sz w:val="22"/>
          <w:szCs w:val="22"/>
        </w:rPr>
        <w:t>k</w:t>
      </w:r>
      <w:r w:rsidRPr="005D4856">
        <w:rPr>
          <w:i/>
          <w:sz w:val="22"/>
          <w:szCs w:val="22"/>
        </w:rPr>
        <w:t>te</w:t>
      </w:r>
      <w:r w:rsidRPr="005D4856">
        <w:rPr>
          <w:i/>
          <w:spacing w:val="1"/>
          <w:sz w:val="22"/>
          <w:szCs w:val="22"/>
        </w:rPr>
        <w:t xml:space="preserve"> o</w:t>
      </w:r>
      <w:r w:rsidRPr="005D4856">
        <w:rPr>
          <w:i/>
          <w:sz w:val="22"/>
          <w:szCs w:val="22"/>
        </w:rPr>
        <w:t xml:space="preserve">lan </w:t>
      </w:r>
      <w:r w:rsidRPr="005D4856">
        <w:rPr>
          <w:i/>
          <w:spacing w:val="1"/>
          <w:sz w:val="22"/>
          <w:szCs w:val="22"/>
        </w:rPr>
        <w:t>g</w:t>
      </w:r>
      <w:r w:rsidRPr="005D4856">
        <w:rPr>
          <w:i/>
          <w:spacing w:val="-1"/>
          <w:sz w:val="22"/>
          <w:szCs w:val="22"/>
        </w:rPr>
        <w:t>ün</w:t>
      </w:r>
      <w:r w:rsidRPr="005D4856">
        <w:rPr>
          <w:i/>
          <w:sz w:val="22"/>
          <w:szCs w:val="22"/>
        </w:rPr>
        <w:t>c</w:t>
      </w:r>
      <w:r w:rsidRPr="005D4856">
        <w:rPr>
          <w:i/>
          <w:spacing w:val="3"/>
          <w:sz w:val="22"/>
          <w:szCs w:val="22"/>
        </w:rPr>
        <w:t>e</w:t>
      </w:r>
      <w:r w:rsidRPr="005D4856">
        <w:rPr>
          <w:i/>
          <w:sz w:val="22"/>
          <w:szCs w:val="22"/>
        </w:rPr>
        <w:t xml:space="preserve">l </w:t>
      </w:r>
      <w:r w:rsidRPr="005D4856">
        <w:rPr>
          <w:i/>
          <w:spacing w:val="-1"/>
          <w:sz w:val="22"/>
          <w:szCs w:val="22"/>
        </w:rPr>
        <w:t>m</w:t>
      </w:r>
      <w:r w:rsidRPr="005D4856">
        <w:rPr>
          <w:i/>
          <w:sz w:val="22"/>
          <w:szCs w:val="22"/>
        </w:rPr>
        <w:t>e</w:t>
      </w:r>
      <w:r w:rsidRPr="005D4856">
        <w:rPr>
          <w:i/>
          <w:spacing w:val="-1"/>
          <w:sz w:val="22"/>
          <w:szCs w:val="22"/>
        </w:rPr>
        <w:t>v</w:t>
      </w:r>
      <w:r w:rsidRPr="005D4856">
        <w:rPr>
          <w:i/>
          <w:spacing w:val="3"/>
          <w:sz w:val="22"/>
          <w:szCs w:val="22"/>
        </w:rPr>
        <w:t>z</w:t>
      </w:r>
      <w:r w:rsidRPr="005D4856">
        <w:rPr>
          <w:i/>
          <w:spacing w:val="-1"/>
          <w:sz w:val="22"/>
          <w:szCs w:val="22"/>
        </w:rPr>
        <w:t>u</w:t>
      </w:r>
      <w:r w:rsidRPr="005D4856">
        <w:rPr>
          <w:i/>
          <w:spacing w:val="3"/>
          <w:sz w:val="22"/>
          <w:szCs w:val="22"/>
        </w:rPr>
        <w:t>a</w:t>
      </w:r>
      <w:r w:rsidRPr="005D4856">
        <w:rPr>
          <w:i/>
          <w:sz w:val="22"/>
          <w:szCs w:val="22"/>
        </w:rPr>
        <w:t xml:space="preserve">tlar ile </w:t>
      </w:r>
      <w:r w:rsidRPr="005D4856">
        <w:rPr>
          <w:i/>
          <w:spacing w:val="-1"/>
          <w:sz w:val="22"/>
          <w:szCs w:val="22"/>
        </w:rPr>
        <w:t>k</w:t>
      </w:r>
      <w:r w:rsidRPr="005D4856">
        <w:rPr>
          <w:i/>
          <w:spacing w:val="3"/>
          <w:sz w:val="22"/>
          <w:szCs w:val="22"/>
        </w:rPr>
        <w:t>o</w:t>
      </w:r>
      <w:r w:rsidRPr="005D4856">
        <w:rPr>
          <w:i/>
          <w:spacing w:val="-1"/>
          <w:sz w:val="22"/>
          <w:szCs w:val="22"/>
        </w:rPr>
        <w:t>n</w:t>
      </w:r>
      <w:r w:rsidRPr="005D4856">
        <w:rPr>
          <w:i/>
          <w:spacing w:val="1"/>
          <w:sz w:val="22"/>
          <w:szCs w:val="22"/>
        </w:rPr>
        <w:t>u</w:t>
      </w:r>
      <w:r w:rsidRPr="005D4856">
        <w:rPr>
          <w:i/>
          <w:spacing w:val="-1"/>
          <w:sz w:val="22"/>
          <w:szCs w:val="22"/>
        </w:rPr>
        <w:t>y</w:t>
      </w:r>
      <w:r w:rsidRPr="005D4856">
        <w:rPr>
          <w:i/>
          <w:sz w:val="22"/>
          <w:szCs w:val="22"/>
        </w:rPr>
        <w:t>la i</w:t>
      </w:r>
      <w:r w:rsidRPr="005D4856">
        <w:rPr>
          <w:i/>
          <w:spacing w:val="2"/>
          <w:sz w:val="22"/>
          <w:szCs w:val="22"/>
        </w:rPr>
        <w:t>l</w:t>
      </w:r>
      <w:r w:rsidRPr="005D4856">
        <w:rPr>
          <w:i/>
          <w:spacing w:val="-1"/>
          <w:sz w:val="22"/>
          <w:szCs w:val="22"/>
        </w:rPr>
        <w:t>g</w:t>
      </w:r>
      <w:r w:rsidRPr="005D4856">
        <w:rPr>
          <w:i/>
          <w:sz w:val="22"/>
          <w:szCs w:val="22"/>
        </w:rPr>
        <w:t>i</w:t>
      </w:r>
      <w:r w:rsidRPr="005D4856">
        <w:rPr>
          <w:i/>
          <w:spacing w:val="2"/>
          <w:sz w:val="22"/>
          <w:szCs w:val="22"/>
        </w:rPr>
        <w:t>l</w:t>
      </w:r>
      <w:r w:rsidRPr="005D4856">
        <w:rPr>
          <w:i/>
          <w:sz w:val="22"/>
          <w:szCs w:val="22"/>
        </w:rPr>
        <w:t xml:space="preserve">i </w:t>
      </w:r>
      <w:r w:rsidRPr="005D4856">
        <w:rPr>
          <w:i/>
          <w:spacing w:val="-1"/>
          <w:sz w:val="22"/>
          <w:szCs w:val="22"/>
        </w:rPr>
        <w:t>ku</w:t>
      </w:r>
      <w:r w:rsidRPr="005D4856">
        <w:rPr>
          <w:i/>
          <w:spacing w:val="3"/>
          <w:sz w:val="22"/>
          <w:szCs w:val="22"/>
        </w:rPr>
        <w:t>r</w:t>
      </w:r>
      <w:r w:rsidRPr="005D4856">
        <w:rPr>
          <w:i/>
          <w:spacing w:val="1"/>
          <w:sz w:val="22"/>
          <w:szCs w:val="22"/>
        </w:rPr>
        <w:t>u</w:t>
      </w:r>
      <w:r w:rsidRPr="005D4856">
        <w:rPr>
          <w:i/>
          <w:spacing w:val="-1"/>
          <w:sz w:val="22"/>
          <w:szCs w:val="22"/>
        </w:rPr>
        <w:t>m</w:t>
      </w:r>
      <w:r w:rsidRPr="005D4856">
        <w:rPr>
          <w:i/>
          <w:sz w:val="22"/>
          <w:szCs w:val="22"/>
        </w:rPr>
        <w:t>la</w:t>
      </w:r>
      <w:r w:rsidRPr="005D4856">
        <w:rPr>
          <w:i/>
          <w:spacing w:val="1"/>
          <w:sz w:val="22"/>
          <w:szCs w:val="22"/>
        </w:rPr>
        <w:t>r</w:t>
      </w:r>
      <w:r w:rsidRPr="005D4856">
        <w:rPr>
          <w:i/>
          <w:sz w:val="22"/>
          <w:szCs w:val="22"/>
        </w:rPr>
        <w:t xml:space="preserve">ın </w:t>
      </w:r>
      <w:r w:rsidRPr="005D4856">
        <w:rPr>
          <w:i/>
          <w:spacing w:val="1"/>
          <w:sz w:val="22"/>
          <w:szCs w:val="22"/>
        </w:rPr>
        <w:t>(</w:t>
      </w:r>
      <w:r w:rsidRPr="005D4856">
        <w:rPr>
          <w:i/>
          <w:spacing w:val="3"/>
          <w:sz w:val="22"/>
          <w:szCs w:val="22"/>
        </w:rPr>
        <w:t>T</w:t>
      </w:r>
      <w:r w:rsidRPr="005D4856">
        <w:rPr>
          <w:i/>
          <w:sz w:val="22"/>
          <w:szCs w:val="22"/>
        </w:rPr>
        <w:t>ED</w:t>
      </w:r>
      <w:r w:rsidRPr="005D4856">
        <w:rPr>
          <w:i/>
          <w:spacing w:val="-2"/>
          <w:sz w:val="22"/>
          <w:szCs w:val="22"/>
        </w:rPr>
        <w:t>A</w:t>
      </w:r>
      <w:r w:rsidRPr="005D4856">
        <w:rPr>
          <w:i/>
          <w:sz w:val="22"/>
          <w:szCs w:val="22"/>
        </w:rPr>
        <w:t xml:space="preserve">Ş </w:t>
      </w:r>
      <w:r w:rsidRPr="005D4856">
        <w:rPr>
          <w:i/>
          <w:spacing w:val="-1"/>
          <w:sz w:val="22"/>
          <w:szCs w:val="22"/>
        </w:rPr>
        <w:t>v</w:t>
      </w:r>
      <w:r w:rsidRPr="005D4856">
        <w:rPr>
          <w:i/>
          <w:spacing w:val="1"/>
          <w:sz w:val="22"/>
          <w:szCs w:val="22"/>
        </w:rPr>
        <w:t>b</w:t>
      </w:r>
      <w:r w:rsidRPr="005D4856">
        <w:rPr>
          <w:i/>
          <w:sz w:val="22"/>
          <w:szCs w:val="22"/>
        </w:rPr>
        <w:t xml:space="preserve">.) </w:t>
      </w:r>
      <w:r w:rsidRPr="005D4856">
        <w:rPr>
          <w:i/>
          <w:spacing w:val="-4"/>
          <w:sz w:val="22"/>
          <w:szCs w:val="22"/>
        </w:rPr>
        <w:t>y</w:t>
      </w:r>
      <w:r w:rsidRPr="005D4856">
        <w:rPr>
          <w:i/>
          <w:spacing w:val="3"/>
          <w:sz w:val="22"/>
          <w:szCs w:val="22"/>
        </w:rPr>
        <w:t>ö</w:t>
      </w:r>
      <w:r w:rsidRPr="005D4856">
        <w:rPr>
          <w:i/>
          <w:spacing w:val="-1"/>
          <w:sz w:val="22"/>
          <w:szCs w:val="22"/>
        </w:rPr>
        <w:t>n</w:t>
      </w:r>
      <w:r w:rsidRPr="005D4856">
        <w:rPr>
          <w:i/>
          <w:sz w:val="22"/>
          <w:szCs w:val="22"/>
        </w:rPr>
        <w:t>e</w:t>
      </w:r>
      <w:r w:rsidRPr="005D4856">
        <w:rPr>
          <w:i/>
          <w:spacing w:val="2"/>
          <w:sz w:val="22"/>
          <w:szCs w:val="22"/>
        </w:rPr>
        <w:t>t</w:t>
      </w:r>
      <w:r w:rsidRPr="005D4856">
        <w:rPr>
          <w:i/>
          <w:spacing w:val="-1"/>
          <w:sz w:val="22"/>
          <w:szCs w:val="22"/>
        </w:rPr>
        <w:t>m</w:t>
      </w:r>
      <w:r w:rsidRPr="005D4856">
        <w:rPr>
          <w:i/>
          <w:sz w:val="22"/>
          <w:szCs w:val="22"/>
        </w:rPr>
        <w:t>el</w:t>
      </w:r>
      <w:r w:rsidRPr="005D4856">
        <w:rPr>
          <w:i/>
          <w:spacing w:val="2"/>
          <w:sz w:val="22"/>
          <w:szCs w:val="22"/>
        </w:rPr>
        <w:t>i</w:t>
      </w:r>
      <w:r w:rsidRPr="005D4856">
        <w:rPr>
          <w:i/>
          <w:spacing w:val="-1"/>
          <w:sz w:val="22"/>
          <w:szCs w:val="22"/>
        </w:rPr>
        <w:t>k</w:t>
      </w:r>
      <w:r w:rsidRPr="005D4856">
        <w:rPr>
          <w:i/>
          <w:sz w:val="22"/>
          <w:szCs w:val="22"/>
        </w:rPr>
        <w:t>le</w:t>
      </w:r>
      <w:r w:rsidRPr="005D4856">
        <w:rPr>
          <w:i/>
          <w:spacing w:val="1"/>
          <w:sz w:val="22"/>
          <w:szCs w:val="22"/>
        </w:rPr>
        <w:t>r</w:t>
      </w:r>
      <w:r w:rsidRPr="005D4856">
        <w:rPr>
          <w:i/>
          <w:sz w:val="22"/>
          <w:szCs w:val="22"/>
        </w:rPr>
        <w:t>i</w:t>
      </w:r>
      <w:r w:rsidRPr="005D4856">
        <w:rPr>
          <w:i/>
          <w:spacing w:val="-1"/>
          <w:sz w:val="22"/>
          <w:szCs w:val="22"/>
        </w:rPr>
        <w:t>n</w:t>
      </w:r>
      <w:r w:rsidRPr="005D4856">
        <w:rPr>
          <w:i/>
          <w:sz w:val="22"/>
          <w:szCs w:val="22"/>
        </w:rPr>
        <w:t>e/ç</w:t>
      </w:r>
      <w:r w:rsidRPr="005D4856">
        <w:rPr>
          <w:i/>
          <w:spacing w:val="3"/>
          <w:sz w:val="22"/>
          <w:szCs w:val="22"/>
        </w:rPr>
        <w:t>a</w:t>
      </w:r>
      <w:r w:rsidRPr="005D4856">
        <w:rPr>
          <w:i/>
          <w:sz w:val="22"/>
          <w:szCs w:val="22"/>
        </w:rPr>
        <w:t>lı</w:t>
      </w:r>
      <w:r w:rsidRPr="005D4856">
        <w:rPr>
          <w:i/>
          <w:spacing w:val="1"/>
          <w:sz w:val="22"/>
          <w:szCs w:val="22"/>
        </w:rPr>
        <w:t>ş</w:t>
      </w:r>
      <w:r w:rsidRPr="005D4856">
        <w:rPr>
          <w:i/>
          <w:spacing w:val="-1"/>
          <w:sz w:val="22"/>
          <w:szCs w:val="22"/>
        </w:rPr>
        <w:t>m</w:t>
      </w:r>
      <w:r w:rsidRPr="005D4856">
        <w:rPr>
          <w:i/>
          <w:sz w:val="22"/>
          <w:szCs w:val="22"/>
        </w:rPr>
        <w:t>a esa</w:t>
      </w:r>
      <w:r w:rsidRPr="005D4856">
        <w:rPr>
          <w:i/>
          <w:spacing w:val="-1"/>
          <w:sz w:val="22"/>
          <w:szCs w:val="22"/>
        </w:rPr>
        <w:t>s</w:t>
      </w:r>
      <w:r w:rsidRPr="005D4856">
        <w:rPr>
          <w:i/>
          <w:spacing w:val="6"/>
          <w:sz w:val="22"/>
          <w:szCs w:val="22"/>
        </w:rPr>
        <w:t>l</w:t>
      </w:r>
      <w:r w:rsidRPr="005D4856">
        <w:rPr>
          <w:i/>
          <w:sz w:val="22"/>
          <w:szCs w:val="22"/>
        </w:rPr>
        <w:t>a</w:t>
      </w:r>
      <w:r w:rsidRPr="005D4856">
        <w:rPr>
          <w:i/>
          <w:spacing w:val="1"/>
          <w:sz w:val="22"/>
          <w:szCs w:val="22"/>
        </w:rPr>
        <w:t>r</w:t>
      </w:r>
      <w:r w:rsidRPr="005D4856">
        <w:rPr>
          <w:i/>
          <w:sz w:val="22"/>
          <w:szCs w:val="22"/>
        </w:rPr>
        <w:t>ı</w:t>
      </w:r>
      <w:r w:rsidRPr="005D4856">
        <w:rPr>
          <w:i/>
          <w:spacing w:val="-1"/>
          <w:sz w:val="22"/>
          <w:szCs w:val="22"/>
        </w:rPr>
        <w:t>n</w:t>
      </w:r>
      <w:r w:rsidRPr="005D4856">
        <w:rPr>
          <w:i/>
          <w:sz w:val="22"/>
          <w:szCs w:val="22"/>
        </w:rPr>
        <w:t xml:space="preserve">a </w:t>
      </w:r>
      <w:r w:rsidRPr="005D4856">
        <w:rPr>
          <w:i/>
          <w:spacing w:val="1"/>
          <w:sz w:val="22"/>
          <w:szCs w:val="22"/>
        </w:rPr>
        <w:t>u</w:t>
      </w:r>
      <w:r w:rsidRPr="005D4856">
        <w:rPr>
          <w:i/>
          <w:spacing w:val="-1"/>
          <w:sz w:val="22"/>
          <w:szCs w:val="22"/>
        </w:rPr>
        <w:t>y</w:t>
      </w:r>
      <w:r w:rsidRPr="005D4856">
        <w:rPr>
          <w:i/>
          <w:spacing w:val="1"/>
          <w:sz w:val="22"/>
          <w:szCs w:val="22"/>
        </w:rPr>
        <w:t>gu</w:t>
      </w:r>
      <w:r w:rsidRPr="005D4856">
        <w:rPr>
          <w:i/>
          <w:sz w:val="22"/>
          <w:szCs w:val="22"/>
        </w:rPr>
        <w:t xml:space="preserve">n </w:t>
      </w:r>
      <w:r w:rsidRPr="005D4856">
        <w:rPr>
          <w:i/>
          <w:spacing w:val="-1"/>
          <w:sz w:val="22"/>
          <w:szCs w:val="22"/>
        </w:rPr>
        <w:t>h</w:t>
      </w:r>
      <w:r w:rsidRPr="005D4856">
        <w:rPr>
          <w:i/>
          <w:sz w:val="22"/>
          <w:szCs w:val="22"/>
        </w:rPr>
        <w:t>a</w:t>
      </w:r>
      <w:r w:rsidRPr="005D4856">
        <w:rPr>
          <w:i/>
          <w:spacing w:val="1"/>
          <w:sz w:val="22"/>
          <w:szCs w:val="22"/>
        </w:rPr>
        <w:t>r</w:t>
      </w:r>
      <w:r w:rsidRPr="005D4856">
        <w:rPr>
          <w:i/>
          <w:sz w:val="22"/>
          <w:szCs w:val="22"/>
        </w:rPr>
        <w:t>e</w:t>
      </w:r>
      <w:r w:rsidRPr="005D4856">
        <w:rPr>
          <w:i/>
          <w:spacing w:val="-1"/>
          <w:sz w:val="22"/>
          <w:szCs w:val="22"/>
        </w:rPr>
        <w:t>k</w:t>
      </w:r>
      <w:r w:rsidRPr="005D4856">
        <w:rPr>
          <w:i/>
          <w:spacing w:val="3"/>
          <w:sz w:val="22"/>
          <w:szCs w:val="22"/>
        </w:rPr>
        <w:t>e</w:t>
      </w:r>
      <w:r w:rsidRPr="005D4856">
        <w:rPr>
          <w:i/>
          <w:sz w:val="22"/>
          <w:szCs w:val="22"/>
        </w:rPr>
        <w:t xml:space="preserve">t </w:t>
      </w:r>
      <w:r w:rsidRPr="005D4856">
        <w:rPr>
          <w:i/>
          <w:spacing w:val="1"/>
          <w:sz w:val="22"/>
          <w:szCs w:val="22"/>
        </w:rPr>
        <w:t>edecektir.</w:t>
      </w:r>
      <w:r w:rsidR="007C1871" w:rsidRPr="005D4856">
        <w:rPr>
          <w:i/>
          <w:spacing w:val="1"/>
          <w:sz w:val="22"/>
          <w:szCs w:val="22"/>
        </w:rPr>
        <w:t xml:space="preserve"> </w:t>
      </w:r>
      <w:r w:rsidR="007C1871" w:rsidRPr="005D4856">
        <w:rPr>
          <w:i/>
          <w:spacing w:val="1"/>
          <w:sz w:val="22"/>
          <w:szCs w:val="22"/>
          <w:u w:val="single"/>
        </w:rPr>
        <w:t>Resmi kurumlara yapılacak başvuru ve kabul işlemleri firma tarafından yerine getirilecektir.</w:t>
      </w:r>
    </w:p>
    <w:p w:rsidR="0068185C" w:rsidRPr="005D4856" w:rsidRDefault="0068185C" w:rsidP="0021759B">
      <w:pPr>
        <w:numPr>
          <w:ilvl w:val="1"/>
          <w:numId w:val="56"/>
        </w:numPr>
        <w:tabs>
          <w:tab w:val="left" w:pos="1134"/>
        </w:tabs>
        <w:spacing w:before="60" w:after="60"/>
        <w:ind w:left="1134" w:hanging="1134"/>
        <w:jc w:val="both"/>
        <w:rPr>
          <w:i/>
          <w:sz w:val="22"/>
          <w:szCs w:val="22"/>
        </w:rPr>
      </w:pPr>
      <w:r w:rsidRPr="005D4856">
        <w:rPr>
          <w:i/>
          <w:sz w:val="22"/>
          <w:szCs w:val="22"/>
        </w:rPr>
        <w:t xml:space="preserve">FİRMA 200 </w:t>
      </w:r>
      <w:proofErr w:type="spellStart"/>
      <w:r w:rsidRPr="005D4856">
        <w:rPr>
          <w:i/>
          <w:sz w:val="22"/>
          <w:szCs w:val="22"/>
        </w:rPr>
        <w:t>kWp</w:t>
      </w:r>
      <w:proofErr w:type="spellEnd"/>
      <w:r w:rsidRPr="005D4856">
        <w:rPr>
          <w:i/>
          <w:sz w:val="22"/>
          <w:szCs w:val="22"/>
        </w:rPr>
        <w:t xml:space="preserve"> DC gücünde FV </w:t>
      </w:r>
      <w:proofErr w:type="gramStart"/>
      <w:r w:rsidRPr="005D4856">
        <w:rPr>
          <w:i/>
          <w:sz w:val="22"/>
          <w:szCs w:val="22"/>
        </w:rPr>
        <w:t>modül</w:t>
      </w:r>
      <w:proofErr w:type="gramEnd"/>
      <w:r w:rsidRPr="005D4856">
        <w:rPr>
          <w:i/>
          <w:sz w:val="22"/>
          <w:szCs w:val="22"/>
        </w:rPr>
        <w:t xml:space="preserve"> kullanacaktır. </w:t>
      </w:r>
    </w:p>
    <w:p w:rsidR="0068185C" w:rsidRPr="005D4856" w:rsidRDefault="0068185C" w:rsidP="0021759B">
      <w:pPr>
        <w:numPr>
          <w:ilvl w:val="1"/>
          <w:numId w:val="56"/>
        </w:numPr>
        <w:tabs>
          <w:tab w:val="left" w:pos="1134"/>
        </w:tabs>
        <w:spacing w:before="60" w:after="60"/>
        <w:ind w:left="1134" w:hanging="1134"/>
        <w:jc w:val="both"/>
        <w:rPr>
          <w:i/>
          <w:sz w:val="22"/>
          <w:szCs w:val="22"/>
        </w:rPr>
      </w:pPr>
      <w:r w:rsidRPr="005D4856">
        <w:rPr>
          <w:i/>
          <w:sz w:val="22"/>
          <w:szCs w:val="22"/>
        </w:rPr>
        <w:t xml:space="preserve">FİRMA, geçici kabul sonrası </w:t>
      </w:r>
      <w:proofErr w:type="spellStart"/>
      <w:r w:rsidRPr="005D4856">
        <w:rPr>
          <w:i/>
          <w:sz w:val="22"/>
          <w:szCs w:val="22"/>
        </w:rPr>
        <w:t>ORALSAN’ın</w:t>
      </w:r>
      <w:proofErr w:type="spellEnd"/>
      <w:r w:rsidRPr="005D4856">
        <w:rPr>
          <w:i/>
          <w:sz w:val="22"/>
          <w:szCs w:val="22"/>
        </w:rPr>
        <w:t xml:space="preserve"> en az 2 (iki) personeline ŞEBFOS ile ilgili eğitim verecektir.</w:t>
      </w:r>
    </w:p>
    <w:p w:rsidR="0068185C" w:rsidRPr="005D4856" w:rsidRDefault="0068185C" w:rsidP="0021759B">
      <w:pPr>
        <w:numPr>
          <w:ilvl w:val="1"/>
          <w:numId w:val="56"/>
        </w:numPr>
        <w:tabs>
          <w:tab w:val="left" w:pos="1134"/>
        </w:tabs>
        <w:spacing w:before="60" w:after="60"/>
        <w:ind w:left="1134" w:hanging="1134"/>
        <w:jc w:val="both"/>
        <w:rPr>
          <w:i/>
          <w:sz w:val="22"/>
          <w:szCs w:val="22"/>
        </w:rPr>
      </w:pPr>
      <w:r w:rsidRPr="005D4856">
        <w:rPr>
          <w:i/>
          <w:sz w:val="22"/>
          <w:szCs w:val="22"/>
        </w:rPr>
        <w:t>FİRMALAR ihale dosyasında aşağıdaki proje, bilgi ve belgelerini sunacaktır:</w:t>
      </w:r>
    </w:p>
    <w:p w:rsidR="0068185C" w:rsidRPr="005D4856" w:rsidRDefault="0068185C" w:rsidP="0021759B">
      <w:pPr>
        <w:numPr>
          <w:ilvl w:val="2"/>
          <w:numId w:val="56"/>
        </w:numPr>
        <w:tabs>
          <w:tab w:val="left" w:pos="1134"/>
        </w:tabs>
        <w:suppressAutoHyphens/>
        <w:spacing w:before="60" w:after="60"/>
        <w:ind w:left="1134" w:hanging="1134"/>
        <w:jc w:val="both"/>
        <w:rPr>
          <w:i/>
          <w:sz w:val="22"/>
          <w:szCs w:val="22"/>
        </w:rPr>
      </w:pPr>
      <w:r w:rsidRPr="005D4856">
        <w:rPr>
          <w:i/>
          <w:sz w:val="22"/>
          <w:szCs w:val="22"/>
        </w:rPr>
        <w:lastRenderedPageBreak/>
        <w:t xml:space="preserve">Sistemde kullanılacak güneş paneli, </w:t>
      </w:r>
      <w:proofErr w:type="spellStart"/>
      <w:r w:rsidRPr="005D4856">
        <w:rPr>
          <w:i/>
          <w:sz w:val="22"/>
          <w:szCs w:val="22"/>
        </w:rPr>
        <w:t>inverter</w:t>
      </w:r>
      <w:proofErr w:type="spellEnd"/>
      <w:r w:rsidRPr="005D4856">
        <w:rPr>
          <w:i/>
          <w:sz w:val="22"/>
          <w:szCs w:val="22"/>
        </w:rPr>
        <w:t>, solar (DC) kablo, AC kablo ve konektörlere ait teknik kataloglar</w:t>
      </w:r>
    </w:p>
    <w:p w:rsidR="0068185C" w:rsidRPr="005D4856" w:rsidRDefault="0068185C" w:rsidP="0021759B">
      <w:pPr>
        <w:numPr>
          <w:ilvl w:val="2"/>
          <w:numId w:val="56"/>
        </w:numPr>
        <w:tabs>
          <w:tab w:val="left" w:pos="1134"/>
        </w:tabs>
        <w:suppressAutoHyphens/>
        <w:spacing w:before="60" w:after="60"/>
        <w:ind w:left="1134" w:hanging="1134"/>
        <w:jc w:val="both"/>
        <w:rPr>
          <w:i/>
          <w:sz w:val="22"/>
          <w:szCs w:val="22"/>
        </w:rPr>
      </w:pPr>
      <w:r w:rsidRPr="005D4856">
        <w:rPr>
          <w:i/>
          <w:sz w:val="22"/>
          <w:szCs w:val="22"/>
        </w:rPr>
        <w:t>Sistemin DC ve AC elektrik tek hat şeması, kablo gerilim düşümü, akım taşıma hesapları</w:t>
      </w:r>
    </w:p>
    <w:p w:rsidR="0068185C" w:rsidRPr="005D4856" w:rsidRDefault="0068185C" w:rsidP="0021759B">
      <w:pPr>
        <w:numPr>
          <w:ilvl w:val="2"/>
          <w:numId w:val="56"/>
        </w:numPr>
        <w:tabs>
          <w:tab w:val="left" w:pos="1134"/>
        </w:tabs>
        <w:suppressAutoHyphens/>
        <w:spacing w:before="60" w:after="60"/>
        <w:ind w:left="1134" w:hanging="1134"/>
        <w:jc w:val="both"/>
        <w:rPr>
          <w:i/>
          <w:sz w:val="22"/>
          <w:szCs w:val="22"/>
        </w:rPr>
      </w:pPr>
      <w:r w:rsidRPr="005D4856">
        <w:rPr>
          <w:i/>
          <w:sz w:val="22"/>
          <w:szCs w:val="22"/>
        </w:rPr>
        <w:t>Sistemde kullanılacak teçhizata ait garanti ve standart belgeleri</w:t>
      </w:r>
    </w:p>
    <w:p w:rsidR="0068185C" w:rsidRPr="005D4856" w:rsidRDefault="0068185C" w:rsidP="0021759B">
      <w:pPr>
        <w:numPr>
          <w:ilvl w:val="2"/>
          <w:numId w:val="56"/>
        </w:numPr>
        <w:tabs>
          <w:tab w:val="left" w:pos="1134"/>
        </w:tabs>
        <w:suppressAutoHyphens/>
        <w:spacing w:before="60" w:after="60"/>
        <w:ind w:left="1134" w:hanging="1134"/>
        <w:jc w:val="both"/>
        <w:rPr>
          <w:i/>
          <w:sz w:val="22"/>
          <w:szCs w:val="22"/>
        </w:rPr>
      </w:pPr>
      <w:r w:rsidRPr="005D4856">
        <w:rPr>
          <w:i/>
          <w:sz w:val="22"/>
          <w:szCs w:val="22"/>
        </w:rPr>
        <w:t xml:space="preserve">Piyasada kullanılmakta olan bir </w:t>
      </w:r>
      <w:proofErr w:type="gramStart"/>
      <w:r w:rsidRPr="005D4856">
        <w:rPr>
          <w:i/>
          <w:sz w:val="22"/>
          <w:szCs w:val="22"/>
        </w:rPr>
        <w:t>simülasyon</w:t>
      </w:r>
      <w:proofErr w:type="gramEnd"/>
      <w:r w:rsidRPr="005D4856">
        <w:rPr>
          <w:i/>
          <w:sz w:val="22"/>
          <w:szCs w:val="22"/>
        </w:rPr>
        <w:t xml:space="preserve"> programıyla hazırlanmış, teklif edilen sisteme ait yılık ve aylık üretim değerleri ile güneşlenme radyasyon miktarlarını gösterir detaylı analiz raporu.</w:t>
      </w:r>
    </w:p>
    <w:p w:rsidR="0068185C" w:rsidRPr="005D4856" w:rsidRDefault="0068185C" w:rsidP="0021759B">
      <w:pPr>
        <w:numPr>
          <w:ilvl w:val="2"/>
          <w:numId w:val="56"/>
        </w:numPr>
        <w:tabs>
          <w:tab w:val="left" w:pos="1134"/>
        </w:tabs>
        <w:suppressAutoHyphens/>
        <w:spacing w:before="60" w:after="60"/>
        <w:ind w:left="1134" w:hanging="1134"/>
        <w:jc w:val="both"/>
        <w:rPr>
          <w:i/>
          <w:sz w:val="22"/>
          <w:szCs w:val="22"/>
        </w:rPr>
      </w:pPr>
      <w:r w:rsidRPr="005D4856">
        <w:rPr>
          <w:i/>
          <w:sz w:val="22"/>
          <w:szCs w:val="22"/>
        </w:rPr>
        <w:t>Planlama, üretim, teslim, montaj ve devreye alma sürelerini gösteren iş programı</w:t>
      </w:r>
    </w:p>
    <w:p w:rsidR="0068185C" w:rsidRPr="005D4856" w:rsidRDefault="0068185C" w:rsidP="0021759B">
      <w:pPr>
        <w:numPr>
          <w:ilvl w:val="2"/>
          <w:numId w:val="56"/>
        </w:numPr>
        <w:tabs>
          <w:tab w:val="left" w:pos="1134"/>
        </w:tabs>
        <w:suppressAutoHyphens/>
        <w:spacing w:before="60" w:after="60"/>
        <w:ind w:left="1134" w:hanging="1134"/>
        <w:jc w:val="both"/>
        <w:rPr>
          <w:i/>
          <w:sz w:val="22"/>
          <w:szCs w:val="22"/>
        </w:rPr>
      </w:pPr>
      <w:r w:rsidRPr="005D4856">
        <w:rPr>
          <w:i/>
          <w:sz w:val="22"/>
          <w:szCs w:val="22"/>
        </w:rPr>
        <w:t>Uzaktan izleme (</w:t>
      </w:r>
      <w:proofErr w:type="spellStart"/>
      <w:r w:rsidRPr="005D4856">
        <w:rPr>
          <w:i/>
          <w:sz w:val="22"/>
          <w:szCs w:val="22"/>
        </w:rPr>
        <w:t>monitoring</w:t>
      </w:r>
      <w:proofErr w:type="spellEnd"/>
      <w:r w:rsidRPr="005D4856">
        <w:rPr>
          <w:i/>
          <w:sz w:val="22"/>
          <w:szCs w:val="22"/>
        </w:rPr>
        <w:t>), ölçüm sistemi detaylı şeması ve açıklamaları</w:t>
      </w:r>
    </w:p>
    <w:p w:rsidR="0068185C" w:rsidRPr="005D4856" w:rsidRDefault="0068185C" w:rsidP="0021759B">
      <w:pPr>
        <w:numPr>
          <w:ilvl w:val="1"/>
          <w:numId w:val="56"/>
        </w:numPr>
        <w:tabs>
          <w:tab w:val="left" w:pos="1134"/>
        </w:tabs>
        <w:spacing w:before="60" w:after="60"/>
        <w:ind w:left="1134" w:hanging="1134"/>
        <w:jc w:val="both"/>
        <w:rPr>
          <w:i/>
          <w:sz w:val="22"/>
          <w:szCs w:val="22"/>
        </w:rPr>
      </w:pPr>
      <w:r w:rsidRPr="005D4856">
        <w:rPr>
          <w:i/>
          <w:sz w:val="22"/>
          <w:szCs w:val="22"/>
        </w:rPr>
        <w:t xml:space="preserve">Teçhizat ve malzemeler, imalatçının önerileri ve </w:t>
      </w:r>
      <w:proofErr w:type="spellStart"/>
      <w:r w:rsidRPr="005D4856">
        <w:rPr>
          <w:i/>
          <w:sz w:val="22"/>
          <w:szCs w:val="22"/>
        </w:rPr>
        <w:t>ORALSAN’ın</w:t>
      </w:r>
      <w:proofErr w:type="spellEnd"/>
      <w:r w:rsidRPr="005D4856">
        <w:rPr>
          <w:i/>
          <w:sz w:val="22"/>
          <w:szCs w:val="22"/>
        </w:rPr>
        <w:t xml:space="preserve"> onayı doğrultusunda dikkatle taşınacak, uygun şekilde depolanacak ve montajdan önce ve montaj sırasında zedelenmeyi önleyecek şekilde korunacaktır. Zarar gören ya da bozuk parçalar değiştirilecektir. FİRMA tarafından kullanılacak malzemelerin işin bitimine kadar herhangi bir nedenle hasara uğramasının sorumluluğu, </w:t>
      </w:r>
      <w:proofErr w:type="spellStart"/>
      <w:r w:rsidRPr="005D4856">
        <w:rPr>
          <w:i/>
          <w:sz w:val="22"/>
          <w:szCs w:val="22"/>
        </w:rPr>
        <w:t>FİRMA’ya</w:t>
      </w:r>
      <w:proofErr w:type="spellEnd"/>
      <w:r w:rsidRPr="005D4856">
        <w:rPr>
          <w:i/>
          <w:sz w:val="22"/>
          <w:szCs w:val="22"/>
        </w:rPr>
        <w:t xml:space="preserve"> aittir. Çalışma mahallinin temiz olarak terk edilmesi, </w:t>
      </w:r>
      <w:proofErr w:type="spellStart"/>
      <w:r w:rsidRPr="005D4856">
        <w:rPr>
          <w:i/>
          <w:sz w:val="22"/>
          <w:szCs w:val="22"/>
        </w:rPr>
        <w:t>FİRMA’nin</w:t>
      </w:r>
      <w:proofErr w:type="spellEnd"/>
      <w:r w:rsidRPr="005D4856">
        <w:rPr>
          <w:i/>
          <w:sz w:val="22"/>
          <w:szCs w:val="22"/>
        </w:rPr>
        <w:t xml:space="preserve"> sorumluluğundadır.</w:t>
      </w:r>
    </w:p>
    <w:p w:rsidR="0068185C" w:rsidRPr="005D4856" w:rsidRDefault="0068185C" w:rsidP="0021759B">
      <w:pPr>
        <w:numPr>
          <w:ilvl w:val="1"/>
          <w:numId w:val="56"/>
        </w:numPr>
        <w:tabs>
          <w:tab w:val="left" w:pos="1134"/>
        </w:tabs>
        <w:suppressAutoHyphens/>
        <w:spacing w:before="60" w:after="60"/>
        <w:ind w:left="1134" w:hanging="1134"/>
        <w:jc w:val="both"/>
        <w:rPr>
          <w:i/>
          <w:sz w:val="22"/>
          <w:szCs w:val="22"/>
        </w:rPr>
      </w:pPr>
      <w:r w:rsidRPr="005D4856">
        <w:rPr>
          <w:i/>
          <w:sz w:val="22"/>
          <w:szCs w:val="22"/>
        </w:rPr>
        <w:t xml:space="preserve">FİRMA, verdiği bu bilgilere yapım aşamasında kesinlikle uyacaktır ve yukarıda belirtilen maddeler </w:t>
      </w:r>
      <w:proofErr w:type="spellStart"/>
      <w:r w:rsidRPr="005D4856">
        <w:rPr>
          <w:i/>
          <w:sz w:val="22"/>
          <w:szCs w:val="22"/>
        </w:rPr>
        <w:t>ORALSAN’ca</w:t>
      </w:r>
      <w:proofErr w:type="spellEnd"/>
      <w:r w:rsidRPr="005D4856">
        <w:rPr>
          <w:i/>
          <w:sz w:val="22"/>
          <w:szCs w:val="22"/>
        </w:rPr>
        <w:t xml:space="preserve"> onaylandıktan sonra kurulum işine başlanacaktır.</w:t>
      </w:r>
    </w:p>
    <w:p w:rsidR="0068185C" w:rsidRPr="005D4856" w:rsidRDefault="0068185C" w:rsidP="0021759B">
      <w:pPr>
        <w:numPr>
          <w:ilvl w:val="1"/>
          <w:numId w:val="56"/>
        </w:numPr>
        <w:tabs>
          <w:tab w:val="left" w:pos="1134"/>
        </w:tabs>
        <w:suppressAutoHyphens/>
        <w:spacing w:before="60" w:after="60"/>
        <w:ind w:left="1134" w:hanging="1134"/>
        <w:jc w:val="both"/>
        <w:rPr>
          <w:i/>
          <w:sz w:val="22"/>
          <w:szCs w:val="22"/>
        </w:rPr>
      </w:pPr>
      <w:r w:rsidRPr="005D4856">
        <w:rPr>
          <w:i/>
          <w:spacing w:val="3"/>
          <w:sz w:val="22"/>
          <w:szCs w:val="22"/>
        </w:rPr>
        <w:t>T</w:t>
      </w:r>
      <w:r w:rsidRPr="005D4856">
        <w:rPr>
          <w:i/>
          <w:sz w:val="22"/>
          <w:szCs w:val="22"/>
        </w:rPr>
        <w:t>e</w:t>
      </w:r>
      <w:r w:rsidRPr="005D4856">
        <w:rPr>
          <w:i/>
          <w:spacing w:val="-1"/>
          <w:sz w:val="22"/>
          <w:szCs w:val="22"/>
        </w:rPr>
        <w:t>k</w:t>
      </w:r>
      <w:r w:rsidRPr="005D4856">
        <w:rPr>
          <w:i/>
          <w:sz w:val="22"/>
          <w:szCs w:val="22"/>
        </w:rPr>
        <w:t xml:space="preserve">lif </w:t>
      </w:r>
      <w:r w:rsidRPr="005D4856">
        <w:rPr>
          <w:i/>
          <w:spacing w:val="-1"/>
          <w:sz w:val="22"/>
          <w:szCs w:val="22"/>
        </w:rPr>
        <w:t>v</w:t>
      </w:r>
      <w:r w:rsidRPr="005D4856">
        <w:rPr>
          <w:i/>
          <w:sz w:val="22"/>
          <w:szCs w:val="22"/>
        </w:rPr>
        <w:t>e</w:t>
      </w:r>
      <w:r w:rsidRPr="005D4856">
        <w:rPr>
          <w:i/>
          <w:spacing w:val="1"/>
          <w:sz w:val="22"/>
          <w:szCs w:val="22"/>
        </w:rPr>
        <w:t>r</w:t>
      </w:r>
      <w:r w:rsidRPr="005D4856">
        <w:rPr>
          <w:i/>
          <w:sz w:val="22"/>
          <w:szCs w:val="22"/>
        </w:rPr>
        <w:t>e</w:t>
      </w:r>
      <w:r w:rsidRPr="005D4856">
        <w:rPr>
          <w:i/>
          <w:spacing w:val="1"/>
          <w:sz w:val="22"/>
          <w:szCs w:val="22"/>
        </w:rPr>
        <w:t>c</w:t>
      </w:r>
      <w:r w:rsidRPr="005D4856">
        <w:rPr>
          <w:i/>
          <w:sz w:val="22"/>
          <w:szCs w:val="22"/>
        </w:rPr>
        <w:t xml:space="preserve">ek </w:t>
      </w:r>
      <w:r w:rsidRPr="005D4856">
        <w:rPr>
          <w:i/>
          <w:spacing w:val="-2"/>
          <w:sz w:val="22"/>
          <w:szCs w:val="22"/>
        </w:rPr>
        <w:t>FİRMALARIN</w:t>
      </w:r>
      <w:r w:rsidRPr="005D4856">
        <w:rPr>
          <w:i/>
          <w:sz w:val="22"/>
          <w:szCs w:val="22"/>
        </w:rPr>
        <w:t xml:space="preserve"> </w:t>
      </w:r>
      <w:r w:rsidRPr="005D4856">
        <w:rPr>
          <w:i/>
          <w:spacing w:val="-1"/>
          <w:sz w:val="22"/>
          <w:szCs w:val="22"/>
        </w:rPr>
        <w:t>m</w:t>
      </w:r>
      <w:r w:rsidRPr="005D4856">
        <w:rPr>
          <w:i/>
          <w:spacing w:val="1"/>
          <w:sz w:val="22"/>
          <w:szCs w:val="22"/>
        </w:rPr>
        <w:t>u</w:t>
      </w:r>
      <w:r w:rsidRPr="005D4856">
        <w:rPr>
          <w:i/>
          <w:spacing w:val="-1"/>
          <w:sz w:val="22"/>
          <w:szCs w:val="22"/>
        </w:rPr>
        <w:t>h</w:t>
      </w:r>
      <w:r w:rsidRPr="005D4856">
        <w:rPr>
          <w:i/>
          <w:sz w:val="22"/>
          <w:szCs w:val="22"/>
        </w:rPr>
        <w:t>a</w:t>
      </w:r>
      <w:r w:rsidRPr="005D4856">
        <w:rPr>
          <w:i/>
          <w:spacing w:val="1"/>
          <w:sz w:val="22"/>
          <w:szCs w:val="22"/>
        </w:rPr>
        <w:t>k</w:t>
      </w:r>
      <w:r w:rsidRPr="005D4856">
        <w:rPr>
          <w:i/>
          <w:spacing w:val="-1"/>
          <w:sz w:val="22"/>
          <w:szCs w:val="22"/>
        </w:rPr>
        <w:t>k</w:t>
      </w:r>
      <w:r w:rsidRPr="005D4856">
        <w:rPr>
          <w:i/>
          <w:spacing w:val="3"/>
          <w:sz w:val="22"/>
          <w:szCs w:val="22"/>
        </w:rPr>
        <w:t>a</w:t>
      </w:r>
      <w:r w:rsidRPr="005D4856">
        <w:rPr>
          <w:i/>
          <w:sz w:val="22"/>
          <w:szCs w:val="22"/>
        </w:rPr>
        <w:t xml:space="preserve">k </w:t>
      </w:r>
      <w:r w:rsidRPr="005D4856">
        <w:rPr>
          <w:i/>
          <w:spacing w:val="-4"/>
          <w:sz w:val="22"/>
          <w:szCs w:val="22"/>
        </w:rPr>
        <w:t>y</w:t>
      </w:r>
      <w:r w:rsidRPr="005D4856">
        <w:rPr>
          <w:i/>
          <w:sz w:val="22"/>
          <w:szCs w:val="22"/>
        </w:rPr>
        <w:t xml:space="preserve">er </w:t>
      </w:r>
      <w:r w:rsidRPr="005D4856">
        <w:rPr>
          <w:i/>
          <w:spacing w:val="-1"/>
          <w:sz w:val="22"/>
          <w:szCs w:val="22"/>
        </w:rPr>
        <w:t>g</w:t>
      </w:r>
      <w:r w:rsidRPr="005D4856">
        <w:rPr>
          <w:i/>
          <w:spacing w:val="1"/>
          <w:sz w:val="22"/>
          <w:szCs w:val="22"/>
        </w:rPr>
        <w:t>ö</w:t>
      </w:r>
      <w:r w:rsidRPr="005D4856">
        <w:rPr>
          <w:i/>
          <w:spacing w:val="3"/>
          <w:sz w:val="22"/>
          <w:szCs w:val="22"/>
        </w:rPr>
        <w:t>r</w:t>
      </w:r>
      <w:r w:rsidRPr="005D4856">
        <w:rPr>
          <w:i/>
          <w:spacing w:val="-4"/>
          <w:sz w:val="22"/>
          <w:szCs w:val="22"/>
        </w:rPr>
        <w:t>m</w:t>
      </w:r>
      <w:r w:rsidRPr="005D4856">
        <w:rPr>
          <w:i/>
          <w:sz w:val="22"/>
          <w:szCs w:val="22"/>
        </w:rPr>
        <w:t xml:space="preserve">e </w:t>
      </w:r>
      <w:r w:rsidRPr="005D4856">
        <w:rPr>
          <w:i/>
          <w:spacing w:val="3"/>
          <w:sz w:val="22"/>
          <w:szCs w:val="22"/>
        </w:rPr>
        <w:t>b</w:t>
      </w:r>
      <w:r w:rsidRPr="005D4856">
        <w:rPr>
          <w:i/>
          <w:sz w:val="22"/>
          <w:szCs w:val="22"/>
        </w:rPr>
        <w:t>el</w:t>
      </w:r>
      <w:r w:rsidRPr="005D4856">
        <w:rPr>
          <w:i/>
          <w:spacing w:val="-1"/>
          <w:sz w:val="22"/>
          <w:szCs w:val="22"/>
        </w:rPr>
        <w:t>g</w:t>
      </w:r>
      <w:r w:rsidRPr="005D4856">
        <w:rPr>
          <w:i/>
          <w:sz w:val="22"/>
          <w:szCs w:val="22"/>
        </w:rPr>
        <w:t xml:space="preserve">esi </w:t>
      </w:r>
      <w:r w:rsidRPr="005D4856">
        <w:rPr>
          <w:i/>
          <w:spacing w:val="3"/>
          <w:sz w:val="22"/>
          <w:szCs w:val="22"/>
        </w:rPr>
        <w:t>a</w:t>
      </w:r>
      <w:r w:rsidRPr="005D4856">
        <w:rPr>
          <w:i/>
          <w:spacing w:val="2"/>
          <w:sz w:val="22"/>
          <w:szCs w:val="22"/>
        </w:rPr>
        <w:t>l</w:t>
      </w:r>
      <w:r w:rsidRPr="005D4856">
        <w:rPr>
          <w:i/>
          <w:spacing w:val="-4"/>
          <w:sz w:val="22"/>
          <w:szCs w:val="22"/>
        </w:rPr>
        <w:t>m</w:t>
      </w:r>
      <w:r w:rsidRPr="005D4856">
        <w:rPr>
          <w:i/>
          <w:spacing w:val="9"/>
          <w:sz w:val="22"/>
          <w:szCs w:val="22"/>
        </w:rPr>
        <w:t>a</w:t>
      </w:r>
      <w:r w:rsidRPr="005D4856">
        <w:rPr>
          <w:i/>
          <w:sz w:val="22"/>
          <w:szCs w:val="22"/>
        </w:rPr>
        <w:t>la</w:t>
      </w:r>
      <w:r w:rsidRPr="005D4856">
        <w:rPr>
          <w:i/>
          <w:spacing w:val="1"/>
          <w:sz w:val="22"/>
          <w:szCs w:val="22"/>
        </w:rPr>
        <w:t>r</w:t>
      </w:r>
      <w:r w:rsidRPr="005D4856">
        <w:rPr>
          <w:i/>
          <w:sz w:val="22"/>
          <w:szCs w:val="22"/>
        </w:rPr>
        <w:t xml:space="preserve">ı </w:t>
      </w:r>
      <w:r w:rsidRPr="005D4856">
        <w:rPr>
          <w:i/>
          <w:spacing w:val="-1"/>
          <w:sz w:val="22"/>
          <w:szCs w:val="22"/>
        </w:rPr>
        <w:t>v</w:t>
      </w:r>
      <w:r w:rsidRPr="005D4856">
        <w:rPr>
          <w:i/>
          <w:sz w:val="22"/>
          <w:szCs w:val="22"/>
        </w:rPr>
        <w:t>e t</w:t>
      </w:r>
      <w:r w:rsidRPr="005D4856">
        <w:rPr>
          <w:i/>
          <w:spacing w:val="2"/>
          <w:sz w:val="22"/>
          <w:szCs w:val="22"/>
        </w:rPr>
        <w:t>e</w:t>
      </w:r>
      <w:r w:rsidRPr="005D4856">
        <w:rPr>
          <w:i/>
          <w:spacing w:val="-1"/>
          <w:sz w:val="22"/>
          <w:szCs w:val="22"/>
        </w:rPr>
        <w:t>k</w:t>
      </w:r>
      <w:r w:rsidRPr="005D4856">
        <w:rPr>
          <w:i/>
          <w:sz w:val="22"/>
          <w:szCs w:val="22"/>
        </w:rPr>
        <w:t>l</w:t>
      </w:r>
      <w:r w:rsidRPr="005D4856">
        <w:rPr>
          <w:i/>
          <w:spacing w:val="2"/>
          <w:sz w:val="22"/>
          <w:szCs w:val="22"/>
        </w:rPr>
        <w:t>i</w:t>
      </w:r>
      <w:r w:rsidRPr="005D4856">
        <w:rPr>
          <w:i/>
          <w:spacing w:val="-2"/>
          <w:sz w:val="22"/>
          <w:szCs w:val="22"/>
        </w:rPr>
        <w:t>f</w:t>
      </w:r>
      <w:r w:rsidRPr="005D4856">
        <w:rPr>
          <w:i/>
          <w:sz w:val="22"/>
          <w:szCs w:val="22"/>
        </w:rPr>
        <w:t>le</w:t>
      </w:r>
      <w:r w:rsidRPr="005D4856">
        <w:rPr>
          <w:i/>
          <w:spacing w:val="1"/>
          <w:sz w:val="22"/>
          <w:szCs w:val="22"/>
        </w:rPr>
        <w:t>r</w:t>
      </w:r>
      <w:r w:rsidRPr="005D4856">
        <w:rPr>
          <w:i/>
          <w:sz w:val="22"/>
          <w:szCs w:val="22"/>
        </w:rPr>
        <w:t xml:space="preserve">i ile </w:t>
      </w:r>
      <w:r w:rsidRPr="005D4856">
        <w:rPr>
          <w:i/>
          <w:spacing w:val="1"/>
          <w:sz w:val="22"/>
          <w:szCs w:val="22"/>
        </w:rPr>
        <w:t>b</w:t>
      </w:r>
      <w:r w:rsidRPr="005D4856">
        <w:rPr>
          <w:i/>
          <w:sz w:val="22"/>
          <w:szCs w:val="22"/>
        </w:rPr>
        <w:t>irli</w:t>
      </w:r>
      <w:r w:rsidRPr="005D4856">
        <w:rPr>
          <w:i/>
          <w:spacing w:val="-2"/>
          <w:sz w:val="22"/>
          <w:szCs w:val="22"/>
        </w:rPr>
        <w:t>k</w:t>
      </w:r>
      <w:r w:rsidRPr="005D4856">
        <w:rPr>
          <w:i/>
          <w:sz w:val="22"/>
          <w:szCs w:val="22"/>
        </w:rPr>
        <w:t xml:space="preserve">te </w:t>
      </w:r>
      <w:r w:rsidRPr="005D4856">
        <w:rPr>
          <w:i/>
          <w:spacing w:val="2"/>
          <w:sz w:val="22"/>
          <w:szCs w:val="22"/>
        </w:rPr>
        <w:t>s</w:t>
      </w:r>
      <w:r w:rsidRPr="005D4856">
        <w:rPr>
          <w:i/>
          <w:spacing w:val="1"/>
          <w:sz w:val="22"/>
          <w:szCs w:val="22"/>
        </w:rPr>
        <w:t>un</w:t>
      </w:r>
      <w:r w:rsidRPr="005D4856">
        <w:rPr>
          <w:i/>
          <w:spacing w:val="-1"/>
          <w:sz w:val="22"/>
          <w:szCs w:val="22"/>
        </w:rPr>
        <w:t>m</w:t>
      </w:r>
      <w:r w:rsidRPr="005D4856">
        <w:rPr>
          <w:i/>
          <w:sz w:val="22"/>
          <w:szCs w:val="22"/>
        </w:rPr>
        <w:t>ala</w:t>
      </w:r>
      <w:r w:rsidRPr="005D4856">
        <w:rPr>
          <w:i/>
          <w:spacing w:val="1"/>
          <w:sz w:val="22"/>
          <w:szCs w:val="22"/>
        </w:rPr>
        <w:t>r</w:t>
      </w:r>
      <w:r w:rsidRPr="005D4856">
        <w:rPr>
          <w:i/>
          <w:sz w:val="22"/>
          <w:szCs w:val="22"/>
        </w:rPr>
        <w:t>ı gerekmektedir.</w:t>
      </w:r>
    </w:p>
    <w:p w:rsidR="0068185C" w:rsidRPr="005D4856" w:rsidRDefault="0068185C" w:rsidP="0021759B">
      <w:pPr>
        <w:numPr>
          <w:ilvl w:val="1"/>
          <w:numId w:val="56"/>
        </w:numPr>
        <w:tabs>
          <w:tab w:val="left" w:pos="1134"/>
        </w:tabs>
        <w:suppressAutoHyphens/>
        <w:spacing w:before="60" w:after="60"/>
        <w:ind w:left="1134" w:hanging="1134"/>
        <w:jc w:val="both"/>
        <w:rPr>
          <w:i/>
          <w:sz w:val="22"/>
          <w:szCs w:val="22"/>
        </w:rPr>
      </w:pPr>
      <w:r w:rsidRPr="005D4856">
        <w:rPr>
          <w:i/>
          <w:sz w:val="22"/>
          <w:szCs w:val="22"/>
        </w:rPr>
        <w:t>FİRMA teklifiyle birlikte çatıya yerleşim planı, 1/500 ölçekli vaziyet planı, kablolama güzergâh planı ve sistem kurulum planlarını sunmak zorundadır.</w:t>
      </w:r>
    </w:p>
    <w:p w:rsidR="0068185C" w:rsidRPr="005D4856" w:rsidRDefault="0068185C" w:rsidP="0021759B">
      <w:pPr>
        <w:numPr>
          <w:ilvl w:val="1"/>
          <w:numId w:val="56"/>
        </w:numPr>
        <w:tabs>
          <w:tab w:val="left" w:pos="1134"/>
        </w:tabs>
        <w:suppressAutoHyphens/>
        <w:spacing w:before="60" w:after="60"/>
        <w:ind w:left="1134" w:hanging="1134"/>
        <w:jc w:val="both"/>
        <w:rPr>
          <w:i/>
          <w:sz w:val="22"/>
          <w:szCs w:val="22"/>
        </w:rPr>
      </w:pPr>
      <w:proofErr w:type="spellStart"/>
      <w:r w:rsidRPr="005D4856">
        <w:rPr>
          <w:i/>
          <w:sz w:val="22"/>
          <w:szCs w:val="22"/>
        </w:rPr>
        <w:t>FİRMA’nın</w:t>
      </w:r>
      <w:proofErr w:type="spellEnd"/>
      <w:r w:rsidRPr="005D4856">
        <w:rPr>
          <w:i/>
          <w:sz w:val="22"/>
          <w:szCs w:val="22"/>
        </w:rPr>
        <w:t xml:space="preserve"> şebekeye bağlı en az bir adet TEDAŞ Genel Müdürlüğü tarafından geçici kabulü yapılmış tesis yapmış olmalıdır. Kurulumunu yaptığı tesis ve/veya tesislere ait fatura, fotoğraflar, video ve referans kişilerinin isim-soy isim, adres ve telefon bilgilerini teklifle beraber sunacaktır.</w:t>
      </w:r>
    </w:p>
    <w:p w:rsidR="0068185C" w:rsidRPr="005D4856" w:rsidRDefault="0068185C" w:rsidP="0021759B">
      <w:pPr>
        <w:numPr>
          <w:ilvl w:val="1"/>
          <w:numId w:val="56"/>
        </w:numPr>
        <w:tabs>
          <w:tab w:val="left" w:pos="1134"/>
        </w:tabs>
        <w:suppressAutoHyphens/>
        <w:spacing w:before="60" w:after="60"/>
        <w:ind w:left="1134" w:hanging="1134"/>
        <w:jc w:val="both"/>
        <w:rPr>
          <w:i/>
          <w:sz w:val="22"/>
          <w:szCs w:val="22"/>
        </w:rPr>
      </w:pPr>
      <w:proofErr w:type="spellStart"/>
      <w:r w:rsidRPr="005D4856">
        <w:rPr>
          <w:i/>
          <w:sz w:val="22"/>
          <w:szCs w:val="22"/>
        </w:rPr>
        <w:t>FİRMA'nın</w:t>
      </w:r>
      <w:proofErr w:type="spellEnd"/>
      <w:r w:rsidRPr="005D4856">
        <w:rPr>
          <w:i/>
          <w:sz w:val="22"/>
          <w:szCs w:val="22"/>
        </w:rPr>
        <w:t xml:space="preserve"> bünyesinde güneşten elektrik üretim sektöründe tecrübeli, en az 3 (üç) yıllık iş tecrübesine sahip Makine Mühendisi veya Elektrik-Elektronik mühendisi çalışıyor olmalıdır.</w:t>
      </w:r>
    </w:p>
    <w:p w:rsidR="0068185C" w:rsidRPr="005D4856" w:rsidRDefault="0068185C" w:rsidP="0021759B">
      <w:pPr>
        <w:numPr>
          <w:ilvl w:val="1"/>
          <w:numId w:val="56"/>
        </w:numPr>
        <w:tabs>
          <w:tab w:val="left" w:pos="1134"/>
        </w:tabs>
        <w:suppressAutoHyphens/>
        <w:spacing w:before="60" w:after="60"/>
        <w:ind w:left="1134" w:hanging="1134"/>
        <w:jc w:val="both"/>
        <w:rPr>
          <w:i/>
          <w:sz w:val="22"/>
          <w:szCs w:val="22"/>
        </w:rPr>
      </w:pPr>
      <w:r w:rsidRPr="005D4856">
        <w:rPr>
          <w:i/>
          <w:sz w:val="22"/>
          <w:szCs w:val="22"/>
        </w:rPr>
        <w:t>FİRMA teklifle birlikte SGK ve vergi dairelerine borcu olmadığına dair belgeleri sunmalıdır. Belgeler ihale tarihinden en fazla 1 hafta önce alınmış olmalıdır.</w:t>
      </w:r>
    </w:p>
    <w:p w:rsidR="0068185C" w:rsidRPr="005D4856" w:rsidRDefault="0068185C" w:rsidP="00B54079">
      <w:pPr>
        <w:numPr>
          <w:ilvl w:val="0"/>
          <w:numId w:val="56"/>
        </w:numPr>
        <w:tabs>
          <w:tab w:val="left" w:pos="1134"/>
        </w:tabs>
        <w:spacing w:before="120" w:after="120"/>
        <w:ind w:left="1134" w:hanging="1134"/>
        <w:jc w:val="both"/>
        <w:rPr>
          <w:b/>
          <w:bCs/>
          <w:i/>
          <w:sz w:val="22"/>
          <w:szCs w:val="22"/>
        </w:rPr>
      </w:pPr>
      <w:r w:rsidRPr="005D4856">
        <w:rPr>
          <w:b/>
          <w:bCs/>
          <w:i/>
          <w:sz w:val="22"/>
          <w:szCs w:val="22"/>
        </w:rPr>
        <w:t>TEKNİK ÖZELLİKLER</w:t>
      </w:r>
    </w:p>
    <w:p w:rsidR="0011275D" w:rsidRPr="005D4856" w:rsidRDefault="0068185C" w:rsidP="00B54079">
      <w:pPr>
        <w:tabs>
          <w:tab w:val="left" w:pos="567"/>
          <w:tab w:val="left" w:pos="1134"/>
        </w:tabs>
        <w:spacing w:before="120" w:after="120"/>
        <w:ind w:left="1134" w:hanging="1134"/>
        <w:jc w:val="both"/>
        <w:rPr>
          <w:b/>
          <w:bCs/>
          <w:i/>
          <w:sz w:val="22"/>
          <w:szCs w:val="22"/>
        </w:rPr>
      </w:pPr>
      <w:r w:rsidRPr="005D4856">
        <w:rPr>
          <w:b/>
          <w:bCs/>
          <w:i/>
          <w:sz w:val="22"/>
          <w:szCs w:val="22"/>
        </w:rPr>
        <w:t>3.1</w:t>
      </w:r>
      <w:r w:rsidR="0011275D" w:rsidRPr="005D4856">
        <w:rPr>
          <w:b/>
          <w:bCs/>
          <w:i/>
          <w:sz w:val="22"/>
          <w:szCs w:val="22"/>
        </w:rPr>
        <w:t xml:space="preserve"> </w:t>
      </w:r>
      <w:r w:rsidR="0011275D" w:rsidRPr="005D4856">
        <w:rPr>
          <w:b/>
          <w:bCs/>
          <w:i/>
          <w:sz w:val="22"/>
          <w:szCs w:val="22"/>
        </w:rPr>
        <w:tab/>
      </w:r>
      <w:r w:rsidR="0011275D" w:rsidRPr="005D4856">
        <w:rPr>
          <w:b/>
          <w:bCs/>
          <w:i/>
          <w:sz w:val="22"/>
          <w:szCs w:val="22"/>
        </w:rPr>
        <w:tab/>
      </w:r>
      <w:r w:rsidRPr="005D4856">
        <w:rPr>
          <w:b/>
          <w:bCs/>
          <w:i/>
          <w:sz w:val="22"/>
          <w:szCs w:val="22"/>
        </w:rPr>
        <w:t>FOTOVOLTAİK GÜNEŞ MODÜLLERİ</w:t>
      </w:r>
    </w:p>
    <w:p w:rsidR="0068185C" w:rsidRPr="005D4856" w:rsidRDefault="0068185C" w:rsidP="0021759B">
      <w:pPr>
        <w:numPr>
          <w:ilvl w:val="0"/>
          <w:numId w:val="43"/>
        </w:numPr>
        <w:tabs>
          <w:tab w:val="clear" w:pos="992"/>
          <w:tab w:val="left" w:pos="1134"/>
        </w:tabs>
        <w:spacing w:before="60" w:after="60"/>
        <w:ind w:left="1134" w:hanging="1134"/>
        <w:jc w:val="both"/>
        <w:rPr>
          <w:b/>
          <w:bCs/>
          <w:i/>
          <w:sz w:val="22"/>
          <w:szCs w:val="22"/>
        </w:rPr>
      </w:pPr>
      <w:r w:rsidRPr="005D4856">
        <w:rPr>
          <w:i/>
          <w:sz w:val="22"/>
          <w:szCs w:val="22"/>
        </w:rPr>
        <w:t>FV Modüller güneş ışığını direkt DC (Doğru Akım) elektriğe dönüştürür.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FV Modüllerden oluşan Fotovoltaik Dizisi </w:t>
      </w:r>
      <w:proofErr w:type="spellStart"/>
      <w:r w:rsidRPr="005D4856">
        <w:rPr>
          <w:i/>
          <w:sz w:val="22"/>
          <w:szCs w:val="22"/>
        </w:rPr>
        <w:t>polikristalin</w:t>
      </w:r>
      <w:proofErr w:type="spellEnd"/>
      <w:r w:rsidRPr="005D4856">
        <w:rPr>
          <w:i/>
          <w:sz w:val="22"/>
          <w:szCs w:val="22"/>
        </w:rPr>
        <w:t xml:space="preserve"> ya da </w:t>
      </w:r>
      <w:proofErr w:type="spellStart"/>
      <w:r w:rsidRPr="005D4856">
        <w:rPr>
          <w:i/>
          <w:sz w:val="22"/>
          <w:szCs w:val="22"/>
        </w:rPr>
        <w:t>monokristalin</w:t>
      </w:r>
      <w:proofErr w:type="spellEnd"/>
      <w:r w:rsidRPr="005D4856">
        <w:rPr>
          <w:i/>
          <w:sz w:val="22"/>
          <w:szCs w:val="22"/>
        </w:rPr>
        <w:t xml:space="preserve"> yapıda olacaktır.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 FV Modüllerin gücü minimum 250 </w:t>
      </w:r>
      <w:proofErr w:type="spellStart"/>
      <w:r w:rsidRPr="005D4856">
        <w:rPr>
          <w:i/>
          <w:sz w:val="22"/>
          <w:szCs w:val="22"/>
        </w:rPr>
        <w:t>Wp</w:t>
      </w:r>
      <w:proofErr w:type="spellEnd"/>
      <w:r w:rsidRPr="005D4856">
        <w:rPr>
          <w:i/>
          <w:sz w:val="22"/>
          <w:szCs w:val="22"/>
        </w:rPr>
        <w:t xml:space="preserve"> olmalıdır.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 FV Modüllerin boyutları 1670 mm * 1000 mm’yi geçmemelidir.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 FV Modüllerin çerçeveleri korozyona karşı dayanıklı </w:t>
      </w:r>
      <w:proofErr w:type="spellStart"/>
      <w:r w:rsidRPr="005D4856">
        <w:rPr>
          <w:i/>
          <w:sz w:val="22"/>
          <w:szCs w:val="22"/>
        </w:rPr>
        <w:t>eloksallı</w:t>
      </w:r>
      <w:proofErr w:type="spellEnd"/>
      <w:r w:rsidRPr="005D4856">
        <w:rPr>
          <w:i/>
          <w:sz w:val="22"/>
          <w:szCs w:val="22"/>
        </w:rPr>
        <w:t xml:space="preserve"> yapıda olup </w:t>
      </w:r>
      <w:proofErr w:type="spellStart"/>
      <w:r w:rsidRPr="005D4856">
        <w:rPr>
          <w:i/>
          <w:sz w:val="22"/>
          <w:szCs w:val="22"/>
        </w:rPr>
        <w:t>anodize</w:t>
      </w:r>
      <w:proofErr w:type="spellEnd"/>
      <w:r w:rsidRPr="005D4856">
        <w:rPr>
          <w:i/>
          <w:sz w:val="22"/>
          <w:szCs w:val="22"/>
        </w:rPr>
        <w:t xml:space="preserve"> alüminyum çerçeveden oluşmalıdır.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FV Modüller, –40°C ile +85°C çalışma sıcaklığında,  %0-85 bağıl nem oranında sorunsuz çalışacaktır.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FV Modüllerin ön yüzü yüksek derecede </w:t>
      </w:r>
      <w:proofErr w:type="gramStart"/>
      <w:r w:rsidRPr="005D4856">
        <w:rPr>
          <w:i/>
          <w:sz w:val="22"/>
          <w:szCs w:val="22"/>
        </w:rPr>
        <w:t>transparan</w:t>
      </w:r>
      <w:proofErr w:type="gramEnd"/>
      <w:r w:rsidRPr="005D4856">
        <w:rPr>
          <w:i/>
          <w:sz w:val="22"/>
          <w:szCs w:val="22"/>
        </w:rPr>
        <w:t xml:space="preserve"> (güneş geçirgen), </w:t>
      </w:r>
      <w:proofErr w:type="spellStart"/>
      <w:r w:rsidRPr="005D4856">
        <w:rPr>
          <w:i/>
          <w:sz w:val="22"/>
          <w:szCs w:val="22"/>
        </w:rPr>
        <w:t>temperli</w:t>
      </w:r>
      <w:proofErr w:type="spellEnd"/>
      <w:r w:rsidRPr="005D4856">
        <w:rPr>
          <w:i/>
          <w:sz w:val="22"/>
          <w:szCs w:val="22"/>
        </w:rPr>
        <w:t xml:space="preserve"> cam olacaktır. Cam kalınlığı 3,2 mm’yi geçmeyecektir. Harici olarak uygulanacak zorlamalara karşı dayanıklı olacaktır. (Örneğin; buz, dolu, atılan taş gibi parça darbelerine karşı cam kolaylıkla kırılmayacak yapıda olacaktır.) </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FV Modüllerin arka yüzü, </w:t>
      </w:r>
      <w:proofErr w:type="gramStart"/>
      <w:r w:rsidRPr="005D4856">
        <w:rPr>
          <w:i/>
          <w:sz w:val="22"/>
          <w:szCs w:val="22"/>
        </w:rPr>
        <w:t>modüllerin</w:t>
      </w:r>
      <w:proofErr w:type="gramEnd"/>
      <w:r w:rsidRPr="005D4856">
        <w:rPr>
          <w:i/>
          <w:sz w:val="22"/>
          <w:szCs w:val="22"/>
        </w:rPr>
        <w:t xml:space="preserve"> montajına olanak sağlayacak ve sert iklim şartlarına (rüzgâr, kar, yağmur vb.) karşı dayanıklı olacaktır. </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FV paneller en az 12 (</w:t>
      </w:r>
      <w:proofErr w:type="spellStart"/>
      <w:r w:rsidRPr="005D4856">
        <w:rPr>
          <w:i/>
          <w:sz w:val="22"/>
          <w:szCs w:val="22"/>
        </w:rPr>
        <w:t>oniki</w:t>
      </w:r>
      <w:proofErr w:type="spellEnd"/>
      <w:r w:rsidRPr="005D4856">
        <w:rPr>
          <w:i/>
          <w:sz w:val="22"/>
          <w:szCs w:val="22"/>
        </w:rPr>
        <w:t xml:space="preserve">) yıl ürün ve 25 (yirmi beş) yıl lineer enerji garantili olacaktır. Lineer enerji garantisi, panel gücünün 15 (on beş) yılsonunda %90’ını ve 25 (yirmi beş) </w:t>
      </w:r>
      <w:r w:rsidRPr="005D4856">
        <w:rPr>
          <w:i/>
          <w:sz w:val="22"/>
          <w:szCs w:val="22"/>
        </w:rPr>
        <w:lastRenderedPageBreak/>
        <w:t>yılsonunda da %85’ini sağlayacak şekilde olacaktır. Bu koşulların sağlandığına dair bilgiler sunulan katalogda yer almalı ve firma tarafından sözleşme aşamasında taahhütname ile garantisi verilmelidir.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FV Modüllerin Bağlantı Kutuları IP 65 koruma sınıfına haiz ve </w:t>
      </w:r>
      <w:proofErr w:type="spellStart"/>
      <w:r w:rsidRPr="005D4856">
        <w:rPr>
          <w:i/>
          <w:sz w:val="22"/>
          <w:szCs w:val="22"/>
        </w:rPr>
        <w:t>Protection</w:t>
      </w:r>
      <w:proofErr w:type="spellEnd"/>
      <w:r w:rsidRPr="005D4856">
        <w:rPr>
          <w:i/>
          <w:sz w:val="22"/>
          <w:szCs w:val="22"/>
        </w:rPr>
        <w:t xml:space="preserve"> Class II sertifikasına sahip olmalıdır. </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FV modüllerin verimleri Standart Test Koşulları (Standart Test Koşulları: 1000W/m2 ışınım, 25</w:t>
      </w:r>
      <w:r w:rsidRPr="005D4856">
        <w:rPr>
          <w:i/>
          <w:sz w:val="22"/>
          <w:szCs w:val="22"/>
          <w:vertAlign w:val="superscript"/>
        </w:rPr>
        <w:t>0</w:t>
      </w:r>
      <w:r w:rsidRPr="005D4856">
        <w:rPr>
          <w:i/>
          <w:sz w:val="22"/>
          <w:szCs w:val="22"/>
        </w:rPr>
        <w:t xml:space="preserve"> C </w:t>
      </w:r>
      <w:proofErr w:type="gramStart"/>
      <w:r w:rsidRPr="005D4856">
        <w:rPr>
          <w:i/>
          <w:sz w:val="22"/>
          <w:szCs w:val="22"/>
        </w:rPr>
        <w:t>modül</w:t>
      </w:r>
      <w:proofErr w:type="gramEnd"/>
      <w:r w:rsidRPr="005D4856">
        <w:rPr>
          <w:i/>
          <w:sz w:val="22"/>
          <w:szCs w:val="22"/>
        </w:rPr>
        <w:t xml:space="preserve"> sıcaklığı AM=1,5 spektrum şartlarında) % 15,37 den aşağı olmayacaktır. Teklif sahibi, asgari </w:t>
      </w:r>
      <w:proofErr w:type="gramStart"/>
      <w:r w:rsidRPr="005D4856">
        <w:rPr>
          <w:i/>
          <w:sz w:val="22"/>
          <w:szCs w:val="22"/>
        </w:rPr>
        <w:t>modül</w:t>
      </w:r>
      <w:proofErr w:type="gramEnd"/>
      <w:r w:rsidRPr="005D4856">
        <w:rPr>
          <w:i/>
          <w:sz w:val="22"/>
          <w:szCs w:val="22"/>
        </w:rPr>
        <w:t xml:space="preserve"> verimliliğini teklifinde belirtecektir.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FV Modüller en az 3 adet </w:t>
      </w:r>
      <w:proofErr w:type="spellStart"/>
      <w:r w:rsidRPr="005D4856">
        <w:rPr>
          <w:i/>
          <w:sz w:val="22"/>
          <w:szCs w:val="22"/>
        </w:rPr>
        <w:t>by-pass</w:t>
      </w:r>
      <w:proofErr w:type="spellEnd"/>
      <w:r w:rsidRPr="005D4856">
        <w:rPr>
          <w:i/>
          <w:sz w:val="22"/>
          <w:szCs w:val="22"/>
        </w:rPr>
        <w:t xml:space="preserve"> diyotuna sahip olmalıdır.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FV Modüller ve bağlantı elemanları 130 km/saat hızındaki rüzgâra dayanabilecek kapasitede rüzgâr direncine sahip olacaktır.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FV Modüller 5400 </w:t>
      </w:r>
      <w:proofErr w:type="spellStart"/>
      <w:r w:rsidRPr="005D4856">
        <w:rPr>
          <w:i/>
          <w:sz w:val="22"/>
          <w:szCs w:val="22"/>
        </w:rPr>
        <w:t>Pa</w:t>
      </w:r>
      <w:proofErr w:type="spellEnd"/>
      <w:r w:rsidRPr="005D4856">
        <w:rPr>
          <w:i/>
          <w:sz w:val="22"/>
          <w:szCs w:val="22"/>
        </w:rPr>
        <w:t xml:space="preserve"> ağır yük mekanik testinden geçmiş olmalıdır.</w:t>
      </w:r>
    </w:p>
    <w:p w:rsidR="0068185C" w:rsidRPr="005D4856" w:rsidRDefault="0068185C" w:rsidP="0021759B">
      <w:pPr>
        <w:numPr>
          <w:ilvl w:val="0"/>
          <w:numId w:val="43"/>
        </w:numPr>
        <w:tabs>
          <w:tab w:val="clear" w:pos="992"/>
          <w:tab w:val="left" w:pos="1134"/>
        </w:tabs>
        <w:spacing w:before="60" w:after="60"/>
        <w:ind w:left="1134" w:hanging="1134"/>
        <w:jc w:val="both"/>
        <w:rPr>
          <w:i/>
          <w:sz w:val="22"/>
          <w:szCs w:val="22"/>
        </w:rPr>
      </w:pPr>
      <w:r w:rsidRPr="005D4856">
        <w:rPr>
          <w:i/>
          <w:sz w:val="22"/>
          <w:szCs w:val="22"/>
        </w:rPr>
        <w:t xml:space="preserve">FV Modüllerin menşei şahadetnamesi </w:t>
      </w:r>
      <w:proofErr w:type="gramStart"/>
      <w:r w:rsidRPr="005D4856">
        <w:rPr>
          <w:i/>
          <w:sz w:val="22"/>
          <w:szCs w:val="22"/>
        </w:rPr>
        <w:t>modüllerle</w:t>
      </w:r>
      <w:proofErr w:type="gramEnd"/>
      <w:r w:rsidRPr="005D4856">
        <w:rPr>
          <w:i/>
          <w:sz w:val="22"/>
          <w:szCs w:val="22"/>
        </w:rPr>
        <w:t xml:space="preserve"> beraber teslim edilmelidir.</w:t>
      </w:r>
    </w:p>
    <w:p w:rsidR="0068185C" w:rsidRPr="005D4856" w:rsidRDefault="0068185C" w:rsidP="0021759B">
      <w:pPr>
        <w:numPr>
          <w:ilvl w:val="0"/>
          <w:numId w:val="43"/>
        </w:numPr>
        <w:tabs>
          <w:tab w:val="clear" w:pos="992"/>
          <w:tab w:val="left" w:pos="1134"/>
        </w:tabs>
        <w:spacing w:before="60" w:after="60"/>
        <w:ind w:left="1134" w:hanging="1134"/>
        <w:jc w:val="both"/>
        <w:rPr>
          <w:i/>
          <w:color w:val="000000"/>
          <w:sz w:val="22"/>
          <w:szCs w:val="22"/>
        </w:rPr>
      </w:pPr>
      <w:r w:rsidRPr="005D4856">
        <w:rPr>
          <w:i/>
          <w:color w:val="000000"/>
          <w:sz w:val="22"/>
          <w:szCs w:val="22"/>
        </w:rPr>
        <w:t>FV Modüller “CE” belgeli, IEC 61215 ve IEC 61730 standartlarına sahip olacaktır. Güneş Paneli Üretici Firma mutlaka” 1. Sınıf üreticiler” sınıfında yer almalıdır.</w:t>
      </w:r>
    </w:p>
    <w:p w:rsidR="0068185C" w:rsidRPr="005D4856" w:rsidRDefault="0068185C" w:rsidP="0021759B">
      <w:pPr>
        <w:numPr>
          <w:ilvl w:val="0"/>
          <w:numId w:val="43"/>
        </w:numPr>
        <w:tabs>
          <w:tab w:val="clear" w:pos="992"/>
          <w:tab w:val="left" w:pos="1134"/>
        </w:tabs>
        <w:autoSpaceDE w:val="0"/>
        <w:autoSpaceDN w:val="0"/>
        <w:adjustRightInd w:val="0"/>
        <w:spacing w:before="60" w:after="60"/>
        <w:ind w:left="1134" w:hanging="1134"/>
        <w:jc w:val="both"/>
        <w:rPr>
          <w:i/>
          <w:sz w:val="22"/>
          <w:szCs w:val="22"/>
        </w:rPr>
      </w:pPr>
      <w:r w:rsidRPr="005D4856">
        <w:rPr>
          <w:i/>
          <w:sz w:val="22"/>
          <w:szCs w:val="22"/>
        </w:rPr>
        <w:t xml:space="preserve">FV Modüllerin Maksimum güç toleransı </w:t>
      </w:r>
      <w:proofErr w:type="gramStart"/>
      <w:r w:rsidRPr="005D4856">
        <w:rPr>
          <w:i/>
          <w:sz w:val="22"/>
          <w:szCs w:val="22"/>
        </w:rPr>
        <w:t>modül</w:t>
      </w:r>
      <w:proofErr w:type="gramEnd"/>
      <w:r w:rsidRPr="005D4856">
        <w:rPr>
          <w:i/>
          <w:sz w:val="22"/>
          <w:szCs w:val="22"/>
        </w:rPr>
        <w:t xml:space="preserve"> başına +% 3 - %0’ı geçmemelidir.</w:t>
      </w:r>
    </w:p>
    <w:p w:rsidR="0068185C" w:rsidRPr="005D4856" w:rsidRDefault="0068185C" w:rsidP="0021759B">
      <w:pPr>
        <w:numPr>
          <w:ilvl w:val="0"/>
          <w:numId w:val="43"/>
        </w:numPr>
        <w:tabs>
          <w:tab w:val="clear" w:pos="992"/>
          <w:tab w:val="left" w:pos="1134"/>
        </w:tabs>
        <w:autoSpaceDE w:val="0"/>
        <w:autoSpaceDN w:val="0"/>
        <w:adjustRightInd w:val="0"/>
        <w:spacing w:before="60" w:after="60"/>
        <w:ind w:left="1134" w:hanging="1134"/>
        <w:jc w:val="both"/>
        <w:rPr>
          <w:i/>
          <w:sz w:val="22"/>
          <w:szCs w:val="22"/>
        </w:rPr>
      </w:pPr>
      <w:r w:rsidRPr="005D4856">
        <w:rPr>
          <w:i/>
          <w:sz w:val="22"/>
          <w:szCs w:val="22"/>
        </w:rPr>
        <w:t xml:space="preserve">Her bir </w:t>
      </w:r>
      <w:proofErr w:type="gramStart"/>
      <w:r w:rsidRPr="005D4856">
        <w:rPr>
          <w:i/>
          <w:sz w:val="22"/>
          <w:szCs w:val="22"/>
        </w:rPr>
        <w:t>modülün</w:t>
      </w:r>
      <w:proofErr w:type="gramEnd"/>
      <w:r w:rsidRPr="005D4856">
        <w:rPr>
          <w:i/>
          <w:sz w:val="22"/>
          <w:szCs w:val="22"/>
        </w:rPr>
        <w:t xml:space="preserve"> üstünde, üretici tarafından modüllere eklenmiş ve minimum aşağıdaki bilgileri ihtiva eden ürün etiketi bulunacaktır:</w:t>
      </w:r>
    </w:p>
    <w:p w:rsidR="0068185C" w:rsidRPr="005D4856" w:rsidRDefault="0068185C" w:rsidP="0021759B">
      <w:pPr>
        <w:numPr>
          <w:ilvl w:val="0"/>
          <w:numId w:val="40"/>
        </w:numPr>
        <w:tabs>
          <w:tab w:val="left" w:pos="1134"/>
        </w:tabs>
        <w:autoSpaceDE w:val="0"/>
        <w:autoSpaceDN w:val="0"/>
        <w:adjustRightInd w:val="0"/>
        <w:spacing w:before="60" w:after="60"/>
        <w:ind w:left="1134" w:hanging="141"/>
        <w:jc w:val="both"/>
        <w:rPr>
          <w:i/>
          <w:sz w:val="22"/>
          <w:szCs w:val="22"/>
        </w:rPr>
      </w:pPr>
      <w:r w:rsidRPr="005D4856">
        <w:rPr>
          <w:i/>
          <w:sz w:val="22"/>
          <w:szCs w:val="22"/>
        </w:rPr>
        <w:t>Üretici Firmanın İsmi,</w:t>
      </w:r>
    </w:p>
    <w:p w:rsidR="0068185C" w:rsidRPr="005D4856" w:rsidRDefault="0068185C" w:rsidP="0021759B">
      <w:pPr>
        <w:numPr>
          <w:ilvl w:val="0"/>
          <w:numId w:val="40"/>
        </w:numPr>
        <w:tabs>
          <w:tab w:val="left" w:pos="1134"/>
        </w:tabs>
        <w:autoSpaceDE w:val="0"/>
        <w:autoSpaceDN w:val="0"/>
        <w:adjustRightInd w:val="0"/>
        <w:spacing w:before="60" w:after="60"/>
        <w:ind w:left="1134" w:hanging="141"/>
        <w:jc w:val="both"/>
        <w:rPr>
          <w:i/>
          <w:sz w:val="22"/>
          <w:szCs w:val="22"/>
        </w:rPr>
      </w:pPr>
      <w:r w:rsidRPr="005D4856">
        <w:rPr>
          <w:i/>
          <w:sz w:val="22"/>
          <w:szCs w:val="22"/>
        </w:rPr>
        <w:t xml:space="preserve">Modül Tipi, </w:t>
      </w:r>
    </w:p>
    <w:p w:rsidR="0068185C" w:rsidRPr="005D4856" w:rsidRDefault="0068185C" w:rsidP="0021759B">
      <w:pPr>
        <w:numPr>
          <w:ilvl w:val="0"/>
          <w:numId w:val="40"/>
        </w:numPr>
        <w:tabs>
          <w:tab w:val="left" w:pos="1134"/>
        </w:tabs>
        <w:autoSpaceDE w:val="0"/>
        <w:autoSpaceDN w:val="0"/>
        <w:adjustRightInd w:val="0"/>
        <w:spacing w:before="60" w:after="60"/>
        <w:ind w:left="1134" w:hanging="141"/>
        <w:jc w:val="both"/>
        <w:rPr>
          <w:i/>
          <w:sz w:val="22"/>
          <w:szCs w:val="22"/>
        </w:rPr>
      </w:pPr>
      <w:r w:rsidRPr="005D4856">
        <w:rPr>
          <w:i/>
          <w:sz w:val="22"/>
          <w:szCs w:val="22"/>
        </w:rPr>
        <w:t xml:space="preserve">FV Hücre Tipi (Ör: </w:t>
      </w:r>
      <w:proofErr w:type="spellStart"/>
      <w:r w:rsidRPr="005D4856">
        <w:rPr>
          <w:i/>
          <w:sz w:val="22"/>
          <w:szCs w:val="22"/>
        </w:rPr>
        <w:t>polikristalin</w:t>
      </w:r>
      <w:proofErr w:type="spellEnd"/>
      <w:r w:rsidRPr="005D4856">
        <w:rPr>
          <w:i/>
          <w:sz w:val="22"/>
          <w:szCs w:val="22"/>
        </w:rPr>
        <w:t xml:space="preserve">, </w:t>
      </w:r>
      <w:proofErr w:type="spellStart"/>
      <w:r w:rsidRPr="005D4856">
        <w:rPr>
          <w:i/>
          <w:sz w:val="22"/>
          <w:szCs w:val="22"/>
        </w:rPr>
        <w:t>monokristalin</w:t>
      </w:r>
      <w:proofErr w:type="spellEnd"/>
      <w:r w:rsidRPr="005D4856">
        <w:rPr>
          <w:i/>
          <w:sz w:val="22"/>
          <w:szCs w:val="22"/>
        </w:rPr>
        <w:t xml:space="preserve"> vb.)</w:t>
      </w:r>
    </w:p>
    <w:p w:rsidR="0068185C" w:rsidRPr="005D4856" w:rsidRDefault="0068185C" w:rsidP="0021759B">
      <w:pPr>
        <w:numPr>
          <w:ilvl w:val="0"/>
          <w:numId w:val="40"/>
        </w:numPr>
        <w:tabs>
          <w:tab w:val="left" w:pos="1134"/>
        </w:tabs>
        <w:autoSpaceDE w:val="0"/>
        <w:autoSpaceDN w:val="0"/>
        <w:adjustRightInd w:val="0"/>
        <w:spacing w:before="60" w:after="60"/>
        <w:ind w:left="1134" w:hanging="141"/>
        <w:jc w:val="both"/>
        <w:rPr>
          <w:i/>
          <w:sz w:val="22"/>
          <w:szCs w:val="22"/>
        </w:rPr>
      </w:pPr>
      <w:r w:rsidRPr="005D4856">
        <w:rPr>
          <w:i/>
          <w:sz w:val="22"/>
          <w:szCs w:val="22"/>
        </w:rPr>
        <w:t>Seri No,</w:t>
      </w:r>
    </w:p>
    <w:p w:rsidR="0068185C" w:rsidRPr="005D4856" w:rsidRDefault="0068185C" w:rsidP="0021759B">
      <w:pPr>
        <w:numPr>
          <w:ilvl w:val="0"/>
          <w:numId w:val="40"/>
        </w:numPr>
        <w:tabs>
          <w:tab w:val="left" w:pos="1134"/>
        </w:tabs>
        <w:autoSpaceDE w:val="0"/>
        <w:autoSpaceDN w:val="0"/>
        <w:adjustRightInd w:val="0"/>
        <w:spacing w:before="60" w:after="60"/>
        <w:ind w:left="1134" w:hanging="141"/>
        <w:jc w:val="both"/>
        <w:rPr>
          <w:i/>
          <w:sz w:val="22"/>
          <w:szCs w:val="22"/>
        </w:rPr>
      </w:pPr>
      <w:r w:rsidRPr="005D4856">
        <w:rPr>
          <w:i/>
          <w:sz w:val="22"/>
          <w:szCs w:val="22"/>
        </w:rPr>
        <w:t>Nominal Güç (</w:t>
      </w:r>
      <w:proofErr w:type="spellStart"/>
      <w:r w:rsidRPr="005D4856">
        <w:rPr>
          <w:i/>
          <w:sz w:val="22"/>
          <w:szCs w:val="22"/>
        </w:rPr>
        <w:t>Pmmp</w:t>
      </w:r>
      <w:proofErr w:type="spellEnd"/>
      <w:r w:rsidRPr="005D4856">
        <w:rPr>
          <w:i/>
          <w:sz w:val="22"/>
          <w:szCs w:val="22"/>
        </w:rPr>
        <w:t>),</w:t>
      </w:r>
      <w:proofErr w:type="spellStart"/>
      <w:r w:rsidRPr="005D4856">
        <w:rPr>
          <w:i/>
          <w:sz w:val="22"/>
          <w:szCs w:val="22"/>
        </w:rPr>
        <w:t>Voc</w:t>
      </w:r>
      <w:proofErr w:type="spellEnd"/>
      <w:r w:rsidRPr="005D4856">
        <w:rPr>
          <w:i/>
          <w:sz w:val="22"/>
          <w:szCs w:val="22"/>
        </w:rPr>
        <w:t xml:space="preserve">, </w:t>
      </w:r>
      <w:proofErr w:type="spellStart"/>
      <w:r w:rsidRPr="005D4856">
        <w:rPr>
          <w:i/>
          <w:sz w:val="22"/>
          <w:szCs w:val="22"/>
        </w:rPr>
        <w:t>Isc</w:t>
      </w:r>
      <w:proofErr w:type="spellEnd"/>
      <w:r w:rsidRPr="005D4856">
        <w:rPr>
          <w:i/>
          <w:sz w:val="22"/>
          <w:szCs w:val="22"/>
        </w:rPr>
        <w:t>,</w:t>
      </w:r>
    </w:p>
    <w:p w:rsidR="0011275D" w:rsidRPr="005D4856" w:rsidRDefault="0068185C" w:rsidP="0021759B">
      <w:pPr>
        <w:numPr>
          <w:ilvl w:val="0"/>
          <w:numId w:val="40"/>
        </w:numPr>
        <w:tabs>
          <w:tab w:val="left" w:pos="1134"/>
        </w:tabs>
        <w:autoSpaceDE w:val="0"/>
        <w:autoSpaceDN w:val="0"/>
        <w:adjustRightInd w:val="0"/>
        <w:spacing w:before="60" w:after="60"/>
        <w:ind w:left="1134" w:hanging="141"/>
        <w:jc w:val="both"/>
        <w:rPr>
          <w:i/>
          <w:sz w:val="22"/>
          <w:szCs w:val="22"/>
        </w:rPr>
      </w:pPr>
      <w:r w:rsidRPr="005D4856">
        <w:rPr>
          <w:i/>
          <w:sz w:val="22"/>
          <w:szCs w:val="22"/>
        </w:rPr>
        <w:t>İmal Yılı,</w:t>
      </w:r>
    </w:p>
    <w:p w:rsidR="0068185C" w:rsidRPr="005D4856" w:rsidRDefault="0068185C" w:rsidP="0021759B">
      <w:pPr>
        <w:numPr>
          <w:ilvl w:val="0"/>
          <w:numId w:val="40"/>
        </w:numPr>
        <w:tabs>
          <w:tab w:val="left" w:pos="1134"/>
        </w:tabs>
        <w:autoSpaceDE w:val="0"/>
        <w:autoSpaceDN w:val="0"/>
        <w:adjustRightInd w:val="0"/>
        <w:spacing w:before="60" w:after="60"/>
        <w:ind w:left="1134" w:hanging="141"/>
        <w:jc w:val="both"/>
        <w:rPr>
          <w:i/>
          <w:sz w:val="22"/>
          <w:szCs w:val="22"/>
        </w:rPr>
      </w:pPr>
      <w:r w:rsidRPr="005D4856">
        <w:rPr>
          <w:i/>
          <w:sz w:val="22"/>
          <w:szCs w:val="22"/>
        </w:rPr>
        <w:t>Üretilen Ülke.</w:t>
      </w:r>
    </w:p>
    <w:p w:rsidR="0068185C" w:rsidRPr="005D4856" w:rsidRDefault="0068185C" w:rsidP="0021759B">
      <w:pPr>
        <w:numPr>
          <w:ilvl w:val="0"/>
          <w:numId w:val="43"/>
        </w:numPr>
        <w:tabs>
          <w:tab w:val="clear" w:pos="992"/>
          <w:tab w:val="left" w:pos="1134"/>
        </w:tabs>
        <w:autoSpaceDE w:val="0"/>
        <w:autoSpaceDN w:val="0"/>
        <w:adjustRightInd w:val="0"/>
        <w:spacing w:before="60" w:after="60"/>
        <w:ind w:left="1134" w:hanging="1134"/>
        <w:jc w:val="both"/>
        <w:rPr>
          <w:i/>
          <w:sz w:val="22"/>
          <w:szCs w:val="22"/>
        </w:rPr>
      </w:pPr>
      <w:proofErr w:type="spellStart"/>
      <w:r w:rsidRPr="005D4856">
        <w:rPr>
          <w:i/>
          <w:sz w:val="22"/>
          <w:szCs w:val="22"/>
        </w:rPr>
        <w:t>Impp</w:t>
      </w:r>
      <w:proofErr w:type="spellEnd"/>
      <w:r w:rsidRPr="005D4856">
        <w:rPr>
          <w:i/>
          <w:sz w:val="22"/>
          <w:szCs w:val="22"/>
        </w:rPr>
        <w:t xml:space="preserve"> 8,17 A’den ve </w:t>
      </w:r>
      <w:proofErr w:type="spellStart"/>
      <w:r w:rsidRPr="005D4856">
        <w:rPr>
          <w:i/>
          <w:sz w:val="22"/>
          <w:szCs w:val="22"/>
        </w:rPr>
        <w:t>Isc</w:t>
      </w:r>
      <w:proofErr w:type="spellEnd"/>
      <w:r w:rsidRPr="005D4856">
        <w:rPr>
          <w:i/>
          <w:sz w:val="22"/>
          <w:szCs w:val="22"/>
        </w:rPr>
        <w:t xml:space="preserve"> 8,7 A’den büyük olmalıdır.</w:t>
      </w:r>
    </w:p>
    <w:p w:rsidR="0068185C" w:rsidRPr="005D4856" w:rsidRDefault="0068185C" w:rsidP="0021759B">
      <w:pPr>
        <w:numPr>
          <w:ilvl w:val="0"/>
          <w:numId w:val="43"/>
        </w:numPr>
        <w:tabs>
          <w:tab w:val="clear" w:pos="992"/>
          <w:tab w:val="left" w:pos="1134"/>
        </w:tabs>
        <w:autoSpaceDE w:val="0"/>
        <w:autoSpaceDN w:val="0"/>
        <w:adjustRightInd w:val="0"/>
        <w:spacing w:before="60" w:after="60"/>
        <w:ind w:left="1134" w:hanging="1134"/>
        <w:jc w:val="both"/>
        <w:rPr>
          <w:i/>
          <w:sz w:val="22"/>
          <w:szCs w:val="22"/>
        </w:rPr>
      </w:pPr>
      <w:r w:rsidRPr="005D4856">
        <w:rPr>
          <w:i/>
          <w:sz w:val="22"/>
          <w:szCs w:val="22"/>
        </w:rPr>
        <w:t>FV Modüllerin bağlantıları konektörler ile yapılmalıdır.</w:t>
      </w:r>
    </w:p>
    <w:p w:rsidR="0068185C" w:rsidRPr="005D4856" w:rsidRDefault="0068185C" w:rsidP="0021759B">
      <w:pPr>
        <w:numPr>
          <w:ilvl w:val="0"/>
          <w:numId w:val="43"/>
        </w:numPr>
        <w:tabs>
          <w:tab w:val="clear" w:pos="992"/>
          <w:tab w:val="left" w:pos="1134"/>
        </w:tabs>
        <w:autoSpaceDE w:val="0"/>
        <w:autoSpaceDN w:val="0"/>
        <w:adjustRightInd w:val="0"/>
        <w:spacing w:before="60" w:after="60"/>
        <w:ind w:left="1134" w:hanging="1134"/>
        <w:jc w:val="both"/>
        <w:rPr>
          <w:i/>
          <w:sz w:val="22"/>
          <w:szCs w:val="22"/>
        </w:rPr>
      </w:pPr>
      <w:r w:rsidRPr="005D4856">
        <w:rPr>
          <w:i/>
          <w:sz w:val="22"/>
          <w:szCs w:val="22"/>
        </w:rPr>
        <w:t>FV Modüllerin ağırlığı 20 kg’ı geçmemelidir.</w:t>
      </w:r>
    </w:p>
    <w:p w:rsidR="0068185C" w:rsidRPr="005D4856" w:rsidRDefault="0068185C" w:rsidP="0021759B">
      <w:pPr>
        <w:numPr>
          <w:ilvl w:val="0"/>
          <w:numId w:val="43"/>
        </w:numPr>
        <w:tabs>
          <w:tab w:val="clear" w:pos="992"/>
          <w:tab w:val="left" w:pos="1134"/>
        </w:tabs>
        <w:autoSpaceDE w:val="0"/>
        <w:autoSpaceDN w:val="0"/>
        <w:adjustRightInd w:val="0"/>
        <w:spacing w:before="60" w:after="60"/>
        <w:ind w:left="1134" w:hanging="1134"/>
        <w:jc w:val="both"/>
        <w:rPr>
          <w:i/>
          <w:sz w:val="22"/>
          <w:szCs w:val="22"/>
        </w:rPr>
      </w:pPr>
      <w:r w:rsidRPr="005D4856">
        <w:rPr>
          <w:i/>
          <w:sz w:val="22"/>
          <w:szCs w:val="22"/>
        </w:rPr>
        <w:t xml:space="preserve">Sistem kurulumu esnasında her FV Modülün güneş </w:t>
      </w:r>
      <w:proofErr w:type="gramStart"/>
      <w:r w:rsidRPr="005D4856">
        <w:rPr>
          <w:i/>
          <w:sz w:val="22"/>
          <w:szCs w:val="22"/>
        </w:rPr>
        <w:t>simülatörü</w:t>
      </w:r>
      <w:proofErr w:type="gramEnd"/>
      <w:r w:rsidRPr="005D4856">
        <w:rPr>
          <w:i/>
          <w:sz w:val="22"/>
          <w:szCs w:val="22"/>
        </w:rPr>
        <w:t xml:space="preserve"> (</w:t>
      </w:r>
      <w:proofErr w:type="spellStart"/>
      <w:r w:rsidRPr="005D4856">
        <w:rPr>
          <w:i/>
          <w:sz w:val="22"/>
          <w:szCs w:val="22"/>
        </w:rPr>
        <w:t>flash</w:t>
      </w:r>
      <w:proofErr w:type="spellEnd"/>
      <w:r w:rsidRPr="005D4856">
        <w:rPr>
          <w:i/>
          <w:sz w:val="22"/>
          <w:szCs w:val="22"/>
        </w:rPr>
        <w:t>) test raporu sunulmalıdır.</w:t>
      </w:r>
    </w:p>
    <w:p w:rsidR="0068185C" w:rsidRPr="005D4856" w:rsidRDefault="0068185C" w:rsidP="0021759B">
      <w:pPr>
        <w:numPr>
          <w:ilvl w:val="0"/>
          <w:numId w:val="43"/>
        </w:numPr>
        <w:tabs>
          <w:tab w:val="clear" w:pos="992"/>
          <w:tab w:val="left" w:pos="1134"/>
        </w:tabs>
        <w:autoSpaceDE w:val="0"/>
        <w:autoSpaceDN w:val="0"/>
        <w:adjustRightInd w:val="0"/>
        <w:spacing w:before="60" w:after="60"/>
        <w:ind w:left="1134" w:hanging="1134"/>
        <w:jc w:val="both"/>
        <w:rPr>
          <w:b/>
          <w:bCs/>
          <w:i/>
          <w:sz w:val="22"/>
          <w:szCs w:val="22"/>
        </w:rPr>
      </w:pPr>
      <w:r w:rsidRPr="005D4856">
        <w:rPr>
          <w:i/>
          <w:sz w:val="22"/>
          <w:szCs w:val="22"/>
        </w:rPr>
        <w:t xml:space="preserve">Önerilecek FV Modüllerin PI-Berlin tarafından, belli bir kısmının </w:t>
      </w:r>
      <w:proofErr w:type="spellStart"/>
      <w:r w:rsidRPr="005D4856">
        <w:rPr>
          <w:i/>
          <w:sz w:val="22"/>
          <w:szCs w:val="22"/>
        </w:rPr>
        <w:t>flash</w:t>
      </w:r>
      <w:proofErr w:type="spellEnd"/>
      <w:r w:rsidRPr="005D4856">
        <w:rPr>
          <w:i/>
          <w:sz w:val="22"/>
          <w:szCs w:val="22"/>
        </w:rPr>
        <w:t xml:space="preserve"> ve </w:t>
      </w:r>
      <w:proofErr w:type="spellStart"/>
      <w:r w:rsidRPr="005D4856">
        <w:rPr>
          <w:i/>
          <w:sz w:val="22"/>
          <w:szCs w:val="22"/>
        </w:rPr>
        <w:t>elektroluminisans</w:t>
      </w:r>
      <w:proofErr w:type="spellEnd"/>
      <w:r w:rsidRPr="005D4856">
        <w:rPr>
          <w:i/>
          <w:sz w:val="22"/>
          <w:szCs w:val="22"/>
        </w:rPr>
        <w:t xml:space="preserve"> testi yapılmış olmalı ve belgeleri sunulmalıdır. </w:t>
      </w:r>
    </w:p>
    <w:p w:rsidR="0068185C" w:rsidRPr="005D4856" w:rsidRDefault="0068185C" w:rsidP="00B54079">
      <w:pPr>
        <w:tabs>
          <w:tab w:val="left" w:pos="1134"/>
          <w:tab w:val="left" w:pos="9355"/>
        </w:tabs>
        <w:spacing w:before="120" w:after="120"/>
        <w:ind w:left="1134" w:hanging="1134"/>
        <w:jc w:val="both"/>
        <w:rPr>
          <w:b/>
          <w:bCs/>
          <w:i/>
          <w:sz w:val="22"/>
          <w:szCs w:val="22"/>
        </w:rPr>
      </w:pPr>
      <w:r w:rsidRPr="005D4856">
        <w:rPr>
          <w:b/>
          <w:bCs/>
          <w:i/>
          <w:sz w:val="22"/>
          <w:szCs w:val="22"/>
        </w:rPr>
        <w:t xml:space="preserve">3.2 </w:t>
      </w:r>
      <w:r w:rsidR="0011275D" w:rsidRPr="005D4856">
        <w:rPr>
          <w:b/>
          <w:bCs/>
          <w:i/>
          <w:sz w:val="22"/>
          <w:szCs w:val="22"/>
        </w:rPr>
        <w:tab/>
      </w:r>
      <w:r w:rsidRPr="005D4856">
        <w:rPr>
          <w:b/>
          <w:bCs/>
          <w:i/>
          <w:sz w:val="22"/>
          <w:szCs w:val="22"/>
        </w:rPr>
        <w:t>İNVERTER ÜNİTELERİ</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Güneş modüllerinden üretilen DC gerilim, şebekeye </w:t>
      </w:r>
      <w:proofErr w:type="gramStart"/>
      <w:r w:rsidRPr="005D4856">
        <w:rPr>
          <w:i/>
          <w:sz w:val="22"/>
          <w:szCs w:val="22"/>
        </w:rPr>
        <w:t>entegre</w:t>
      </w:r>
      <w:proofErr w:type="gramEnd"/>
      <w:r w:rsidRPr="005D4856">
        <w:rPr>
          <w:i/>
          <w:sz w:val="22"/>
          <w:szCs w:val="22"/>
        </w:rPr>
        <w:t xml:space="preserve"> inverterler ile AC gerilime çevrilerek, direkt olarak mevcut ORALSAN TESİS trafosu YG panosuna bağlanacaktır. </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FİRMA, kurulum sahasında </w:t>
      </w:r>
      <w:proofErr w:type="spellStart"/>
      <w:r w:rsidRPr="005D4856">
        <w:rPr>
          <w:i/>
          <w:sz w:val="22"/>
          <w:szCs w:val="22"/>
        </w:rPr>
        <w:t>inverterleri</w:t>
      </w:r>
      <w:proofErr w:type="spellEnd"/>
      <w:r w:rsidRPr="005D4856">
        <w:rPr>
          <w:i/>
          <w:sz w:val="22"/>
          <w:szCs w:val="22"/>
        </w:rPr>
        <w:t xml:space="preserve"> yerleştireceği alanları kendisi belirleyecek, </w:t>
      </w:r>
      <w:proofErr w:type="spellStart"/>
      <w:r w:rsidRPr="005D4856">
        <w:rPr>
          <w:i/>
          <w:sz w:val="22"/>
          <w:szCs w:val="22"/>
        </w:rPr>
        <w:t>inverterlerin</w:t>
      </w:r>
      <w:proofErr w:type="spellEnd"/>
      <w:r w:rsidRPr="005D4856">
        <w:rPr>
          <w:i/>
          <w:sz w:val="22"/>
          <w:szCs w:val="22"/>
        </w:rPr>
        <w:t xml:space="preserve"> detaylı yerleşim planını çizilecek ve planda gösterecektir. </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ŞEBFOS dâhilinde aynı markanın aynı model </w:t>
      </w:r>
      <w:proofErr w:type="spellStart"/>
      <w:r w:rsidRPr="005D4856">
        <w:rPr>
          <w:i/>
          <w:sz w:val="22"/>
          <w:szCs w:val="22"/>
        </w:rPr>
        <w:t>inverteri</w:t>
      </w:r>
      <w:proofErr w:type="spellEnd"/>
      <w:r w:rsidRPr="005D4856">
        <w:rPr>
          <w:i/>
          <w:sz w:val="22"/>
          <w:szCs w:val="22"/>
        </w:rPr>
        <w:t xml:space="preserve"> kullanılmalıdır. Fakat </w:t>
      </w:r>
      <w:proofErr w:type="spellStart"/>
      <w:r w:rsidRPr="005D4856">
        <w:rPr>
          <w:i/>
          <w:sz w:val="22"/>
          <w:szCs w:val="22"/>
        </w:rPr>
        <w:t>inverterlerin</w:t>
      </w:r>
      <w:proofErr w:type="spellEnd"/>
      <w:r w:rsidRPr="005D4856">
        <w:rPr>
          <w:i/>
          <w:sz w:val="22"/>
          <w:szCs w:val="22"/>
        </w:rPr>
        <w:t xml:space="preserve"> çıkış gücü çeşidi en fazla 2 olmalıdır.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Her bir </w:t>
      </w:r>
      <w:proofErr w:type="spellStart"/>
      <w:r w:rsidRPr="005D4856">
        <w:rPr>
          <w:i/>
          <w:sz w:val="22"/>
          <w:szCs w:val="22"/>
        </w:rPr>
        <w:t>inverter</w:t>
      </w:r>
      <w:proofErr w:type="spellEnd"/>
      <w:r w:rsidRPr="005D4856">
        <w:rPr>
          <w:i/>
          <w:sz w:val="22"/>
          <w:szCs w:val="22"/>
        </w:rPr>
        <w:t xml:space="preserve"> en az 20 </w:t>
      </w:r>
      <w:proofErr w:type="spellStart"/>
      <w:r w:rsidRPr="005D4856">
        <w:rPr>
          <w:i/>
          <w:sz w:val="22"/>
          <w:szCs w:val="22"/>
        </w:rPr>
        <w:t>kWp’lık</w:t>
      </w:r>
      <w:proofErr w:type="spellEnd"/>
      <w:r w:rsidRPr="005D4856">
        <w:rPr>
          <w:i/>
          <w:sz w:val="22"/>
          <w:szCs w:val="22"/>
        </w:rPr>
        <w:t xml:space="preserve"> sistem gücü ve 50 Hz. frekansında, tam sinüs dalgası formunda 3 faz 380 V AC çıkışı sürekli olarak verecek yapıda olacaktır.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Maksimum giriş gerilimi 1.000 VDC olmalıdır.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Her bir </w:t>
      </w:r>
      <w:proofErr w:type="spellStart"/>
      <w:r w:rsidRPr="005D4856">
        <w:rPr>
          <w:i/>
          <w:sz w:val="22"/>
          <w:szCs w:val="22"/>
        </w:rPr>
        <w:t>inverter</w:t>
      </w:r>
      <w:proofErr w:type="spellEnd"/>
      <w:r w:rsidRPr="005D4856">
        <w:rPr>
          <w:i/>
          <w:sz w:val="22"/>
          <w:szCs w:val="22"/>
        </w:rPr>
        <w:t xml:space="preserve"> en az 1 adet bağımsız MPPT </w:t>
      </w:r>
      <w:proofErr w:type="gramStart"/>
      <w:r w:rsidRPr="005D4856">
        <w:rPr>
          <w:i/>
          <w:sz w:val="22"/>
          <w:szCs w:val="22"/>
        </w:rPr>
        <w:t>modülüne</w:t>
      </w:r>
      <w:proofErr w:type="gramEnd"/>
      <w:r w:rsidRPr="005D4856">
        <w:rPr>
          <w:i/>
          <w:sz w:val="22"/>
          <w:szCs w:val="22"/>
        </w:rPr>
        <w:t xml:space="preserve"> sahip olmalı, MPPT gerilimi 420 –800 V değer aralığını kapsamalıdır.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Maksimum verim en az %98, Euro verimi en az %97 olmalıdır.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İnverterler güç faktörünü ±0.8 </w:t>
      </w:r>
      <w:proofErr w:type="gramStart"/>
      <w:r w:rsidRPr="005D4856">
        <w:rPr>
          <w:i/>
          <w:sz w:val="22"/>
          <w:szCs w:val="22"/>
        </w:rPr>
        <w:t>aralığında</w:t>
      </w:r>
      <w:proofErr w:type="gramEnd"/>
      <w:r w:rsidRPr="005D4856">
        <w:rPr>
          <w:i/>
          <w:sz w:val="22"/>
          <w:szCs w:val="22"/>
        </w:rPr>
        <w:t xml:space="preserve"> ayarlayabilme özelliğine sahip olmalıdır.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İnverterler IP65 suya dayanıklılık standardını sağlamalıdır. </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lastRenderedPageBreak/>
        <w:t xml:space="preserve">Şebeke frekansı çalışma </w:t>
      </w:r>
      <w:proofErr w:type="gramStart"/>
      <w:r w:rsidRPr="005D4856">
        <w:rPr>
          <w:i/>
          <w:sz w:val="22"/>
          <w:szCs w:val="22"/>
        </w:rPr>
        <w:t>aralığı</w:t>
      </w:r>
      <w:proofErr w:type="gramEnd"/>
      <w:r w:rsidRPr="005D4856">
        <w:rPr>
          <w:i/>
          <w:sz w:val="22"/>
          <w:szCs w:val="22"/>
        </w:rPr>
        <w:t xml:space="preserve"> 45,5 – 54,5 Hz’i kapsamalıdır.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Şebeke gerilimi çalışma aralığı (Faz – Nötr) 160 – 280 V aralığını kapsamalıdır.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İşletme sırasında </w:t>
      </w:r>
      <w:proofErr w:type="spellStart"/>
      <w:r w:rsidRPr="005D4856">
        <w:rPr>
          <w:i/>
          <w:sz w:val="22"/>
          <w:szCs w:val="22"/>
        </w:rPr>
        <w:t>stand</w:t>
      </w:r>
      <w:proofErr w:type="spellEnd"/>
      <w:r w:rsidRPr="005D4856">
        <w:rPr>
          <w:i/>
          <w:sz w:val="22"/>
          <w:szCs w:val="22"/>
        </w:rPr>
        <w:t xml:space="preserve"> – </w:t>
      </w:r>
      <w:proofErr w:type="spellStart"/>
      <w:r w:rsidRPr="005D4856">
        <w:rPr>
          <w:i/>
          <w:sz w:val="22"/>
          <w:szCs w:val="22"/>
        </w:rPr>
        <w:t>by</w:t>
      </w:r>
      <w:proofErr w:type="spellEnd"/>
      <w:r w:rsidRPr="005D4856">
        <w:rPr>
          <w:i/>
          <w:sz w:val="22"/>
          <w:szCs w:val="22"/>
        </w:rPr>
        <w:t xml:space="preserve"> tüketimi en fazla 12,5 W, gece tüketimi en fazla 1 </w:t>
      </w:r>
      <w:proofErr w:type="spellStart"/>
      <w:r w:rsidRPr="005D4856">
        <w:rPr>
          <w:i/>
          <w:sz w:val="22"/>
          <w:szCs w:val="22"/>
        </w:rPr>
        <w:t>Watt</w:t>
      </w:r>
      <w:proofErr w:type="spellEnd"/>
      <w:r w:rsidRPr="005D4856">
        <w:rPr>
          <w:i/>
          <w:sz w:val="22"/>
          <w:szCs w:val="22"/>
        </w:rPr>
        <w:t xml:space="preserve"> olmalıdır.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Çalışma sıcaklığı </w:t>
      </w:r>
      <w:proofErr w:type="gramStart"/>
      <w:r w:rsidRPr="005D4856">
        <w:rPr>
          <w:i/>
          <w:sz w:val="22"/>
          <w:szCs w:val="22"/>
        </w:rPr>
        <w:t>aralığı</w:t>
      </w:r>
      <w:proofErr w:type="gramEnd"/>
      <w:r w:rsidRPr="005D4856">
        <w:rPr>
          <w:i/>
          <w:sz w:val="22"/>
          <w:szCs w:val="22"/>
        </w:rPr>
        <w:t xml:space="preserve"> -25 ile +60 derece aralığını kapsamalıdır. </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proofErr w:type="spellStart"/>
      <w:r w:rsidRPr="005D4856">
        <w:rPr>
          <w:i/>
          <w:sz w:val="22"/>
          <w:szCs w:val="22"/>
        </w:rPr>
        <w:t>İnverterlerde</w:t>
      </w:r>
      <w:proofErr w:type="spellEnd"/>
      <w:r w:rsidRPr="005D4856">
        <w:rPr>
          <w:i/>
          <w:sz w:val="22"/>
          <w:szCs w:val="22"/>
        </w:rPr>
        <w:t xml:space="preserve"> tüm kutuplara duyarlı “Artık Akım İzleme Ünitesi” bulunmalıdır. </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proofErr w:type="spellStart"/>
      <w:r w:rsidRPr="005D4856">
        <w:rPr>
          <w:i/>
          <w:sz w:val="22"/>
          <w:szCs w:val="22"/>
        </w:rPr>
        <w:t>İnverterlerde</w:t>
      </w:r>
      <w:proofErr w:type="spellEnd"/>
      <w:r w:rsidRPr="005D4856">
        <w:rPr>
          <w:i/>
          <w:sz w:val="22"/>
          <w:szCs w:val="22"/>
        </w:rPr>
        <w:t xml:space="preserve"> DC Ters Polarite ve AC Kısa Devre korumaları bulunmalıdır. </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I</w:t>
      </w:r>
      <w:r w:rsidRPr="005D4856">
        <w:rPr>
          <w:i/>
          <w:sz w:val="22"/>
          <w:szCs w:val="22"/>
          <w:shd w:val="clear" w:color="auto" w:fill="FFFFFF"/>
        </w:rPr>
        <w:t xml:space="preserve">EC 62103 standartlarında Koruma Sınıfı I, IEC 60664 Yüksek Gerilim Kategorisine göre Koruma Sınıf III olmalıdır. </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Üretici tarafından verilen ürün garantisi minimum 10 sene olmalıdır.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İnverterler bir Avrupa Birliği ülkesi veya ABD de üretilmiş olmalıdır.</w:t>
      </w:r>
    </w:p>
    <w:p w:rsidR="0068185C" w:rsidRPr="005D4856" w:rsidRDefault="0068185C" w:rsidP="0021759B">
      <w:pPr>
        <w:numPr>
          <w:ilvl w:val="2"/>
          <w:numId w:val="41"/>
        </w:numPr>
        <w:tabs>
          <w:tab w:val="left" w:pos="1134"/>
        </w:tabs>
        <w:suppressAutoHyphens/>
        <w:spacing w:before="60" w:after="60"/>
        <w:ind w:left="1134" w:hanging="1134"/>
        <w:jc w:val="both"/>
        <w:rPr>
          <w:i/>
          <w:sz w:val="22"/>
          <w:szCs w:val="22"/>
        </w:rPr>
      </w:pPr>
      <w:r w:rsidRPr="005D4856">
        <w:rPr>
          <w:i/>
          <w:sz w:val="22"/>
          <w:szCs w:val="22"/>
        </w:rPr>
        <w:t xml:space="preserve">Teklif edilen </w:t>
      </w:r>
      <w:proofErr w:type="spellStart"/>
      <w:r w:rsidRPr="005D4856">
        <w:rPr>
          <w:i/>
          <w:sz w:val="22"/>
          <w:szCs w:val="22"/>
        </w:rPr>
        <w:t>invertere</w:t>
      </w:r>
      <w:proofErr w:type="spellEnd"/>
      <w:r w:rsidRPr="005D4856">
        <w:rPr>
          <w:i/>
          <w:sz w:val="22"/>
          <w:szCs w:val="22"/>
        </w:rPr>
        <w:t xml:space="preserve"> ait aşağıdaki dokümanlar sunulmalıdır;</w:t>
      </w:r>
    </w:p>
    <w:p w:rsidR="0068185C" w:rsidRPr="005D4856" w:rsidRDefault="0068185C" w:rsidP="0021759B">
      <w:pPr>
        <w:pStyle w:val="ListeParagraf"/>
        <w:numPr>
          <w:ilvl w:val="0"/>
          <w:numId w:val="63"/>
        </w:numPr>
        <w:tabs>
          <w:tab w:val="left" w:pos="1134"/>
        </w:tabs>
        <w:suppressAutoHyphens/>
        <w:spacing w:before="60" w:after="60"/>
        <w:ind w:left="1134" w:hanging="141"/>
        <w:jc w:val="both"/>
        <w:rPr>
          <w:i/>
          <w:sz w:val="22"/>
          <w:szCs w:val="22"/>
        </w:rPr>
      </w:pPr>
      <w:r w:rsidRPr="005D4856">
        <w:rPr>
          <w:i/>
          <w:sz w:val="22"/>
          <w:szCs w:val="22"/>
        </w:rPr>
        <w:t>Teknik özellikler, boyutlar, ağırlık ve montaj şekli gibi fiziksel özellikleri de gösteren katalog</w:t>
      </w:r>
    </w:p>
    <w:p w:rsidR="0068185C" w:rsidRPr="005D4856" w:rsidRDefault="0068185C" w:rsidP="0021759B">
      <w:pPr>
        <w:pStyle w:val="ListeParagraf"/>
        <w:numPr>
          <w:ilvl w:val="0"/>
          <w:numId w:val="63"/>
        </w:numPr>
        <w:tabs>
          <w:tab w:val="left" w:pos="1134"/>
        </w:tabs>
        <w:suppressAutoHyphens/>
        <w:spacing w:before="60" w:after="60"/>
        <w:ind w:left="1134" w:hanging="141"/>
        <w:jc w:val="both"/>
        <w:rPr>
          <w:i/>
          <w:sz w:val="22"/>
          <w:szCs w:val="22"/>
        </w:rPr>
      </w:pPr>
      <w:r w:rsidRPr="005D4856">
        <w:rPr>
          <w:i/>
          <w:sz w:val="22"/>
          <w:szCs w:val="22"/>
        </w:rPr>
        <w:t>Kurulum, montaj, kullanım, arıza bulma ve bakım rehber kitabı</w:t>
      </w:r>
    </w:p>
    <w:p w:rsidR="0068185C" w:rsidRPr="005D4856" w:rsidRDefault="0068185C" w:rsidP="00B54079">
      <w:pPr>
        <w:tabs>
          <w:tab w:val="left" w:pos="1134"/>
          <w:tab w:val="left" w:pos="9355"/>
        </w:tabs>
        <w:spacing w:before="120" w:after="120"/>
        <w:ind w:left="1134" w:hanging="1134"/>
        <w:jc w:val="both"/>
        <w:rPr>
          <w:b/>
          <w:bCs/>
          <w:i/>
          <w:sz w:val="22"/>
          <w:szCs w:val="22"/>
        </w:rPr>
      </w:pPr>
      <w:r w:rsidRPr="005D4856">
        <w:rPr>
          <w:b/>
          <w:bCs/>
          <w:i/>
          <w:sz w:val="22"/>
          <w:szCs w:val="22"/>
        </w:rPr>
        <w:t xml:space="preserve">3.3 </w:t>
      </w:r>
      <w:r w:rsidR="0011275D" w:rsidRPr="005D4856">
        <w:rPr>
          <w:b/>
          <w:bCs/>
          <w:i/>
          <w:sz w:val="22"/>
          <w:szCs w:val="22"/>
        </w:rPr>
        <w:tab/>
      </w:r>
      <w:r w:rsidRPr="005D4856">
        <w:rPr>
          <w:b/>
          <w:bCs/>
          <w:i/>
          <w:sz w:val="22"/>
          <w:szCs w:val="22"/>
        </w:rPr>
        <w:t>MODÜL TAŞIYICI KONSTRÜKSİYONU</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FİRMA, FV modüllerin üzerine yerleştirilip sabitleneceği </w:t>
      </w:r>
      <w:proofErr w:type="gramStart"/>
      <w:r w:rsidRPr="005D4856">
        <w:rPr>
          <w:i/>
          <w:sz w:val="22"/>
          <w:szCs w:val="22"/>
        </w:rPr>
        <w:t>modül</w:t>
      </w:r>
      <w:proofErr w:type="gramEnd"/>
      <w:r w:rsidRPr="005D4856">
        <w:rPr>
          <w:i/>
          <w:sz w:val="22"/>
          <w:szCs w:val="22"/>
        </w:rPr>
        <w:t xml:space="preserve"> taşıyıcı konstrüksiyonunu, bina düz çatısının zeminine kuracaktır. </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FV modüllerin üzerine kurulacağı </w:t>
      </w:r>
      <w:proofErr w:type="gramStart"/>
      <w:r w:rsidRPr="005D4856">
        <w:rPr>
          <w:i/>
          <w:sz w:val="22"/>
          <w:szCs w:val="22"/>
        </w:rPr>
        <w:t>konstrüksiyon</w:t>
      </w:r>
      <w:proofErr w:type="gramEnd"/>
      <w:r w:rsidRPr="005D4856">
        <w:rPr>
          <w:i/>
          <w:sz w:val="22"/>
          <w:szCs w:val="22"/>
        </w:rPr>
        <w:t>, üzerindeki modüllerle bir bütün olarak en az 130km/h hızındaki rüzgârlara dayanabilecek özellikte olacaktır.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Proje aşamasında </w:t>
      </w:r>
      <w:proofErr w:type="spellStart"/>
      <w:r w:rsidRPr="005D4856">
        <w:rPr>
          <w:i/>
          <w:sz w:val="22"/>
          <w:szCs w:val="22"/>
        </w:rPr>
        <w:t>ŞEBFOS’un</w:t>
      </w:r>
      <w:proofErr w:type="spellEnd"/>
      <w:r w:rsidRPr="005D4856">
        <w:rPr>
          <w:i/>
          <w:sz w:val="22"/>
          <w:szCs w:val="22"/>
        </w:rPr>
        <w:t xml:space="preserve"> kurulacağı noktanın son 20 yıllık rüzgâr istatistiği göz önünde bulundurularak </w:t>
      </w:r>
      <w:proofErr w:type="gramStart"/>
      <w:r w:rsidRPr="005D4856">
        <w:rPr>
          <w:i/>
          <w:sz w:val="22"/>
          <w:szCs w:val="22"/>
        </w:rPr>
        <w:t>konstrüksiyon</w:t>
      </w:r>
      <w:proofErr w:type="gramEnd"/>
      <w:r w:rsidRPr="005D4856">
        <w:rPr>
          <w:i/>
          <w:sz w:val="22"/>
          <w:szCs w:val="22"/>
        </w:rPr>
        <w:t xml:space="preserve"> statik hesaplaması yapılacak, imalat buna göre gerçekleştirilecek ve hesaplamalar </w:t>
      </w:r>
      <w:proofErr w:type="spellStart"/>
      <w:r w:rsidRPr="005D4856">
        <w:rPr>
          <w:i/>
          <w:sz w:val="22"/>
          <w:szCs w:val="22"/>
        </w:rPr>
        <w:t>ORALSAN’a</w:t>
      </w:r>
      <w:proofErr w:type="spellEnd"/>
      <w:r w:rsidRPr="005D4856">
        <w:rPr>
          <w:i/>
          <w:sz w:val="22"/>
          <w:szCs w:val="22"/>
        </w:rPr>
        <w:t xml:space="preserve"> verilecektir.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Konstrüksiyon, </w:t>
      </w:r>
      <w:proofErr w:type="gramStart"/>
      <w:r w:rsidRPr="005D4856">
        <w:rPr>
          <w:i/>
          <w:sz w:val="22"/>
          <w:szCs w:val="22"/>
        </w:rPr>
        <w:t>modüller</w:t>
      </w:r>
      <w:proofErr w:type="gramEnd"/>
      <w:r w:rsidRPr="005D4856">
        <w:rPr>
          <w:i/>
          <w:sz w:val="22"/>
          <w:szCs w:val="22"/>
        </w:rPr>
        <w:t xml:space="preserve"> tam olarak güneye bakacak şekilde tasarlanacak ve imal edilecektir. Modüllerin yatayla açısı 20</w:t>
      </w:r>
      <w:r w:rsidRPr="005D4856">
        <w:rPr>
          <w:rFonts w:ascii="Cambria Math" w:hAnsi="Cambria Math" w:cs="Cambria Math"/>
          <w:i/>
          <w:sz w:val="22"/>
          <w:szCs w:val="22"/>
        </w:rPr>
        <w:t>⁰</w:t>
      </w:r>
      <w:r w:rsidRPr="005D4856">
        <w:rPr>
          <w:i/>
          <w:sz w:val="22"/>
          <w:szCs w:val="22"/>
        </w:rPr>
        <w:t xml:space="preserve"> – 30</w:t>
      </w:r>
      <w:r w:rsidRPr="005D4856">
        <w:rPr>
          <w:rFonts w:ascii="Cambria Math" w:hAnsi="Cambria Math" w:cs="Cambria Math"/>
          <w:i/>
          <w:sz w:val="22"/>
          <w:szCs w:val="22"/>
        </w:rPr>
        <w:t>⁰</w:t>
      </w:r>
      <w:r w:rsidRPr="005D4856">
        <w:rPr>
          <w:i/>
          <w:sz w:val="22"/>
          <w:szCs w:val="22"/>
        </w:rPr>
        <w:t xml:space="preserve"> arasında olmak şartıyla </w:t>
      </w:r>
      <w:proofErr w:type="gramStart"/>
      <w:r w:rsidRPr="005D4856">
        <w:rPr>
          <w:i/>
          <w:sz w:val="22"/>
          <w:szCs w:val="22"/>
        </w:rPr>
        <w:t>optimum</w:t>
      </w:r>
      <w:proofErr w:type="gramEnd"/>
      <w:r w:rsidRPr="005D4856">
        <w:rPr>
          <w:i/>
          <w:sz w:val="22"/>
          <w:szCs w:val="22"/>
        </w:rPr>
        <w:t xml:space="preserve"> verimi verecek şekilde FİRMA tarafından hesaplanacaktır. FİRMALAR </w:t>
      </w:r>
      <w:proofErr w:type="gramStart"/>
      <w:r w:rsidRPr="005D4856">
        <w:rPr>
          <w:i/>
          <w:sz w:val="22"/>
          <w:szCs w:val="22"/>
        </w:rPr>
        <w:t>optimum</w:t>
      </w:r>
      <w:proofErr w:type="gramEnd"/>
      <w:r w:rsidRPr="005D4856">
        <w:rPr>
          <w:i/>
          <w:sz w:val="22"/>
          <w:szCs w:val="22"/>
        </w:rPr>
        <w:t xml:space="preserve"> yatay açısı ile ilgili hesaplamalarını ve modül konstrüksiyon yerleşim ve detay planlarını sözleşme esnasında sunacaktır.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Konstrüksiyon, </w:t>
      </w:r>
      <w:proofErr w:type="gramStart"/>
      <w:r w:rsidRPr="005D4856">
        <w:rPr>
          <w:i/>
          <w:sz w:val="22"/>
          <w:szCs w:val="22"/>
        </w:rPr>
        <w:t>modüller</w:t>
      </w:r>
      <w:proofErr w:type="gramEnd"/>
      <w:r w:rsidRPr="005D4856">
        <w:rPr>
          <w:i/>
          <w:sz w:val="22"/>
          <w:szCs w:val="22"/>
        </w:rPr>
        <w:t xml:space="preserve"> yılın 12 ayı birbirlerini gölgelemeyecek şekilde tasarlanacak ve imal edilecektir. Konstrüksiyon yerleşim planıyla ilgili 12 aylık gölgeleme analiz raporu sözleşme ile birlikte verilecektir.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Konstrüksiyon 30 yıl kullanım ömrüne göre </w:t>
      </w:r>
      <w:proofErr w:type="gramStart"/>
      <w:r w:rsidRPr="005D4856">
        <w:rPr>
          <w:i/>
          <w:sz w:val="22"/>
          <w:szCs w:val="22"/>
        </w:rPr>
        <w:t>dizayn edilecek</w:t>
      </w:r>
      <w:proofErr w:type="gramEnd"/>
      <w:r w:rsidRPr="005D4856">
        <w:rPr>
          <w:i/>
          <w:sz w:val="22"/>
          <w:szCs w:val="22"/>
        </w:rPr>
        <w:t xml:space="preserve"> ve paslanma/korozyona karşı dayanıklı (alüminyum, sıcak daldırma galvaniz </w:t>
      </w:r>
      <w:proofErr w:type="spellStart"/>
      <w:r w:rsidRPr="005D4856">
        <w:rPr>
          <w:i/>
          <w:sz w:val="22"/>
          <w:szCs w:val="22"/>
        </w:rPr>
        <w:t>v.b</w:t>
      </w:r>
      <w:proofErr w:type="spellEnd"/>
      <w:r w:rsidRPr="005D4856">
        <w:rPr>
          <w:i/>
          <w:sz w:val="22"/>
          <w:szCs w:val="22"/>
        </w:rPr>
        <w:t>.) olacaktır.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Tüm bağlantılar su geçirmez ve darbeye dayanıklı olacaktır.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FV modüller, uygun bağlantı aparatları (</w:t>
      </w:r>
      <w:proofErr w:type="spellStart"/>
      <w:r w:rsidRPr="005D4856">
        <w:rPr>
          <w:i/>
          <w:sz w:val="22"/>
          <w:szCs w:val="22"/>
        </w:rPr>
        <w:t>clamp</w:t>
      </w:r>
      <w:proofErr w:type="spellEnd"/>
      <w:r w:rsidRPr="005D4856">
        <w:rPr>
          <w:i/>
          <w:sz w:val="22"/>
          <w:szCs w:val="22"/>
        </w:rPr>
        <w:t xml:space="preserve">) ile </w:t>
      </w:r>
      <w:proofErr w:type="gramStart"/>
      <w:r w:rsidRPr="005D4856">
        <w:rPr>
          <w:i/>
          <w:sz w:val="22"/>
          <w:szCs w:val="22"/>
        </w:rPr>
        <w:t>konstrüksiyon</w:t>
      </w:r>
      <w:proofErr w:type="gramEnd"/>
      <w:r w:rsidRPr="005D4856">
        <w:rPr>
          <w:i/>
          <w:sz w:val="22"/>
          <w:szCs w:val="22"/>
        </w:rPr>
        <w:t xml:space="preserve"> profillerine monte edilecek, güneş modülleri üzerindeki delikler vida ile montaj için kullanılmayacaktır.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Taşıyıcı </w:t>
      </w:r>
      <w:proofErr w:type="gramStart"/>
      <w:r w:rsidRPr="005D4856">
        <w:rPr>
          <w:i/>
          <w:sz w:val="22"/>
          <w:szCs w:val="22"/>
        </w:rPr>
        <w:t>konstrüksiyon</w:t>
      </w:r>
      <w:proofErr w:type="gramEnd"/>
      <w:r w:rsidRPr="005D4856">
        <w:rPr>
          <w:i/>
          <w:sz w:val="22"/>
          <w:szCs w:val="22"/>
        </w:rPr>
        <w:t xml:space="preserve"> sistemi için taktikli yerli üretim belgesi teklif formuyla beraber verilecektir.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FV </w:t>
      </w:r>
      <w:proofErr w:type="gramStart"/>
      <w:r w:rsidRPr="005D4856">
        <w:rPr>
          <w:i/>
          <w:sz w:val="22"/>
          <w:szCs w:val="22"/>
        </w:rPr>
        <w:t>modüller</w:t>
      </w:r>
      <w:proofErr w:type="gramEnd"/>
      <w:r w:rsidRPr="005D4856">
        <w:rPr>
          <w:i/>
          <w:sz w:val="22"/>
          <w:szCs w:val="22"/>
        </w:rPr>
        <w:t>, arasında rüzgâra karşı direnç oluşturmaması amacıyla uygun boşluklar bırakılacaktır.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Sistem beton zemin üzerine ORALSAN onayı alınmak suretiyle belirlenecek bir sabitleme sistemi ile çatıya </w:t>
      </w:r>
      <w:proofErr w:type="gramStart"/>
      <w:r w:rsidRPr="005D4856">
        <w:rPr>
          <w:i/>
          <w:sz w:val="22"/>
          <w:szCs w:val="22"/>
        </w:rPr>
        <w:t>entegre</w:t>
      </w:r>
      <w:proofErr w:type="gramEnd"/>
      <w:r w:rsidRPr="005D4856">
        <w:rPr>
          <w:i/>
          <w:sz w:val="22"/>
          <w:szCs w:val="22"/>
        </w:rPr>
        <w:t xml:space="preserve"> edilecektir. Çatının %100 </w:t>
      </w:r>
      <w:proofErr w:type="gramStart"/>
      <w:r w:rsidRPr="005D4856">
        <w:rPr>
          <w:i/>
          <w:sz w:val="22"/>
          <w:szCs w:val="22"/>
        </w:rPr>
        <w:t>izolasyonu</w:t>
      </w:r>
      <w:proofErr w:type="gramEnd"/>
      <w:r w:rsidRPr="005D4856">
        <w:rPr>
          <w:i/>
          <w:sz w:val="22"/>
          <w:szCs w:val="22"/>
        </w:rPr>
        <w:t xml:space="preserve"> sağlanacak ve bunun için </w:t>
      </w:r>
      <w:proofErr w:type="spellStart"/>
      <w:r w:rsidRPr="005D4856">
        <w:rPr>
          <w:i/>
          <w:sz w:val="22"/>
          <w:szCs w:val="22"/>
        </w:rPr>
        <w:t>ORALSAN’dan</w:t>
      </w:r>
      <w:proofErr w:type="spellEnd"/>
      <w:r w:rsidRPr="005D4856">
        <w:rPr>
          <w:i/>
          <w:sz w:val="22"/>
          <w:szCs w:val="22"/>
        </w:rPr>
        <w:t xml:space="preserve"> ilave bir ödeme ya da şart istenmeyecektir. </w:t>
      </w:r>
      <w:proofErr w:type="spellStart"/>
      <w:r w:rsidRPr="005D4856">
        <w:rPr>
          <w:i/>
          <w:sz w:val="22"/>
          <w:szCs w:val="22"/>
        </w:rPr>
        <w:t>ORALSAN’ın</w:t>
      </w:r>
      <w:proofErr w:type="spellEnd"/>
      <w:r w:rsidRPr="005D4856">
        <w:rPr>
          <w:i/>
          <w:sz w:val="22"/>
          <w:szCs w:val="22"/>
        </w:rPr>
        <w:t xml:space="preserve"> onayı olmadan çatı uygulaması yapılmayacaktır.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t xml:space="preserve">Kuruluma başlanmadan önce numune bir </w:t>
      </w:r>
      <w:proofErr w:type="gramStart"/>
      <w:r w:rsidRPr="005D4856">
        <w:rPr>
          <w:i/>
          <w:sz w:val="22"/>
          <w:szCs w:val="22"/>
        </w:rPr>
        <w:t>konstrüksiyon</w:t>
      </w:r>
      <w:proofErr w:type="gramEnd"/>
      <w:r w:rsidRPr="005D4856">
        <w:rPr>
          <w:i/>
          <w:sz w:val="22"/>
          <w:szCs w:val="22"/>
        </w:rPr>
        <w:t xml:space="preserve"> sistemi tesis edilip, </w:t>
      </w:r>
      <w:proofErr w:type="spellStart"/>
      <w:r w:rsidRPr="005D4856">
        <w:rPr>
          <w:i/>
          <w:sz w:val="22"/>
          <w:szCs w:val="22"/>
        </w:rPr>
        <w:t>ORALSAN’dan</w:t>
      </w:r>
      <w:proofErr w:type="spellEnd"/>
      <w:r w:rsidRPr="005D4856">
        <w:rPr>
          <w:i/>
          <w:sz w:val="22"/>
          <w:szCs w:val="22"/>
        </w:rPr>
        <w:t xml:space="preserve"> onay alınacaktır.</w:t>
      </w:r>
    </w:p>
    <w:p w:rsidR="0068185C" w:rsidRPr="005D4856" w:rsidRDefault="0068185C" w:rsidP="0021759B">
      <w:pPr>
        <w:numPr>
          <w:ilvl w:val="0"/>
          <w:numId w:val="44"/>
        </w:numPr>
        <w:tabs>
          <w:tab w:val="left" w:pos="1134"/>
        </w:tabs>
        <w:spacing w:before="60" w:after="60"/>
        <w:ind w:hanging="1134"/>
        <w:jc w:val="both"/>
        <w:rPr>
          <w:i/>
          <w:sz w:val="22"/>
          <w:szCs w:val="22"/>
        </w:rPr>
      </w:pPr>
      <w:proofErr w:type="spellStart"/>
      <w:r w:rsidRPr="005D4856">
        <w:rPr>
          <w:i/>
          <w:sz w:val="22"/>
          <w:szCs w:val="22"/>
        </w:rPr>
        <w:t>İnverter</w:t>
      </w:r>
      <w:proofErr w:type="spellEnd"/>
      <w:r w:rsidRPr="005D4856">
        <w:rPr>
          <w:i/>
          <w:sz w:val="22"/>
          <w:szCs w:val="22"/>
        </w:rPr>
        <w:t xml:space="preserve">, bağlantı kutusu, kablo kanalı </w:t>
      </w:r>
      <w:proofErr w:type="spellStart"/>
      <w:r w:rsidRPr="005D4856">
        <w:rPr>
          <w:i/>
          <w:sz w:val="22"/>
          <w:szCs w:val="22"/>
        </w:rPr>
        <w:t>vb</w:t>
      </w:r>
      <w:proofErr w:type="spellEnd"/>
      <w:r w:rsidRPr="005D4856">
        <w:rPr>
          <w:i/>
          <w:sz w:val="22"/>
          <w:szCs w:val="22"/>
        </w:rPr>
        <w:t xml:space="preserve"> cihaz ve aparatların konstrüksiyona sabitlenmesi durumunda, bu yükler de konstrüksiyonla ilgili hesaplamalarda dikkate alınacak, tüm yerleşim planı ve </w:t>
      </w:r>
      <w:proofErr w:type="gramStart"/>
      <w:r w:rsidRPr="005D4856">
        <w:rPr>
          <w:i/>
          <w:sz w:val="22"/>
          <w:szCs w:val="22"/>
        </w:rPr>
        <w:t>konstrüksiyon</w:t>
      </w:r>
      <w:proofErr w:type="gramEnd"/>
      <w:r w:rsidRPr="005D4856">
        <w:rPr>
          <w:i/>
          <w:sz w:val="22"/>
          <w:szCs w:val="22"/>
        </w:rPr>
        <w:t xml:space="preserve"> projelerinde detayları gösterilecektir.</w:t>
      </w:r>
    </w:p>
    <w:p w:rsidR="0068185C" w:rsidRPr="005D4856" w:rsidRDefault="0068185C" w:rsidP="0021759B">
      <w:pPr>
        <w:numPr>
          <w:ilvl w:val="0"/>
          <w:numId w:val="44"/>
        </w:numPr>
        <w:tabs>
          <w:tab w:val="left" w:pos="1134"/>
        </w:tabs>
        <w:spacing w:before="60" w:after="60"/>
        <w:ind w:hanging="1134"/>
        <w:jc w:val="both"/>
        <w:rPr>
          <w:i/>
          <w:sz w:val="22"/>
          <w:szCs w:val="22"/>
        </w:rPr>
      </w:pPr>
      <w:r w:rsidRPr="005D4856">
        <w:rPr>
          <w:i/>
          <w:sz w:val="22"/>
          <w:szCs w:val="22"/>
        </w:rPr>
        <w:lastRenderedPageBreak/>
        <w:t xml:space="preserve"> Montaj sırasında zarar gören galvaniz ve boyalar uygun şekilde onarılacaktır.</w:t>
      </w:r>
    </w:p>
    <w:p w:rsidR="0068185C" w:rsidRPr="005D4856" w:rsidRDefault="0068185C" w:rsidP="00B54079">
      <w:pPr>
        <w:tabs>
          <w:tab w:val="left" w:pos="1134"/>
          <w:tab w:val="left" w:pos="9355"/>
        </w:tabs>
        <w:spacing w:before="120" w:after="120"/>
        <w:ind w:left="1134" w:hanging="1134"/>
        <w:jc w:val="both"/>
        <w:rPr>
          <w:b/>
          <w:bCs/>
          <w:i/>
          <w:sz w:val="22"/>
          <w:szCs w:val="22"/>
        </w:rPr>
      </w:pPr>
      <w:r w:rsidRPr="005D4856">
        <w:rPr>
          <w:b/>
          <w:bCs/>
          <w:i/>
          <w:sz w:val="22"/>
          <w:szCs w:val="22"/>
        </w:rPr>
        <w:t xml:space="preserve">3.4  </w:t>
      </w:r>
      <w:r w:rsidR="0011275D" w:rsidRPr="005D4856">
        <w:rPr>
          <w:b/>
          <w:bCs/>
          <w:i/>
          <w:sz w:val="22"/>
          <w:szCs w:val="22"/>
        </w:rPr>
        <w:tab/>
      </w:r>
      <w:r w:rsidRPr="005D4856">
        <w:rPr>
          <w:b/>
          <w:bCs/>
          <w:i/>
          <w:sz w:val="22"/>
          <w:szCs w:val="22"/>
        </w:rPr>
        <w:t>KABLOLAR VE İŞÇİLİĞİ</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FV </w:t>
      </w:r>
      <w:proofErr w:type="gramStart"/>
      <w:r w:rsidRPr="005D4856">
        <w:rPr>
          <w:i/>
          <w:sz w:val="22"/>
          <w:szCs w:val="22"/>
        </w:rPr>
        <w:t>modüller</w:t>
      </w:r>
      <w:proofErr w:type="gramEnd"/>
      <w:r w:rsidRPr="005D4856">
        <w:rPr>
          <w:i/>
          <w:sz w:val="22"/>
          <w:szCs w:val="22"/>
        </w:rPr>
        <w:t xml:space="preserve"> arasındaki kablolama, FV modüller-</w:t>
      </w:r>
      <w:proofErr w:type="spellStart"/>
      <w:r w:rsidRPr="005D4856">
        <w:rPr>
          <w:i/>
          <w:sz w:val="22"/>
          <w:szCs w:val="22"/>
        </w:rPr>
        <w:t>inverter</w:t>
      </w:r>
      <w:proofErr w:type="spellEnd"/>
      <w:r w:rsidRPr="005D4856">
        <w:rPr>
          <w:i/>
          <w:sz w:val="22"/>
          <w:szCs w:val="22"/>
        </w:rPr>
        <w:t xml:space="preserve">, </w:t>
      </w:r>
      <w:proofErr w:type="spellStart"/>
      <w:r w:rsidRPr="005D4856">
        <w:rPr>
          <w:i/>
          <w:sz w:val="22"/>
          <w:szCs w:val="22"/>
        </w:rPr>
        <w:t>inverter</w:t>
      </w:r>
      <w:proofErr w:type="spellEnd"/>
      <w:r w:rsidRPr="005D4856">
        <w:rPr>
          <w:i/>
          <w:sz w:val="22"/>
          <w:szCs w:val="22"/>
        </w:rPr>
        <w:t>-trafo odası arasında yapılacak olup bu kabloların temini ve uygun şekilde montajı FİRMA tarafından yapılacaktır.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FV </w:t>
      </w:r>
      <w:proofErr w:type="gramStart"/>
      <w:r w:rsidRPr="005D4856">
        <w:rPr>
          <w:i/>
          <w:sz w:val="22"/>
          <w:szCs w:val="22"/>
        </w:rPr>
        <w:t>modül</w:t>
      </w:r>
      <w:proofErr w:type="gramEnd"/>
      <w:r w:rsidRPr="005D4856">
        <w:rPr>
          <w:i/>
          <w:sz w:val="22"/>
          <w:szCs w:val="22"/>
        </w:rPr>
        <w:t xml:space="preserve"> bağlantıları için kullanılacak kablolar, FV enerji sistemlerinde kullanılmak için özel üretilmiş solar kablolar olacaktır.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FV enerji kabloları yüksek sıcaklık ve ısıya dayanıklı, UV dirençli, çift izoleli, </w:t>
      </w:r>
      <w:proofErr w:type="spellStart"/>
      <w:r w:rsidRPr="005D4856">
        <w:rPr>
          <w:i/>
          <w:sz w:val="22"/>
          <w:szCs w:val="22"/>
        </w:rPr>
        <w:t>halojensiz</w:t>
      </w:r>
      <w:proofErr w:type="spellEnd"/>
      <w:r w:rsidRPr="005D4856">
        <w:rPr>
          <w:i/>
          <w:sz w:val="22"/>
          <w:szCs w:val="22"/>
        </w:rPr>
        <w:t xml:space="preserve">, kurşunsuz (tercihen), </w:t>
      </w:r>
      <w:proofErr w:type="gramStart"/>
      <w:r w:rsidRPr="005D4856">
        <w:rPr>
          <w:i/>
          <w:sz w:val="22"/>
          <w:szCs w:val="22"/>
        </w:rPr>
        <w:t>nominal</w:t>
      </w:r>
      <w:proofErr w:type="gramEnd"/>
      <w:r w:rsidRPr="005D4856">
        <w:rPr>
          <w:i/>
          <w:sz w:val="22"/>
          <w:szCs w:val="22"/>
        </w:rPr>
        <w:t xml:space="preserve"> kablo kesiti TÜV tarafından onaylanmış, IEC 60228 ve IEC 60287 standardına uygun olarak üretilmiş olacaktır.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Sistemde kullanılacak solar kablolar 1800V anma gerilimine göre üretilmiş olacaklardır.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Solar kablolar 90</w:t>
      </w:r>
      <w:r w:rsidRPr="005D4856">
        <w:rPr>
          <w:i/>
          <w:sz w:val="22"/>
          <w:szCs w:val="22"/>
          <w:vertAlign w:val="superscript"/>
        </w:rPr>
        <w:t>0</w:t>
      </w:r>
      <w:r w:rsidRPr="005D4856">
        <w:rPr>
          <w:i/>
          <w:sz w:val="22"/>
          <w:szCs w:val="22"/>
        </w:rPr>
        <w:t xml:space="preserve"> C çalışma sıcaklığında sorunsuz kullanılacaktır. </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FV </w:t>
      </w:r>
      <w:proofErr w:type="gramStart"/>
      <w:r w:rsidRPr="005D4856">
        <w:rPr>
          <w:i/>
          <w:sz w:val="22"/>
          <w:szCs w:val="22"/>
        </w:rPr>
        <w:t>modüller</w:t>
      </w:r>
      <w:proofErr w:type="gramEnd"/>
      <w:r w:rsidRPr="005D4856">
        <w:rPr>
          <w:i/>
          <w:sz w:val="22"/>
          <w:szCs w:val="22"/>
        </w:rPr>
        <w:t xml:space="preserve"> ile inverterler arasında çekilecek kablolar, maksimum akımda en fazla % 1 gerilim düşümüne izin verecek kesitte olacaktır. FİRMA ŞEBFOS yerleşim planına göre gerilim düşümü hesabı yapacaklardır.  </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proofErr w:type="spellStart"/>
      <w:r w:rsidRPr="005D4856">
        <w:rPr>
          <w:i/>
          <w:sz w:val="22"/>
          <w:szCs w:val="22"/>
        </w:rPr>
        <w:t>İnverterle</w:t>
      </w:r>
      <w:proofErr w:type="spellEnd"/>
      <w:r w:rsidRPr="005D4856">
        <w:rPr>
          <w:i/>
          <w:sz w:val="22"/>
          <w:szCs w:val="22"/>
        </w:rPr>
        <w:t xml:space="preserve"> trafo binası arasında çekilecek 0.6/1,0 </w:t>
      </w:r>
      <w:proofErr w:type="spellStart"/>
      <w:r w:rsidRPr="005D4856">
        <w:rPr>
          <w:i/>
          <w:sz w:val="22"/>
          <w:szCs w:val="22"/>
        </w:rPr>
        <w:t>kV</w:t>
      </w:r>
      <w:proofErr w:type="spellEnd"/>
      <w:r w:rsidRPr="005D4856">
        <w:rPr>
          <w:i/>
          <w:sz w:val="22"/>
          <w:szCs w:val="22"/>
        </w:rPr>
        <w:t xml:space="preserve"> serisindeki 400/230 V güç kabloları, galvanizli yuvarlak çelik tel zırhlı ve siyah olacaktır.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AC kablolar TSE belgesine sahip ve TS IEC 60502 standardına uygun üretilmiş olmalıdır.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AC kabloların maksimum çalışma sıcaklığı en az 70 </w:t>
      </w:r>
      <w:r w:rsidRPr="005D4856">
        <w:rPr>
          <w:rFonts w:ascii="Cambria Math" w:hAnsi="Cambria Math" w:cs="Cambria Math"/>
          <w:i/>
          <w:sz w:val="22"/>
          <w:szCs w:val="22"/>
        </w:rPr>
        <w:t>⁰</w:t>
      </w:r>
      <w:r w:rsidRPr="005D4856">
        <w:rPr>
          <w:i/>
          <w:sz w:val="22"/>
          <w:szCs w:val="22"/>
        </w:rPr>
        <w:t xml:space="preserve">C olmalıdır. </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İnverterler ile trafo odası AC ortak </w:t>
      </w:r>
      <w:proofErr w:type="spellStart"/>
      <w:r w:rsidRPr="005D4856">
        <w:rPr>
          <w:i/>
          <w:sz w:val="22"/>
          <w:szCs w:val="22"/>
        </w:rPr>
        <w:t>barası</w:t>
      </w:r>
      <w:proofErr w:type="spellEnd"/>
      <w:r w:rsidRPr="005D4856">
        <w:rPr>
          <w:i/>
          <w:sz w:val="22"/>
          <w:szCs w:val="22"/>
        </w:rPr>
        <w:t xml:space="preserve"> arasında çekilecek kablolar, ŞEBFOS maksimum gücünde en fazla %2 gerilim düşümüne izin verecek kesitte olacaktır.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İnverterler ile trafo odası ve trafo odası ile şalt sahası arasındaki kablolama yer altından olacaktır.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Kablo güzergâhı, döşenmeden önce tasarlanacak ve sonra bir kablo katmanı için standartlara uygun usullerle </w:t>
      </w:r>
      <w:proofErr w:type="spellStart"/>
      <w:r w:rsidRPr="005D4856">
        <w:rPr>
          <w:i/>
          <w:sz w:val="22"/>
          <w:szCs w:val="22"/>
        </w:rPr>
        <w:t>ORALSAN’nin</w:t>
      </w:r>
      <w:proofErr w:type="spellEnd"/>
      <w:r w:rsidRPr="005D4856">
        <w:rPr>
          <w:i/>
          <w:sz w:val="22"/>
          <w:szCs w:val="22"/>
        </w:rPr>
        <w:t xml:space="preserve"> onayı ile kesinleştirilecektir.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Geçilecek alandaki mevcut yer altı kabloları ve boru hatları hakkında bilgi toplamak </w:t>
      </w:r>
      <w:proofErr w:type="spellStart"/>
      <w:r w:rsidRPr="005D4856">
        <w:rPr>
          <w:i/>
          <w:sz w:val="22"/>
          <w:szCs w:val="22"/>
        </w:rPr>
        <w:t>FİRMA’nin</w:t>
      </w:r>
      <w:proofErr w:type="spellEnd"/>
      <w:r w:rsidRPr="005D4856">
        <w:rPr>
          <w:i/>
          <w:sz w:val="22"/>
          <w:szCs w:val="22"/>
        </w:rPr>
        <w:t xml:space="preserve"> görevi olup, kazı yapılması gereken durumlarda gereken hassasiyet gösterilerek, gerekirse bazı kazılar elle yapılacaktır.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Yer altından kablo geçirilmesi durumunda ve gerekli görülen koşullarda kablo kanallarının tabanları maksimum </w:t>
      </w:r>
      <w:proofErr w:type="gramStart"/>
      <w:r w:rsidRPr="005D4856">
        <w:rPr>
          <w:i/>
          <w:sz w:val="22"/>
          <w:szCs w:val="22"/>
        </w:rPr>
        <w:t>2.0</w:t>
      </w:r>
      <w:proofErr w:type="gramEnd"/>
      <w:r w:rsidRPr="005D4856">
        <w:rPr>
          <w:i/>
          <w:sz w:val="22"/>
          <w:szCs w:val="22"/>
        </w:rPr>
        <w:t xml:space="preserve"> </w:t>
      </w:r>
      <w:proofErr w:type="spellStart"/>
      <w:r w:rsidRPr="005D4856">
        <w:rPr>
          <w:i/>
          <w:sz w:val="22"/>
          <w:szCs w:val="22"/>
        </w:rPr>
        <w:t>mm’lik</w:t>
      </w:r>
      <w:proofErr w:type="spellEnd"/>
      <w:r w:rsidRPr="005D4856">
        <w:rPr>
          <w:i/>
          <w:sz w:val="22"/>
          <w:szCs w:val="22"/>
        </w:rPr>
        <w:t xml:space="preserve"> </w:t>
      </w:r>
      <w:proofErr w:type="spellStart"/>
      <w:r w:rsidRPr="005D4856">
        <w:rPr>
          <w:i/>
          <w:sz w:val="22"/>
          <w:szCs w:val="22"/>
        </w:rPr>
        <w:t>zerreli</w:t>
      </w:r>
      <w:proofErr w:type="spellEnd"/>
      <w:r w:rsidRPr="005D4856">
        <w:rPr>
          <w:i/>
          <w:sz w:val="22"/>
          <w:szCs w:val="22"/>
        </w:rPr>
        <w:t xml:space="preserve"> 10 </w:t>
      </w:r>
      <w:proofErr w:type="spellStart"/>
      <w:r w:rsidRPr="005D4856">
        <w:rPr>
          <w:i/>
          <w:sz w:val="22"/>
          <w:szCs w:val="22"/>
        </w:rPr>
        <w:t>cm’lik</w:t>
      </w:r>
      <w:proofErr w:type="spellEnd"/>
      <w:r w:rsidRPr="005D4856">
        <w:rPr>
          <w:i/>
          <w:sz w:val="22"/>
          <w:szCs w:val="22"/>
        </w:rPr>
        <w:t xml:space="preserve"> bir katman halinde taşsız kumla örtülecektir. Döşemeden sonra kablolar aynı kumdan 10 cm derinliğe kadar bir kat daha örtülecektir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Kablo ve boru geçişleri, duvar geçişleri vs. için kullanılan koruma kondüitleri, sert PVC’den yapılmış olacak ve iç çapı 100 mm’den az olacaktır. Et kalınlığı 4mm’den az olmayacak ve güneş ışığı ve aşırı sıcaklıklara karşı yüksek mukavemetli olacaktır.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Bütün kablolar, kablo merdivenlerinde ve metal </w:t>
      </w:r>
      <w:proofErr w:type="gramStart"/>
      <w:r w:rsidRPr="005D4856">
        <w:rPr>
          <w:i/>
          <w:sz w:val="22"/>
          <w:szCs w:val="22"/>
        </w:rPr>
        <w:t>konstrüksiyonda</w:t>
      </w:r>
      <w:proofErr w:type="gramEnd"/>
      <w:r w:rsidRPr="005D4856">
        <w:rPr>
          <w:i/>
          <w:sz w:val="22"/>
          <w:szCs w:val="22"/>
        </w:rPr>
        <w:t xml:space="preserve"> her 30cm’de bir yerleştirilecek, kablo bağı ile bağlanacak ya da uygun şekilde sabitlenecektir. Kabloların herhangi bir nedenle ve herhangi bir </w:t>
      </w:r>
      <w:proofErr w:type="spellStart"/>
      <w:r w:rsidRPr="005D4856">
        <w:rPr>
          <w:i/>
          <w:sz w:val="22"/>
          <w:szCs w:val="22"/>
        </w:rPr>
        <w:t>lokasyonda</w:t>
      </w:r>
      <w:proofErr w:type="spellEnd"/>
      <w:r w:rsidRPr="005D4856">
        <w:rPr>
          <w:i/>
          <w:sz w:val="22"/>
          <w:szCs w:val="22"/>
        </w:rPr>
        <w:t xml:space="preserve"> sarkmasına ya da çirkin görüntü oluşturmasına izin verilmeyecektir.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Kullanılan tüm kablolar silinmez özellikte etiketle her iki uçta da etiketlenecektir.</w:t>
      </w:r>
    </w:p>
    <w:p w:rsidR="0068185C" w:rsidRPr="005D4856" w:rsidRDefault="0068185C" w:rsidP="0021759B">
      <w:pPr>
        <w:numPr>
          <w:ilvl w:val="2"/>
          <w:numId w:val="45"/>
        </w:numPr>
        <w:tabs>
          <w:tab w:val="left" w:pos="1134"/>
        </w:tabs>
        <w:suppressAutoHyphens/>
        <w:spacing w:before="60" w:after="60"/>
        <w:ind w:left="1134" w:hanging="1134"/>
        <w:jc w:val="both"/>
        <w:rPr>
          <w:i/>
          <w:sz w:val="22"/>
          <w:szCs w:val="22"/>
        </w:rPr>
      </w:pPr>
      <w:r w:rsidRPr="005D4856">
        <w:rPr>
          <w:i/>
          <w:sz w:val="22"/>
          <w:szCs w:val="22"/>
        </w:rPr>
        <w:t xml:space="preserve">FV – solar kablo ve solar kablo – </w:t>
      </w:r>
      <w:proofErr w:type="spellStart"/>
      <w:r w:rsidRPr="005D4856">
        <w:rPr>
          <w:i/>
          <w:sz w:val="22"/>
          <w:szCs w:val="22"/>
        </w:rPr>
        <w:t>inverter</w:t>
      </w:r>
      <w:proofErr w:type="spellEnd"/>
      <w:r w:rsidRPr="005D4856">
        <w:rPr>
          <w:i/>
          <w:sz w:val="22"/>
          <w:szCs w:val="22"/>
        </w:rPr>
        <w:t xml:space="preserve"> bağlantılarında TYCO veya MC4 tipi erkek ve dişi tip konektörler kullanılacaktır. Konektörler (</w:t>
      </w:r>
      <w:proofErr w:type="spellStart"/>
      <w:r w:rsidRPr="005D4856">
        <w:rPr>
          <w:i/>
          <w:sz w:val="22"/>
          <w:szCs w:val="22"/>
        </w:rPr>
        <w:t>connectors</w:t>
      </w:r>
      <w:proofErr w:type="spellEnd"/>
      <w:r w:rsidRPr="005D4856">
        <w:rPr>
          <w:i/>
          <w:sz w:val="22"/>
          <w:szCs w:val="22"/>
        </w:rPr>
        <w:t>), özel bağlantı elemanları (</w:t>
      </w:r>
      <w:proofErr w:type="spellStart"/>
      <w:r w:rsidRPr="005D4856">
        <w:rPr>
          <w:i/>
          <w:sz w:val="22"/>
          <w:szCs w:val="22"/>
        </w:rPr>
        <w:t>coupler</w:t>
      </w:r>
      <w:proofErr w:type="spellEnd"/>
      <w:r w:rsidRPr="005D4856">
        <w:rPr>
          <w:i/>
          <w:sz w:val="22"/>
          <w:szCs w:val="22"/>
        </w:rPr>
        <w:t>) ve soketler, -40°C ile 100°C arası işletme sıcaklığına uygun, IP 67 koruma sınıfına haiz, yüksek akıma uygun, TÜV onaylı olacaktır.</w:t>
      </w:r>
    </w:p>
    <w:p w:rsidR="0068185C" w:rsidRPr="005D4856" w:rsidRDefault="0068185C" w:rsidP="00B54079">
      <w:pPr>
        <w:tabs>
          <w:tab w:val="left" w:pos="1134"/>
        </w:tabs>
        <w:suppressAutoHyphens/>
        <w:spacing w:before="120" w:after="120"/>
        <w:ind w:left="1134" w:hanging="1134"/>
        <w:jc w:val="both"/>
        <w:rPr>
          <w:b/>
          <w:bCs/>
          <w:i/>
          <w:sz w:val="22"/>
          <w:szCs w:val="22"/>
        </w:rPr>
      </w:pPr>
      <w:r w:rsidRPr="005D4856">
        <w:rPr>
          <w:b/>
          <w:bCs/>
          <w:i/>
          <w:sz w:val="22"/>
          <w:szCs w:val="22"/>
        </w:rPr>
        <w:t xml:space="preserve">3.5 </w:t>
      </w:r>
      <w:r w:rsidR="0011275D" w:rsidRPr="005D4856">
        <w:rPr>
          <w:b/>
          <w:bCs/>
          <w:i/>
          <w:sz w:val="22"/>
          <w:szCs w:val="22"/>
        </w:rPr>
        <w:tab/>
      </w:r>
      <w:r w:rsidRPr="005D4856">
        <w:rPr>
          <w:b/>
          <w:bCs/>
          <w:i/>
          <w:sz w:val="22"/>
          <w:szCs w:val="22"/>
        </w:rPr>
        <w:t>KORUMA, ŞALT MALZEMELERİ, RÖLELER, PANOLAR VE SAYAÇLAR</w:t>
      </w:r>
    </w:p>
    <w:p w:rsidR="0068185C" w:rsidRPr="005D4856" w:rsidRDefault="0068185C" w:rsidP="0021759B">
      <w:pPr>
        <w:numPr>
          <w:ilvl w:val="2"/>
          <w:numId w:val="46"/>
        </w:numPr>
        <w:tabs>
          <w:tab w:val="left" w:pos="1134"/>
        </w:tabs>
        <w:suppressAutoHyphens/>
        <w:spacing w:before="60" w:after="60"/>
        <w:ind w:left="1134" w:hanging="1134"/>
        <w:jc w:val="both"/>
        <w:rPr>
          <w:i/>
          <w:color w:val="000000"/>
          <w:sz w:val="22"/>
          <w:szCs w:val="22"/>
        </w:rPr>
      </w:pPr>
      <w:r w:rsidRPr="005D4856">
        <w:rPr>
          <w:i/>
          <w:sz w:val="22"/>
          <w:szCs w:val="22"/>
        </w:rPr>
        <w:t xml:space="preserve">İnverterler dâhilinde </w:t>
      </w:r>
      <w:proofErr w:type="spellStart"/>
      <w:r w:rsidRPr="005D4856">
        <w:rPr>
          <w:i/>
          <w:sz w:val="22"/>
          <w:szCs w:val="22"/>
        </w:rPr>
        <w:t>parafudrlar</w:t>
      </w:r>
      <w:proofErr w:type="spellEnd"/>
      <w:r w:rsidRPr="005D4856">
        <w:rPr>
          <w:i/>
          <w:sz w:val="22"/>
          <w:szCs w:val="22"/>
        </w:rPr>
        <w:t xml:space="preserve"> için yer ayrılmışsa, </w:t>
      </w:r>
      <w:proofErr w:type="spellStart"/>
      <w:r w:rsidRPr="005D4856">
        <w:rPr>
          <w:i/>
          <w:sz w:val="22"/>
          <w:szCs w:val="22"/>
        </w:rPr>
        <w:t>parafudrlar</w:t>
      </w:r>
      <w:proofErr w:type="spellEnd"/>
      <w:r w:rsidRPr="005D4856">
        <w:rPr>
          <w:i/>
          <w:sz w:val="22"/>
          <w:szCs w:val="22"/>
        </w:rPr>
        <w:t xml:space="preserve"> bu yuvalara yerleştirilecektir. İnverterler bu özellikte değilse </w:t>
      </w:r>
      <w:proofErr w:type="spellStart"/>
      <w:r w:rsidRPr="005D4856">
        <w:rPr>
          <w:i/>
          <w:sz w:val="22"/>
          <w:szCs w:val="22"/>
        </w:rPr>
        <w:t>parafudrlar</w:t>
      </w:r>
      <w:proofErr w:type="spellEnd"/>
      <w:r w:rsidRPr="005D4856">
        <w:rPr>
          <w:i/>
          <w:sz w:val="22"/>
          <w:szCs w:val="22"/>
        </w:rPr>
        <w:t xml:space="preserve"> ayrı pano içerisine yerleştirilecektir.</w:t>
      </w:r>
    </w:p>
    <w:p w:rsidR="0068185C" w:rsidRPr="005D4856" w:rsidRDefault="0068185C" w:rsidP="0021759B">
      <w:pPr>
        <w:numPr>
          <w:ilvl w:val="2"/>
          <w:numId w:val="46"/>
        </w:numPr>
        <w:tabs>
          <w:tab w:val="left" w:pos="1134"/>
        </w:tabs>
        <w:suppressAutoHyphens/>
        <w:spacing w:before="60" w:after="60"/>
        <w:ind w:left="1134" w:hanging="1134"/>
        <w:jc w:val="both"/>
        <w:rPr>
          <w:i/>
          <w:color w:val="000000"/>
          <w:sz w:val="22"/>
          <w:szCs w:val="22"/>
        </w:rPr>
      </w:pPr>
      <w:proofErr w:type="spellStart"/>
      <w:r w:rsidRPr="005D4856">
        <w:rPr>
          <w:i/>
          <w:sz w:val="22"/>
          <w:szCs w:val="22"/>
        </w:rPr>
        <w:lastRenderedPageBreak/>
        <w:t>İnverter</w:t>
      </w:r>
      <w:proofErr w:type="spellEnd"/>
      <w:r w:rsidRPr="005D4856">
        <w:rPr>
          <w:i/>
          <w:sz w:val="22"/>
          <w:szCs w:val="22"/>
        </w:rPr>
        <w:t xml:space="preserve"> çıkışları gerilim düşümünü en aza indirecek şekilde sahada kurulacak birleştirici panolar içerisinde birleştirilecek ve ana panoya bu birleştirici panolar vasıtasıyla taşınacaktır.</w:t>
      </w:r>
    </w:p>
    <w:p w:rsidR="0068185C" w:rsidRPr="005D4856" w:rsidRDefault="0068185C" w:rsidP="0021759B">
      <w:pPr>
        <w:numPr>
          <w:ilvl w:val="2"/>
          <w:numId w:val="46"/>
        </w:numPr>
        <w:tabs>
          <w:tab w:val="left" w:pos="1134"/>
        </w:tabs>
        <w:suppressAutoHyphens/>
        <w:spacing w:before="60" w:after="60"/>
        <w:ind w:left="1134" w:hanging="1134"/>
        <w:jc w:val="both"/>
        <w:rPr>
          <w:i/>
          <w:sz w:val="22"/>
          <w:szCs w:val="22"/>
        </w:rPr>
      </w:pPr>
      <w:r w:rsidRPr="005D4856">
        <w:rPr>
          <w:i/>
          <w:sz w:val="22"/>
          <w:szCs w:val="22"/>
        </w:rPr>
        <w:t xml:space="preserve">FİRMA sistem içerisinde kullanılacak koruma elemanlarını “Elektrik Piyasasında Lisanssız Elektrik Üretimine İlişkin Yönetmelik”, bu yönetmelik kapsamında yayınlanan “Şebeke Bağlantısı Usul ve Esasları” ve diğer ilgili yönetmelik ve eklerine göre tesis edecektir. </w:t>
      </w:r>
    </w:p>
    <w:p w:rsidR="0068185C" w:rsidRPr="005D4856" w:rsidRDefault="0068185C" w:rsidP="0021759B">
      <w:pPr>
        <w:numPr>
          <w:ilvl w:val="2"/>
          <w:numId w:val="46"/>
        </w:numPr>
        <w:tabs>
          <w:tab w:val="left" w:pos="1134"/>
        </w:tabs>
        <w:suppressAutoHyphens/>
        <w:spacing w:before="60" w:after="60"/>
        <w:ind w:left="1134" w:hanging="1134"/>
        <w:jc w:val="both"/>
        <w:rPr>
          <w:i/>
          <w:color w:val="000000"/>
          <w:sz w:val="22"/>
          <w:szCs w:val="22"/>
        </w:rPr>
      </w:pPr>
      <w:r w:rsidRPr="005D4856">
        <w:rPr>
          <w:i/>
          <w:sz w:val="22"/>
          <w:szCs w:val="22"/>
        </w:rPr>
        <w:t>Bağlanacak Sayaç, EPDK’nin (Elektrik Piyasası Düzenleme Kurumu) ilgili bütün tebliğ ve yönetmeliklere uygun olacaktır.</w:t>
      </w:r>
    </w:p>
    <w:p w:rsidR="0068185C" w:rsidRPr="005D4856" w:rsidRDefault="0068185C" w:rsidP="0021759B">
      <w:pPr>
        <w:numPr>
          <w:ilvl w:val="2"/>
          <w:numId w:val="46"/>
        </w:numPr>
        <w:tabs>
          <w:tab w:val="left" w:pos="1134"/>
        </w:tabs>
        <w:suppressAutoHyphens/>
        <w:spacing w:before="60" w:after="60"/>
        <w:ind w:left="1134" w:hanging="1134"/>
        <w:jc w:val="both"/>
        <w:rPr>
          <w:i/>
          <w:color w:val="000000"/>
          <w:sz w:val="22"/>
          <w:szCs w:val="22"/>
        </w:rPr>
      </w:pPr>
      <w:r w:rsidRPr="005D4856">
        <w:rPr>
          <w:i/>
          <w:sz w:val="22"/>
          <w:szCs w:val="22"/>
        </w:rPr>
        <w:t>Yukarıdaki şartlara ilaveten yürürlükteki yasal mevzuatın getirdiği zorunluluklar uygulanacaktır.</w:t>
      </w:r>
    </w:p>
    <w:p w:rsidR="0068185C" w:rsidRPr="005D4856" w:rsidRDefault="0068185C" w:rsidP="0021759B">
      <w:pPr>
        <w:numPr>
          <w:ilvl w:val="2"/>
          <w:numId w:val="46"/>
        </w:numPr>
        <w:tabs>
          <w:tab w:val="left" w:pos="1134"/>
        </w:tabs>
        <w:suppressAutoHyphens/>
        <w:spacing w:before="60" w:after="60"/>
        <w:ind w:left="1134" w:hanging="1134"/>
        <w:jc w:val="both"/>
        <w:rPr>
          <w:i/>
          <w:color w:val="000000"/>
          <w:sz w:val="22"/>
          <w:szCs w:val="22"/>
        </w:rPr>
      </w:pPr>
      <w:r w:rsidRPr="005D4856">
        <w:rPr>
          <w:i/>
          <w:sz w:val="22"/>
          <w:szCs w:val="22"/>
        </w:rPr>
        <w:t xml:space="preserve">ŞEBFOS sisteminde kullanılacak bütün panolar minimum IP65 koruma sınıfında olacaklardır. Panoların </w:t>
      </w:r>
      <w:proofErr w:type="gramStart"/>
      <w:r w:rsidRPr="005D4856">
        <w:rPr>
          <w:i/>
          <w:sz w:val="22"/>
          <w:szCs w:val="22"/>
        </w:rPr>
        <w:t>izolasyon</w:t>
      </w:r>
      <w:proofErr w:type="gramEnd"/>
      <w:r w:rsidRPr="005D4856">
        <w:rPr>
          <w:i/>
          <w:sz w:val="22"/>
          <w:szCs w:val="22"/>
        </w:rPr>
        <w:t xml:space="preserve"> anma gerilimleri 1000 V AC ve 1500 V DC olacaktır.</w:t>
      </w:r>
    </w:p>
    <w:p w:rsidR="0068185C" w:rsidRPr="005D4856" w:rsidRDefault="0068185C" w:rsidP="0021759B">
      <w:pPr>
        <w:numPr>
          <w:ilvl w:val="2"/>
          <w:numId w:val="46"/>
        </w:numPr>
        <w:tabs>
          <w:tab w:val="left" w:pos="1134"/>
        </w:tabs>
        <w:suppressAutoHyphens/>
        <w:spacing w:before="60" w:after="60"/>
        <w:ind w:left="1134" w:hanging="1134"/>
        <w:jc w:val="both"/>
        <w:rPr>
          <w:i/>
          <w:color w:val="000000"/>
          <w:sz w:val="22"/>
          <w:szCs w:val="22"/>
        </w:rPr>
      </w:pPr>
      <w:r w:rsidRPr="005D4856">
        <w:rPr>
          <w:i/>
          <w:sz w:val="22"/>
          <w:szCs w:val="22"/>
        </w:rPr>
        <w:t>Teklif sahipleri koruma, şalt malzemesi, pano, röle ve sayaçları anma değerleri, marka ve modelleriyle beraber verecekleri projelerde gösterecekler, kataloglarını sözleşme esnasında sunacaklardır.</w:t>
      </w:r>
    </w:p>
    <w:p w:rsidR="0068185C" w:rsidRPr="005D4856" w:rsidRDefault="0068185C" w:rsidP="00E913EF">
      <w:pPr>
        <w:tabs>
          <w:tab w:val="left" w:pos="1134"/>
          <w:tab w:val="left" w:pos="9355"/>
        </w:tabs>
        <w:spacing w:before="120" w:after="120"/>
        <w:ind w:left="1134" w:hanging="1134"/>
        <w:jc w:val="both"/>
        <w:rPr>
          <w:b/>
          <w:bCs/>
          <w:i/>
          <w:sz w:val="22"/>
          <w:szCs w:val="22"/>
        </w:rPr>
      </w:pPr>
      <w:r w:rsidRPr="005D4856">
        <w:rPr>
          <w:b/>
          <w:bCs/>
          <w:i/>
          <w:sz w:val="22"/>
          <w:szCs w:val="22"/>
        </w:rPr>
        <w:t xml:space="preserve">3.6  </w:t>
      </w:r>
      <w:r w:rsidR="0011275D" w:rsidRPr="005D4856">
        <w:rPr>
          <w:b/>
          <w:bCs/>
          <w:i/>
          <w:sz w:val="22"/>
          <w:szCs w:val="22"/>
        </w:rPr>
        <w:tab/>
      </w:r>
      <w:r w:rsidRPr="005D4856">
        <w:rPr>
          <w:b/>
          <w:bCs/>
          <w:i/>
          <w:sz w:val="22"/>
          <w:szCs w:val="22"/>
        </w:rPr>
        <w:t>TOPRAKLAMA</w:t>
      </w:r>
    </w:p>
    <w:p w:rsidR="0068185C" w:rsidRPr="005D4856" w:rsidRDefault="0068185C" w:rsidP="0021759B">
      <w:pPr>
        <w:numPr>
          <w:ilvl w:val="2"/>
          <w:numId w:val="47"/>
        </w:numPr>
        <w:tabs>
          <w:tab w:val="left" w:pos="1134"/>
        </w:tabs>
        <w:suppressAutoHyphens/>
        <w:spacing w:before="60" w:after="60"/>
        <w:ind w:left="1134" w:hanging="1134"/>
        <w:jc w:val="both"/>
        <w:rPr>
          <w:i/>
          <w:sz w:val="22"/>
          <w:szCs w:val="22"/>
        </w:rPr>
      </w:pPr>
      <w:r w:rsidRPr="005D4856">
        <w:rPr>
          <w:i/>
          <w:sz w:val="22"/>
          <w:szCs w:val="22"/>
        </w:rPr>
        <w:t xml:space="preserve">Kurulacak güneş enerjisi sistemine ait tüm elektrikli ve elektronik cihazlar ile bunların içine konulacağı kabinler, tüm taşıyıcı metal aksamlar, </w:t>
      </w:r>
      <w:proofErr w:type="gramStart"/>
      <w:r w:rsidRPr="005D4856">
        <w:rPr>
          <w:i/>
          <w:sz w:val="22"/>
          <w:szCs w:val="22"/>
        </w:rPr>
        <w:t>konstrüksiyon</w:t>
      </w:r>
      <w:proofErr w:type="gramEnd"/>
      <w:r w:rsidRPr="005D4856">
        <w:rPr>
          <w:i/>
          <w:sz w:val="22"/>
          <w:szCs w:val="22"/>
        </w:rPr>
        <w:t xml:space="preserve"> ile metal aksamlar, tüm yardımcı metal montaj malzemeleri topraklanacaktır.</w:t>
      </w:r>
    </w:p>
    <w:p w:rsidR="0068185C" w:rsidRPr="005D4856" w:rsidRDefault="0068185C" w:rsidP="0021759B">
      <w:pPr>
        <w:numPr>
          <w:ilvl w:val="2"/>
          <w:numId w:val="53"/>
        </w:numPr>
        <w:tabs>
          <w:tab w:val="left" w:pos="1134"/>
        </w:tabs>
        <w:suppressAutoHyphens/>
        <w:spacing w:before="60" w:after="60"/>
        <w:ind w:left="1134" w:hanging="1134"/>
        <w:jc w:val="both"/>
        <w:rPr>
          <w:i/>
          <w:sz w:val="22"/>
          <w:szCs w:val="22"/>
        </w:rPr>
      </w:pPr>
      <w:r w:rsidRPr="005D4856">
        <w:rPr>
          <w:i/>
          <w:sz w:val="22"/>
          <w:szCs w:val="22"/>
        </w:rPr>
        <w:t>Modüllerin yerleştirileceği sahada topraklama ağı yapılacak ve güneş enerjisi sistemi elemanları ve metal aksamlar bu topraklama hattına bağlanacaktır.</w:t>
      </w:r>
    </w:p>
    <w:p w:rsidR="0068185C" w:rsidRPr="005D4856" w:rsidRDefault="0068185C" w:rsidP="0021759B">
      <w:pPr>
        <w:numPr>
          <w:ilvl w:val="2"/>
          <w:numId w:val="52"/>
        </w:numPr>
        <w:tabs>
          <w:tab w:val="left" w:pos="1134"/>
        </w:tabs>
        <w:suppressAutoHyphens/>
        <w:spacing w:before="60" w:after="60"/>
        <w:ind w:left="1134" w:hanging="1134"/>
        <w:jc w:val="both"/>
        <w:rPr>
          <w:i/>
          <w:sz w:val="22"/>
          <w:szCs w:val="22"/>
        </w:rPr>
      </w:pPr>
      <w:r w:rsidRPr="005D4856">
        <w:rPr>
          <w:i/>
          <w:sz w:val="22"/>
          <w:szCs w:val="22"/>
        </w:rPr>
        <w:t>Topraklama direnci maksimum 2Ω olacak şekilde köşe noktalarda ve aralarda toprağa çakılacak ve uygun topraklama ağı yapılıp birbirine irtibatlandırılacaktır.</w:t>
      </w:r>
    </w:p>
    <w:p w:rsidR="0068185C" w:rsidRPr="005D4856" w:rsidRDefault="0068185C" w:rsidP="0021759B">
      <w:pPr>
        <w:numPr>
          <w:ilvl w:val="2"/>
          <w:numId w:val="54"/>
        </w:numPr>
        <w:tabs>
          <w:tab w:val="left" w:pos="1134"/>
        </w:tabs>
        <w:suppressAutoHyphens/>
        <w:spacing w:before="60" w:after="60"/>
        <w:ind w:left="1134" w:hanging="1134"/>
        <w:jc w:val="both"/>
        <w:rPr>
          <w:i/>
          <w:sz w:val="22"/>
          <w:szCs w:val="22"/>
        </w:rPr>
      </w:pPr>
      <w:proofErr w:type="spellStart"/>
      <w:r w:rsidRPr="005D4856">
        <w:rPr>
          <w:i/>
          <w:sz w:val="22"/>
          <w:szCs w:val="22"/>
        </w:rPr>
        <w:t>ŞEBFOS’un</w:t>
      </w:r>
      <w:proofErr w:type="spellEnd"/>
      <w:r w:rsidRPr="005D4856">
        <w:rPr>
          <w:i/>
          <w:sz w:val="22"/>
          <w:szCs w:val="22"/>
        </w:rPr>
        <w:t xml:space="preserve"> topraklamasında gereken malzeme temini ve işçilikleri FİRMA tarafından gerçekleştirilecektir. Bu kapsamda yapılması gerekebilecek inşaat, kazı ve kazı düzeltme işleri, ek yardımcı malzemelerin temin ve montajı FİRMA tarafından ek bir bedel talep edilmeksizin gerçekleştirilecektir.</w:t>
      </w:r>
    </w:p>
    <w:p w:rsidR="0068185C" w:rsidRPr="005D4856" w:rsidRDefault="0068185C" w:rsidP="00B54079">
      <w:pPr>
        <w:tabs>
          <w:tab w:val="left" w:pos="708"/>
          <w:tab w:val="left" w:pos="1134"/>
        </w:tabs>
        <w:suppressAutoHyphens/>
        <w:spacing w:before="120" w:after="120"/>
        <w:ind w:left="1134" w:hanging="1134"/>
        <w:jc w:val="both"/>
        <w:rPr>
          <w:b/>
          <w:i/>
          <w:sz w:val="22"/>
          <w:szCs w:val="22"/>
        </w:rPr>
      </w:pPr>
      <w:r w:rsidRPr="005D4856">
        <w:rPr>
          <w:b/>
          <w:i/>
          <w:sz w:val="22"/>
          <w:szCs w:val="22"/>
        </w:rPr>
        <w:t xml:space="preserve">3.7 </w:t>
      </w:r>
      <w:r w:rsidR="0011275D" w:rsidRPr="005D4856">
        <w:rPr>
          <w:b/>
          <w:i/>
          <w:sz w:val="22"/>
          <w:szCs w:val="22"/>
        </w:rPr>
        <w:tab/>
      </w:r>
      <w:r w:rsidR="0011275D" w:rsidRPr="005D4856">
        <w:rPr>
          <w:b/>
          <w:i/>
          <w:sz w:val="22"/>
          <w:szCs w:val="22"/>
        </w:rPr>
        <w:tab/>
      </w:r>
      <w:r w:rsidRPr="005D4856">
        <w:rPr>
          <w:b/>
          <w:i/>
          <w:sz w:val="22"/>
          <w:szCs w:val="22"/>
        </w:rPr>
        <w:t>GARANTİLER VE BAKIM</w:t>
      </w:r>
    </w:p>
    <w:p w:rsidR="0068185C" w:rsidRPr="005D4856" w:rsidRDefault="0068185C" w:rsidP="0011275D">
      <w:pPr>
        <w:tabs>
          <w:tab w:val="left" w:pos="1134"/>
        </w:tabs>
        <w:suppressAutoHyphens/>
        <w:spacing w:before="60" w:after="60"/>
        <w:ind w:left="1134" w:hanging="1134"/>
        <w:jc w:val="both"/>
        <w:rPr>
          <w:i/>
          <w:sz w:val="22"/>
          <w:szCs w:val="22"/>
        </w:rPr>
      </w:pPr>
      <w:r w:rsidRPr="005D4856">
        <w:rPr>
          <w:b/>
          <w:i/>
          <w:sz w:val="22"/>
          <w:szCs w:val="22"/>
        </w:rPr>
        <w:t>3.7.1</w:t>
      </w:r>
      <w:r w:rsidRPr="005D4856">
        <w:rPr>
          <w:i/>
          <w:sz w:val="22"/>
          <w:szCs w:val="22"/>
        </w:rPr>
        <w:t xml:space="preserve">     </w:t>
      </w:r>
      <w:r w:rsidR="0011275D" w:rsidRPr="005D4856">
        <w:rPr>
          <w:i/>
          <w:sz w:val="22"/>
          <w:szCs w:val="22"/>
        </w:rPr>
        <w:tab/>
      </w:r>
      <w:r w:rsidRPr="005D4856">
        <w:rPr>
          <w:i/>
          <w:sz w:val="22"/>
          <w:szCs w:val="22"/>
        </w:rPr>
        <w:t>Kurulacak olan ŞEBFOS sistemi her türlü proje, mekanik, elektrik, elektronik makine teçhizat aksam ve kurulum hata ve arızalarına karşı 2 (iki) yıl kurulum/tesis garantisi altında olacaktır.</w:t>
      </w:r>
    </w:p>
    <w:p w:rsidR="0068185C" w:rsidRPr="005D4856" w:rsidRDefault="0068185C" w:rsidP="0011275D">
      <w:pPr>
        <w:tabs>
          <w:tab w:val="left" w:pos="1134"/>
        </w:tabs>
        <w:suppressAutoHyphens/>
        <w:spacing w:before="60" w:after="60"/>
        <w:ind w:left="1134" w:hanging="1134"/>
        <w:jc w:val="both"/>
        <w:rPr>
          <w:i/>
          <w:sz w:val="22"/>
          <w:szCs w:val="22"/>
        </w:rPr>
      </w:pPr>
      <w:r w:rsidRPr="005D4856">
        <w:rPr>
          <w:b/>
          <w:i/>
          <w:sz w:val="22"/>
          <w:szCs w:val="22"/>
        </w:rPr>
        <w:t xml:space="preserve">3.7.2 </w:t>
      </w:r>
      <w:r w:rsidR="0011275D" w:rsidRPr="005D4856">
        <w:rPr>
          <w:b/>
          <w:i/>
          <w:sz w:val="22"/>
          <w:szCs w:val="22"/>
        </w:rPr>
        <w:tab/>
      </w:r>
      <w:r w:rsidRPr="005D4856">
        <w:rPr>
          <w:i/>
          <w:sz w:val="22"/>
          <w:szCs w:val="22"/>
        </w:rPr>
        <w:t>FİRMA, herhangi bir arızanın meydana gelmemesi için garanti süresince ücretsiz olarak her 6 (altı) ayda bir ŞEFBOS sistemine periyodik bakım yapacaktır.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 xml:space="preserve">FİRMA </w:t>
      </w:r>
      <w:r w:rsidRPr="005D4856">
        <w:rPr>
          <w:i/>
          <w:color w:val="00000A"/>
          <w:sz w:val="22"/>
          <w:szCs w:val="22"/>
          <w:shd w:val="clear" w:color="auto" w:fill="FFFFFF"/>
        </w:rPr>
        <w:t xml:space="preserve">sözleşmeden önce </w:t>
      </w:r>
      <w:r w:rsidRPr="005D4856">
        <w:rPr>
          <w:i/>
          <w:sz w:val="22"/>
          <w:szCs w:val="22"/>
        </w:rPr>
        <w:t>periyodik bakım programını ve bakımda yapacağı işlerin ayrıntılarını verecektir.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 xml:space="preserve"> FİRMA firmanın, güneş enerjisi sisteminin bakım ve tamir servisleri ile ilgili yetkili elemanları olacaktır. FİRMA teknik destek ekibi 7 gün 24 saat hizmet verebilecek yapıda olacaktır.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 xml:space="preserve">FİRMA alt birimleri de dâhil olmak üzere teknik ekiplerini, servis organizasyonunu, sorumluluklarını ve kontak bilgilerini </w:t>
      </w:r>
      <w:proofErr w:type="spellStart"/>
      <w:r w:rsidRPr="005D4856">
        <w:rPr>
          <w:i/>
          <w:sz w:val="22"/>
          <w:szCs w:val="22"/>
        </w:rPr>
        <w:t>ORALSAN’a</w:t>
      </w:r>
      <w:proofErr w:type="spellEnd"/>
      <w:r w:rsidRPr="005D4856">
        <w:rPr>
          <w:i/>
          <w:sz w:val="22"/>
          <w:szCs w:val="22"/>
        </w:rPr>
        <w:t xml:space="preserve"> sözleşme aşamasında verecektir.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FİRMA, çalışmaları yürütecek kişilerin yetkinliklerini belgeleyecektir.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 xml:space="preserve">Sistemlerde oluşabilecek herhangi bir arıza durumunda, işletmeci personeli tarafından veya otomatik olarak, FİRMA firmaya telefon, SMS (kısa mesaj), faks veya e-postayla bildirildikten sonra en geç 8 saat içinde çözüm için harekete geçildiği bilgisi detayı </w:t>
      </w:r>
      <w:proofErr w:type="spellStart"/>
      <w:r w:rsidRPr="005D4856">
        <w:rPr>
          <w:i/>
          <w:sz w:val="22"/>
          <w:szCs w:val="22"/>
        </w:rPr>
        <w:t>ORALSAN’a</w:t>
      </w:r>
      <w:proofErr w:type="spellEnd"/>
      <w:r w:rsidRPr="005D4856">
        <w:rPr>
          <w:i/>
          <w:sz w:val="22"/>
          <w:szCs w:val="22"/>
        </w:rPr>
        <w:t xml:space="preserve"> yazılı olarak verilecektir.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Sistemde oluşan ve tesisin elektrik şebekesinden beslenmesini engelleyecek arızalar 2 (iki)  saat içerisinde, diğer arızalar 2 (iki) gün içerisinde giderilecektir.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 xml:space="preserve">FİRMA, yedek malzemelerin kesin kabul tarihinden itibaren 10 (on) yıl boyunca temin edilebilirlik garantisini verecektir. </w:t>
      </w:r>
      <w:proofErr w:type="spellStart"/>
      <w:r w:rsidRPr="005D4856">
        <w:rPr>
          <w:i/>
          <w:sz w:val="22"/>
          <w:szCs w:val="22"/>
        </w:rPr>
        <w:t>İnverter</w:t>
      </w:r>
      <w:proofErr w:type="spellEnd"/>
      <w:r w:rsidRPr="005D4856">
        <w:rPr>
          <w:i/>
          <w:sz w:val="22"/>
          <w:szCs w:val="22"/>
        </w:rPr>
        <w:t xml:space="preserve"> ve diğer ekipmanın arızalanması durumunda </w:t>
      </w:r>
      <w:r w:rsidRPr="005D4856">
        <w:rPr>
          <w:i/>
          <w:sz w:val="22"/>
          <w:szCs w:val="22"/>
        </w:rPr>
        <w:lastRenderedPageBreak/>
        <w:t xml:space="preserve">arızanın giderilmesi için gerekirse yedek </w:t>
      </w:r>
      <w:proofErr w:type="gramStart"/>
      <w:r w:rsidRPr="005D4856">
        <w:rPr>
          <w:i/>
          <w:sz w:val="22"/>
          <w:szCs w:val="22"/>
        </w:rPr>
        <w:t>ekipman</w:t>
      </w:r>
      <w:proofErr w:type="gramEnd"/>
      <w:r w:rsidRPr="005D4856">
        <w:rPr>
          <w:i/>
          <w:sz w:val="22"/>
          <w:szCs w:val="22"/>
        </w:rPr>
        <w:t xml:space="preserve">, arızalı ekipmanın yerine monte edilecektir. Arızalı </w:t>
      </w:r>
      <w:proofErr w:type="gramStart"/>
      <w:r w:rsidRPr="005D4856">
        <w:rPr>
          <w:i/>
          <w:sz w:val="22"/>
          <w:szCs w:val="22"/>
        </w:rPr>
        <w:t>ekipman</w:t>
      </w:r>
      <w:proofErr w:type="gramEnd"/>
      <w:r w:rsidRPr="005D4856">
        <w:rPr>
          <w:i/>
          <w:sz w:val="22"/>
          <w:szCs w:val="22"/>
        </w:rPr>
        <w:t xml:space="preserve"> tamir edildikten sonra yedek ekipmanla yer değiştirilecektir.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 xml:space="preserve">Arızalı </w:t>
      </w:r>
      <w:proofErr w:type="spellStart"/>
      <w:r w:rsidRPr="005D4856">
        <w:rPr>
          <w:i/>
          <w:sz w:val="22"/>
          <w:szCs w:val="22"/>
        </w:rPr>
        <w:t>komponent</w:t>
      </w:r>
      <w:proofErr w:type="spellEnd"/>
      <w:r w:rsidRPr="005D4856">
        <w:rPr>
          <w:i/>
          <w:sz w:val="22"/>
          <w:szCs w:val="22"/>
        </w:rPr>
        <w:t xml:space="preserve"> en geç 1 (bir) ay içerisinde tamir edilip yerine monte edilecektir.</w:t>
      </w:r>
    </w:p>
    <w:p w:rsidR="0068185C" w:rsidRPr="005D4856" w:rsidRDefault="0068185C" w:rsidP="0021759B">
      <w:pPr>
        <w:pStyle w:val="ListeParagraf"/>
        <w:numPr>
          <w:ilvl w:val="2"/>
          <w:numId w:val="64"/>
        </w:numPr>
        <w:tabs>
          <w:tab w:val="left" w:pos="1134"/>
        </w:tabs>
        <w:suppressAutoHyphens/>
        <w:spacing w:before="60" w:after="60"/>
        <w:ind w:left="1134" w:hanging="1134"/>
        <w:jc w:val="both"/>
        <w:rPr>
          <w:i/>
          <w:sz w:val="22"/>
          <w:szCs w:val="22"/>
        </w:rPr>
      </w:pPr>
      <w:r w:rsidRPr="005D4856">
        <w:rPr>
          <w:i/>
          <w:sz w:val="22"/>
          <w:szCs w:val="22"/>
        </w:rPr>
        <w:t xml:space="preserve">FİRMA, her arıza giderimi sonrasında 24 saat içinde </w:t>
      </w:r>
      <w:proofErr w:type="spellStart"/>
      <w:r w:rsidRPr="005D4856">
        <w:rPr>
          <w:i/>
          <w:sz w:val="22"/>
          <w:szCs w:val="22"/>
        </w:rPr>
        <w:t>ORALSAN’a</w:t>
      </w:r>
      <w:proofErr w:type="spellEnd"/>
      <w:r w:rsidRPr="005D4856">
        <w:rPr>
          <w:i/>
          <w:sz w:val="22"/>
          <w:szCs w:val="22"/>
        </w:rPr>
        <w:t xml:space="preserve"> detaylı arıza, çözüm ve durum raporu gönderecektir.</w:t>
      </w:r>
    </w:p>
    <w:p w:rsidR="0068185C" w:rsidRPr="005D4856" w:rsidRDefault="0068185C" w:rsidP="00B54079">
      <w:pPr>
        <w:tabs>
          <w:tab w:val="left" w:pos="1134"/>
        </w:tabs>
        <w:suppressAutoHyphens/>
        <w:spacing w:before="120" w:after="120"/>
        <w:ind w:left="1134" w:hanging="1134"/>
        <w:jc w:val="both"/>
        <w:rPr>
          <w:b/>
          <w:bCs/>
          <w:i/>
          <w:sz w:val="22"/>
          <w:szCs w:val="22"/>
        </w:rPr>
      </w:pPr>
      <w:bookmarkStart w:id="25" w:name="_Toc196203889"/>
      <w:r w:rsidRPr="005D4856">
        <w:rPr>
          <w:b/>
          <w:bCs/>
          <w:i/>
          <w:sz w:val="22"/>
          <w:szCs w:val="22"/>
        </w:rPr>
        <w:t xml:space="preserve">3.8 </w:t>
      </w:r>
      <w:r w:rsidR="0011275D" w:rsidRPr="005D4856">
        <w:rPr>
          <w:b/>
          <w:bCs/>
          <w:i/>
          <w:sz w:val="22"/>
          <w:szCs w:val="22"/>
        </w:rPr>
        <w:tab/>
      </w:r>
      <w:r w:rsidRPr="005D4856">
        <w:rPr>
          <w:b/>
          <w:bCs/>
          <w:i/>
          <w:sz w:val="22"/>
          <w:szCs w:val="22"/>
        </w:rPr>
        <w:t>DOKÜMANTASYON</w:t>
      </w:r>
    </w:p>
    <w:bookmarkEnd w:id="25"/>
    <w:p w:rsidR="0068185C" w:rsidRPr="005D4856" w:rsidRDefault="0068185C" w:rsidP="0021759B">
      <w:pPr>
        <w:numPr>
          <w:ilvl w:val="2"/>
          <w:numId w:val="51"/>
        </w:numPr>
        <w:tabs>
          <w:tab w:val="left" w:pos="1134"/>
        </w:tabs>
        <w:suppressAutoHyphens/>
        <w:spacing w:before="60" w:after="60"/>
        <w:ind w:left="1134" w:hanging="1134"/>
        <w:jc w:val="both"/>
        <w:rPr>
          <w:bCs/>
          <w:i/>
          <w:sz w:val="22"/>
          <w:szCs w:val="22"/>
        </w:rPr>
      </w:pPr>
      <w:r w:rsidRPr="005D4856">
        <w:rPr>
          <w:bCs/>
          <w:i/>
          <w:sz w:val="22"/>
          <w:szCs w:val="22"/>
        </w:rPr>
        <w:t>Teklifle Birlikte Sunulacak Dokumanlar</w:t>
      </w:r>
    </w:p>
    <w:p w:rsidR="0068185C" w:rsidRPr="005D4856" w:rsidRDefault="0068185C" w:rsidP="0021759B">
      <w:pPr>
        <w:pStyle w:val="ListeParagraf"/>
        <w:numPr>
          <w:ilvl w:val="0"/>
          <w:numId w:val="59"/>
        </w:numPr>
        <w:shd w:val="clear" w:color="auto" w:fill="FFFFFF"/>
        <w:tabs>
          <w:tab w:val="left" w:pos="1134"/>
        </w:tabs>
        <w:autoSpaceDE w:val="0"/>
        <w:autoSpaceDN w:val="0"/>
        <w:adjustRightInd w:val="0"/>
        <w:spacing w:before="60" w:after="60"/>
        <w:ind w:left="1134" w:hanging="141"/>
        <w:rPr>
          <w:rFonts w:eastAsia="PMingLiU"/>
          <w:i/>
          <w:color w:val="000000"/>
          <w:spacing w:val="1"/>
          <w:sz w:val="22"/>
          <w:szCs w:val="22"/>
        </w:rPr>
      </w:pPr>
      <w:r w:rsidRPr="005D4856">
        <w:rPr>
          <w:rFonts w:eastAsia="PMingLiU"/>
          <w:i/>
          <w:color w:val="000000"/>
          <w:spacing w:val="1"/>
          <w:sz w:val="22"/>
          <w:szCs w:val="22"/>
        </w:rPr>
        <w:t>Teklif edilen ürünlerle ilgili kataloglar ve teknik broşürler</w:t>
      </w:r>
    </w:p>
    <w:p w:rsidR="0068185C" w:rsidRPr="005D4856" w:rsidRDefault="0068185C" w:rsidP="0021759B">
      <w:pPr>
        <w:pStyle w:val="ListeParagraf"/>
        <w:numPr>
          <w:ilvl w:val="0"/>
          <w:numId w:val="59"/>
        </w:numPr>
        <w:shd w:val="clear" w:color="auto" w:fill="FFFFFF"/>
        <w:tabs>
          <w:tab w:val="left" w:pos="1134"/>
        </w:tabs>
        <w:autoSpaceDE w:val="0"/>
        <w:autoSpaceDN w:val="0"/>
        <w:adjustRightInd w:val="0"/>
        <w:spacing w:before="60" w:after="60"/>
        <w:ind w:left="1134" w:hanging="141"/>
        <w:rPr>
          <w:rFonts w:eastAsia="PMingLiU"/>
          <w:i/>
          <w:color w:val="000000"/>
          <w:spacing w:val="1"/>
          <w:sz w:val="22"/>
          <w:szCs w:val="22"/>
        </w:rPr>
      </w:pPr>
      <w:r w:rsidRPr="005D4856">
        <w:rPr>
          <w:rFonts w:eastAsia="PMingLiU"/>
          <w:i/>
          <w:color w:val="000000"/>
          <w:spacing w:val="1"/>
          <w:sz w:val="22"/>
          <w:szCs w:val="22"/>
        </w:rPr>
        <w:t>Ürünlere ait yerleşim planları ve ön görünüş çizimleri</w:t>
      </w:r>
    </w:p>
    <w:p w:rsidR="0068185C" w:rsidRPr="005D4856" w:rsidRDefault="0068185C" w:rsidP="0021759B">
      <w:pPr>
        <w:numPr>
          <w:ilvl w:val="2"/>
          <w:numId w:val="51"/>
        </w:numPr>
        <w:tabs>
          <w:tab w:val="left" w:pos="1134"/>
        </w:tabs>
        <w:suppressAutoHyphens/>
        <w:spacing w:before="60" w:after="60"/>
        <w:ind w:left="1134" w:hanging="1134"/>
        <w:jc w:val="both"/>
        <w:rPr>
          <w:bCs/>
          <w:i/>
          <w:sz w:val="22"/>
          <w:szCs w:val="22"/>
        </w:rPr>
      </w:pPr>
      <w:r w:rsidRPr="005D4856">
        <w:rPr>
          <w:bCs/>
          <w:i/>
          <w:sz w:val="22"/>
          <w:szCs w:val="22"/>
        </w:rPr>
        <w:t>Ürün Siparişlerinden Önce Birlikte Sunulacak Dokumanlar</w:t>
      </w:r>
    </w:p>
    <w:p w:rsidR="0068185C" w:rsidRPr="005D4856" w:rsidRDefault="0068185C" w:rsidP="0021759B">
      <w:pPr>
        <w:pStyle w:val="ListeParagraf"/>
        <w:numPr>
          <w:ilvl w:val="0"/>
          <w:numId w:val="60"/>
        </w:numPr>
        <w:shd w:val="clear" w:color="auto" w:fill="FFFFFF"/>
        <w:tabs>
          <w:tab w:val="left" w:pos="1134"/>
        </w:tabs>
        <w:autoSpaceDE w:val="0"/>
        <w:autoSpaceDN w:val="0"/>
        <w:adjustRightInd w:val="0"/>
        <w:spacing w:before="60" w:after="60"/>
        <w:ind w:left="1134" w:hanging="141"/>
        <w:rPr>
          <w:rFonts w:eastAsia="PMingLiU"/>
          <w:i/>
          <w:strike/>
          <w:color w:val="000000"/>
          <w:spacing w:val="1"/>
          <w:sz w:val="22"/>
          <w:szCs w:val="22"/>
        </w:rPr>
      </w:pPr>
      <w:r w:rsidRPr="005D4856">
        <w:rPr>
          <w:rFonts w:eastAsia="PMingLiU"/>
          <w:i/>
          <w:color w:val="000000"/>
          <w:spacing w:val="1"/>
          <w:sz w:val="22"/>
          <w:szCs w:val="22"/>
        </w:rPr>
        <w:t>Kurulacak olan sistemin tek hat şeması</w:t>
      </w:r>
    </w:p>
    <w:p w:rsidR="0068185C" w:rsidRPr="005D4856" w:rsidRDefault="0068185C" w:rsidP="0021759B">
      <w:pPr>
        <w:pStyle w:val="ListeParagraf"/>
        <w:numPr>
          <w:ilvl w:val="0"/>
          <w:numId w:val="60"/>
        </w:numPr>
        <w:shd w:val="clear" w:color="auto" w:fill="FFFFFF"/>
        <w:tabs>
          <w:tab w:val="left" w:pos="1134"/>
        </w:tabs>
        <w:autoSpaceDE w:val="0"/>
        <w:autoSpaceDN w:val="0"/>
        <w:adjustRightInd w:val="0"/>
        <w:spacing w:before="60" w:after="60"/>
        <w:ind w:left="1134" w:hanging="141"/>
        <w:rPr>
          <w:rFonts w:eastAsia="PMingLiU"/>
          <w:i/>
          <w:strike/>
          <w:color w:val="000000"/>
          <w:spacing w:val="1"/>
          <w:sz w:val="22"/>
          <w:szCs w:val="22"/>
        </w:rPr>
      </w:pPr>
      <w:r w:rsidRPr="005D4856">
        <w:rPr>
          <w:rFonts w:eastAsia="PMingLiU"/>
          <w:i/>
          <w:color w:val="000000"/>
          <w:spacing w:val="1"/>
          <w:sz w:val="22"/>
          <w:szCs w:val="22"/>
        </w:rPr>
        <w:t xml:space="preserve">Kurulacak olan sistemdeki panoların yerleşim planları ve teknik broşürleri </w:t>
      </w:r>
    </w:p>
    <w:p w:rsidR="0068185C" w:rsidRPr="005D4856" w:rsidRDefault="0068185C" w:rsidP="0021759B">
      <w:pPr>
        <w:numPr>
          <w:ilvl w:val="2"/>
          <w:numId w:val="51"/>
        </w:numPr>
        <w:tabs>
          <w:tab w:val="left" w:pos="1134"/>
        </w:tabs>
        <w:suppressAutoHyphens/>
        <w:spacing w:before="60" w:after="60"/>
        <w:ind w:left="1134" w:hanging="1134"/>
        <w:jc w:val="both"/>
        <w:rPr>
          <w:bCs/>
          <w:i/>
          <w:sz w:val="22"/>
          <w:szCs w:val="22"/>
        </w:rPr>
      </w:pPr>
      <w:r w:rsidRPr="005D4856">
        <w:rPr>
          <w:bCs/>
          <w:i/>
          <w:sz w:val="22"/>
          <w:szCs w:val="22"/>
        </w:rPr>
        <w:t>Ürün Siparişlerinden Sonra Birlikte Sunulacak Dokumanlar</w:t>
      </w:r>
    </w:p>
    <w:p w:rsidR="0068185C" w:rsidRPr="005D4856" w:rsidRDefault="0068185C" w:rsidP="0021759B">
      <w:pPr>
        <w:pStyle w:val="ListeParagraf"/>
        <w:numPr>
          <w:ilvl w:val="0"/>
          <w:numId w:val="61"/>
        </w:numPr>
        <w:shd w:val="clear" w:color="auto" w:fill="FFFFFF"/>
        <w:tabs>
          <w:tab w:val="left" w:pos="1134"/>
        </w:tabs>
        <w:autoSpaceDE w:val="0"/>
        <w:autoSpaceDN w:val="0"/>
        <w:adjustRightInd w:val="0"/>
        <w:spacing w:before="60" w:after="60"/>
        <w:ind w:left="1134" w:hanging="141"/>
        <w:rPr>
          <w:rFonts w:eastAsia="PMingLiU"/>
          <w:i/>
          <w:color w:val="000000"/>
          <w:spacing w:val="1"/>
          <w:sz w:val="22"/>
          <w:szCs w:val="22"/>
        </w:rPr>
      </w:pPr>
      <w:r w:rsidRPr="005D4856">
        <w:rPr>
          <w:rFonts w:eastAsia="PMingLiU"/>
          <w:i/>
          <w:color w:val="000000"/>
          <w:spacing w:val="1"/>
          <w:sz w:val="22"/>
          <w:szCs w:val="22"/>
        </w:rPr>
        <w:t>Teslim edilen panolara ait işletme ve bakım kitapçıkları</w:t>
      </w:r>
    </w:p>
    <w:p w:rsidR="0068185C" w:rsidRPr="005D4856" w:rsidRDefault="0068185C" w:rsidP="0021759B">
      <w:pPr>
        <w:numPr>
          <w:ilvl w:val="2"/>
          <w:numId w:val="51"/>
        </w:numPr>
        <w:tabs>
          <w:tab w:val="left" w:pos="1134"/>
        </w:tabs>
        <w:suppressAutoHyphens/>
        <w:spacing w:before="60" w:after="60"/>
        <w:ind w:left="1134" w:hanging="1134"/>
        <w:jc w:val="both"/>
        <w:rPr>
          <w:bCs/>
          <w:i/>
          <w:sz w:val="22"/>
          <w:szCs w:val="22"/>
        </w:rPr>
      </w:pPr>
      <w:r w:rsidRPr="005D4856">
        <w:rPr>
          <w:bCs/>
          <w:i/>
          <w:sz w:val="22"/>
          <w:szCs w:val="22"/>
        </w:rPr>
        <w:t xml:space="preserve">Kalite Belgeleri; </w:t>
      </w:r>
      <w:r w:rsidRPr="005D4856">
        <w:rPr>
          <w:rFonts w:eastAsia="PMingLiU"/>
          <w:i/>
          <w:color w:val="000000"/>
          <w:spacing w:val="1"/>
          <w:sz w:val="22"/>
          <w:szCs w:val="22"/>
        </w:rPr>
        <w:t>Her bir malzeme üreticisinin aşağıda belirtilen kalite belgelerine sahip olması gerekir ve teklif aşamasında bu belgeleri beyan etmesi gerekmektedir.</w:t>
      </w:r>
    </w:p>
    <w:p w:rsidR="0068185C" w:rsidRPr="005D4856" w:rsidRDefault="0068185C" w:rsidP="0021759B">
      <w:pPr>
        <w:pStyle w:val="ListeParagraf"/>
        <w:numPr>
          <w:ilvl w:val="0"/>
          <w:numId w:val="61"/>
        </w:numPr>
        <w:shd w:val="clear" w:color="auto" w:fill="FFFFFF"/>
        <w:tabs>
          <w:tab w:val="left" w:pos="1134"/>
        </w:tabs>
        <w:autoSpaceDE w:val="0"/>
        <w:autoSpaceDN w:val="0"/>
        <w:adjustRightInd w:val="0"/>
        <w:spacing w:before="60" w:after="60"/>
        <w:ind w:left="1134" w:hanging="141"/>
        <w:jc w:val="both"/>
        <w:rPr>
          <w:rFonts w:eastAsia="PMingLiU"/>
          <w:i/>
          <w:color w:val="000000"/>
          <w:spacing w:val="1"/>
          <w:sz w:val="22"/>
          <w:szCs w:val="22"/>
        </w:rPr>
      </w:pPr>
      <w:r w:rsidRPr="005D4856">
        <w:rPr>
          <w:rFonts w:eastAsia="PMingLiU"/>
          <w:i/>
          <w:color w:val="000000"/>
          <w:spacing w:val="1"/>
          <w:sz w:val="22"/>
          <w:szCs w:val="22"/>
        </w:rPr>
        <w:t xml:space="preserve">İlgili ürünlere yönelik TSE belgesi </w:t>
      </w:r>
    </w:p>
    <w:p w:rsidR="0068185C" w:rsidRPr="005D4856" w:rsidRDefault="0068185C" w:rsidP="0021759B">
      <w:pPr>
        <w:pStyle w:val="ListeParagraf"/>
        <w:numPr>
          <w:ilvl w:val="0"/>
          <w:numId w:val="61"/>
        </w:numPr>
        <w:shd w:val="clear" w:color="auto" w:fill="FFFFFF"/>
        <w:tabs>
          <w:tab w:val="left" w:pos="1134"/>
        </w:tabs>
        <w:autoSpaceDE w:val="0"/>
        <w:autoSpaceDN w:val="0"/>
        <w:adjustRightInd w:val="0"/>
        <w:spacing w:before="60" w:after="60"/>
        <w:ind w:left="1134" w:hanging="141"/>
        <w:jc w:val="both"/>
        <w:rPr>
          <w:rFonts w:eastAsia="PMingLiU"/>
          <w:i/>
          <w:color w:val="000000"/>
          <w:spacing w:val="1"/>
          <w:sz w:val="22"/>
          <w:szCs w:val="22"/>
        </w:rPr>
      </w:pPr>
      <w:r w:rsidRPr="005D4856">
        <w:rPr>
          <w:rFonts w:eastAsia="PMingLiU"/>
          <w:i/>
          <w:color w:val="000000"/>
          <w:spacing w:val="1"/>
          <w:sz w:val="22"/>
          <w:szCs w:val="22"/>
        </w:rPr>
        <w:t xml:space="preserve">İlgili ürünlere yönelik olarak kalite ve kontrol </w:t>
      </w:r>
      <w:proofErr w:type="gramStart"/>
      <w:r w:rsidRPr="005D4856">
        <w:rPr>
          <w:rFonts w:eastAsia="PMingLiU"/>
          <w:i/>
          <w:color w:val="000000"/>
          <w:spacing w:val="1"/>
          <w:sz w:val="22"/>
          <w:szCs w:val="22"/>
        </w:rPr>
        <w:t>prosedürleri</w:t>
      </w:r>
      <w:proofErr w:type="gramEnd"/>
    </w:p>
    <w:p w:rsidR="0068185C" w:rsidRPr="005D4856" w:rsidRDefault="0068185C" w:rsidP="0021759B">
      <w:pPr>
        <w:pStyle w:val="ListeParagraf"/>
        <w:numPr>
          <w:ilvl w:val="0"/>
          <w:numId w:val="61"/>
        </w:numPr>
        <w:shd w:val="clear" w:color="auto" w:fill="FFFFFF"/>
        <w:tabs>
          <w:tab w:val="left" w:pos="1134"/>
        </w:tabs>
        <w:autoSpaceDE w:val="0"/>
        <w:autoSpaceDN w:val="0"/>
        <w:adjustRightInd w:val="0"/>
        <w:spacing w:before="60" w:after="60"/>
        <w:ind w:left="1134" w:hanging="141"/>
        <w:jc w:val="both"/>
        <w:rPr>
          <w:rFonts w:eastAsia="PMingLiU"/>
          <w:i/>
          <w:color w:val="000000"/>
          <w:spacing w:val="1"/>
          <w:sz w:val="22"/>
          <w:szCs w:val="22"/>
        </w:rPr>
      </w:pPr>
      <w:r w:rsidRPr="005D4856">
        <w:rPr>
          <w:rFonts w:eastAsia="PMingLiU"/>
          <w:i/>
          <w:color w:val="000000"/>
          <w:spacing w:val="1"/>
          <w:sz w:val="22"/>
          <w:szCs w:val="22"/>
        </w:rPr>
        <w:t xml:space="preserve">ISO 9001 ve ISO 14001 ve TS 18001 sertifikaları </w:t>
      </w:r>
    </w:p>
    <w:p w:rsidR="0068185C" w:rsidRPr="005D4856" w:rsidRDefault="0068185C" w:rsidP="0011275D">
      <w:pPr>
        <w:shd w:val="clear" w:color="auto" w:fill="FFFFFF"/>
        <w:tabs>
          <w:tab w:val="left" w:pos="1134"/>
        </w:tabs>
        <w:autoSpaceDE w:val="0"/>
        <w:autoSpaceDN w:val="0"/>
        <w:adjustRightInd w:val="0"/>
        <w:spacing w:before="60" w:after="60"/>
        <w:ind w:left="1134"/>
        <w:jc w:val="both"/>
        <w:rPr>
          <w:rFonts w:eastAsia="PMingLiU"/>
          <w:i/>
          <w:color w:val="000000"/>
          <w:spacing w:val="1"/>
          <w:sz w:val="22"/>
          <w:szCs w:val="22"/>
        </w:rPr>
      </w:pPr>
      <w:r w:rsidRPr="005D4856">
        <w:rPr>
          <w:rFonts w:eastAsia="PMingLiU"/>
          <w:i/>
          <w:color w:val="000000"/>
          <w:spacing w:val="1"/>
          <w:sz w:val="22"/>
          <w:szCs w:val="22"/>
        </w:rPr>
        <w:t xml:space="preserve">Bu belge ve </w:t>
      </w:r>
      <w:proofErr w:type="gramStart"/>
      <w:r w:rsidRPr="005D4856">
        <w:rPr>
          <w:rFonts w:eastAsia="PMingLiU"/>
          <w:i/>
          <w:color w:val="000000"/>
          <w:spacing w:val="1"/>
          <w:sz w:val="22"/>
          <w:szCs w:val="22"/>
        </w:rPr>
        <w:t>prosedürlere</w:t>
      </w:r>
      <w:proofErr w:type="gramEnd"/>
      <w:r w:rsidRPr="005D4856">
        <w:rPr>
          <w:rFonts w:eastAsia="PMingLiU"/>
          <w:i/>
          <w:color w:val="000000"/>
          <w:spacing w:val="1"/>
          <w:sz w:val="22"/>
          <w:szCs w:val="22"/>
        </w:rPr>
        <w:t xml:space="preserve"> sahip olmayan malzemeler kabul edilmeyecektir.</w:t>
      </w:r>
    </w:p>
    <w:p w:rsidR="0068185C" w:rsidRPr="005D4856" w:rsidRDefault="0068185C" w:rsidP="00B54079">
      <w:pPr>
        <w:shd w:val="clear" w:color="auto" w:fill="FFFFFF"/>
        <w:tabs>
          <w:tab w:val="left" w:pos="1134"/>
        </w:tabs>
        <w:autoSpaceDE w:val="0"/>
        <w:autoSpaceDN w:val="0"/>
        <w:adjustRightInd w:val="0"/>
        <w:spacing w:before="120" w:after="120"/>
        <w:ind w:left="1134" w:hanging="1134"/>
        <w:jc w:val="both"/>
        <w:rPr>
          <w:rFonts w:eastAsia="PMingLiU"/>
          <w:i/>
          <w:color w:val="000000"/>
          <w:spacing w:val="1"/>
          <w:sz w:val="22"/>
          <w:szCs w:val="22"/>
        </w:rPr>
      </w:pPr>
      <w:r w:rsidRPr="005D4856">
        <w:rPr>
          <w:b/>
          <w:bCs/>
          <w:i/>
          <w:sz w:val="22"/>
          <w:szCs w:val="22"/>
        </w:rPr>
        <w:t xml:space="preserve">3.9 </w:t>
      </w:r>
      <w:r w:rsidR="0011275D" w:rsidRPr="005D4856">
        <w:rPr>
          <w:b/>
          <w:bCs/>
          <w:i/>
          <w:sz w:val="22"/>
          <w:szCs w:val="22"/>
        </w:rPr>
        <w:tab/>
      </w:r>
      <w:r w:rsidRPr="005D4856">
        <w:rPr>
          <w:b/>
          <w:bCs/>
          <w:i/>
          <w:sz w:val="22"/>
          <w:szCs w:val="22"/>
        </w:rPr>
        <w:t>VERİ KAYIT (DATALOGGING) VE UZAKTAN İZLEME (MONITORING) SİSTEMİ</w:t>
      </w:r>
    </w:p>
    <w:p w:rsidR="0068185C" w:rsidRPr="005D4856" w:rsidRDefault="0068185C" w:rsidP="0021759B">
      <w:pPr>
        <w:numPr>
          <w:ilvl w:val="2"/>
          <w:numId w:val="48"/>
        </w:numPr>
        <w:tabs>
          <w:tab w:val="left" w:pos="1134"/>
        </w:tabs>
        <w:suppressAutoHyphens/>
        <w:spacing w:before="60" w:after="60"/>
        <w:ind w:left="1134" w:hanging="1134"/>
        <w:jc w:val="both"/>
        <w:rPr>
          <w:i/>
          <w:sz w:val="22"/>
          <w:szCs w:val="22"/>
        </w:rPr>
      </w:pPr>
      <w:proofErr w:type="spellStart"/>
      <w:r w:rsidRPr="005D4856">
        <w:rPr>
          <w:i/>
          <w:sz w:val="22"/>
          <w:szCs w:val="22"/>
        </w:rPr>
        <w:t>ŞEBFOS’a</w:t>
      </w:r>
      <w:proofErr w:type="spellEnd"/>
      <w:r w:rsidRPr="005D4856">
        <w:rPr>
          <w:i/>
          <w:sz w:val="22"/>
          <w:szCs w:val="22"/>
        </w:rPr>
        <w:t xml:space="preserve"> uzaktan erişim sağlanacaktır. Aşağıda detayları verilen bilgiler RF bağlantısıyla hazırlanacak bir </w:t>
      </w:r>
      <w:proofErr w:type="spellStart"/>
      <w:r w:rsidRPr="005D4856">
        <w:rPr>
          <w:i/>
          <w:sz w:val="22"/>
          <w:szCs w:val="22"/>
        </w:rPr>
        <w:t>portalda</w:t>
      </w:r>
      <w:proofErr w:type="spellEnd"/>
      <w:r w:rsidRPr="005D4856">
        <w:rPr>
          <w:i/>
          <w:sz w:val="22"/>
          <w:szCs w:val="22"/>
        </w:rPr>
        <w:t xml:space="preserve"> kaydedilecek, Veri Kayıt Sistemi aşağıda belirtilen parametreleri sürekli olarak ölçme, aktarma, kaydetme özelliklerine sahip olacaktır.</w:t>
      </w:r>
    </w:p>
    <w:p w:rsidR="0068185C" w:rsidRPr="005D4856" w:rsidRDefault="0068185C" w:rsidP="0021759B">
      <w:pPr>
        <w:numPr>
          <w:ilvl w:val="3"/>
          <w:numId w:val="49"/>
        </w:numPr>
        <w:tabs>
          <w:tab w:val="left" w:pos="1134"/>
        </w:tabs>
        <w:suppressAutoHyphens/>
        <w:spacing w:before="60" w:after="60"/>
        <w:ind w:left="1134" w:hanging="1134"/>
        <w:jc w:val="both"/>
        <w:rPr>
          <w:i/>
          <w:sz w:val="22"/>
          <w:szCs w:val="22"/>
        </w:rPr>
      </w:pPr>
      <w:r w:rsidRPr="005D4856">
        <w:rPr>
          <w:i/>
          <w:sz w:val="22"/>
          <w:szCs w:val="22"/>
        </w:rPr>
        <w:t xml:space="preserve">Güneş Işınımı (Solar </w:t>
      </w:r>
      <w:proofErr w:type="spellStart"/>
      <w:r w:rsidRPr="005D4856">
        <w:rPr>
          <w:i/>
          <w:sz w:val="22"/>
          <w:szCs w:val="22"/>
        </w:rPr>
        <w:t>irradiation</w:t>
      </w:r>
      <w:proofErr w:type="spellEnd"/>
      <w:r w:rsidRPr="005D4856">
        <w:rPr>
          <w:i/>
          <w:sz w:val="22"/>
          <w:szCs w:val="22"/>
        </w:rPr>
        <w:t xml:space="preserve"> ) - </w:t>
      </w:r>
      <w:proofErr w:type="spellStart"/>
      <w:r w:rsidRPr="005D4856">
        <w:rPr>
          <w:i/>
          <w:sz w:val="22"/>
          <w:szCs w:val="22"/>
        </w:rPr>
        <w:t>kwh</w:t>
      </w:r>
      <w:proofErr w:type="spellEnd"/>
      <w:r w:rsidRPr="005D4856">
        <w:rPr>
          <w:i/>
          <w:sz w:val="22"/>
          <w:szCs w:val="22"/>
        </w:rPr>
        <w:t>/m2</w:t>
      </w:r>
    </w:p>
    <w:p w:rsidR="0068185C" w:rsidRPr="005D4856" w:rsidRDefault="0068185C" w:rsidP="0021759B">
      <w:pPr>
        <w:numPr>
          <w:ilvl w:val="3"/>
          <w:numId w:val="49"/>
        </w:numPr>
        <w:tabs>
          <w:tab w:val="left" w:pos="1134"/>
        </w:tabs>
        <w:suppressAutoHyphens/>
        <w:spacing w:before="60" w:after="60"/>
        <w:ind w:left="1134" w:hanging="1134"/>
        <w:jc w:val="both"/>
        <w:rPr>
          <w:i/>
          <w:sz w:val="22"/>
          <w:szCs w:val="22"/>
        </w:rPr>
      </w:pPr>
      <w:r w:rsidRPr="005D4856">
        <w:rPr>
          <w:i/>
          <w:sz w:val="22"/>
          <w:szCs w:val="22"/>
        </w:rPr>
        <w:t>Modül sıcaklığı  °C</w:t>
      </w:r>
    </w:p>
    <w:p w:rsidR="0068185C" w:rsidRPr="005D4856" w:rsidRDefault="0068185C" w:rsidP="0021759B">
      <w:pPr>
        <w:numPr>
          <w:ilvl w:val="3"/>
          <w:numId w:val="49"/>
        </w:numPr>
        <w:tabs>
          <w:tab w:val="left" w:pos="1134"/>
        </w:tabs>
        <w:suppressAutoHyphens/>
        <w:spacing w:before="60" w:after="60"/>
        <w:ind w:left="1134" w:hanging="1134"/>
        <w:jc w:val="both"/>
        <w:rPr>
          <w:i/>
          <w:sz w:val="22"/>
          <w:szCs w:val="22"/>
        </w:rPr>
      </w:pPr>
      <w:r w:rsidRPr="005D4856">
        <w:rPr>
          <w:i/>
          <w:sz w:val="22"/>
          <w:szCs w:val="22"/>
        </w:rPr>
        <w:t>Ortam Sıcaklığı  °C</w:t>
      </w:r>
    </w:p>
    <w:p w:rsidR="0068185C" w:rsidRPr="005D4856" w:rsidRDefault="0068185C" w:rsidP="0021759B">
      <w:pPr>
        <w:numPr>
          <w:ilvl w:val="3"/>
          <w:numId w:val="49"/>
        </w:numPr>
        <w:tabs>
          <w:tab w:val="left" w:pos="1134"/>
        </w:tabs>
        <w:suppressAutoHyphens/>
        <w:spacing w:before="60" w:after="60"/>
        <w:ind w:left="1134" w:hanging="1134"/>
        <w:jc w:val="both"/>
        <w:rPr>
          <w:i/>
          <w:sz w:val="22"/>
          <w:szCs w:val="22"/>
        </w:rPr>
      </w:pPr>
      <w:proofErr w:type="gramStart"/>
      <w:r w:rsidRPr="005D4856">
        <w:rPr>
          <w:i/>
          <w:sz w:val="22"/>
          <w:szCs w:val="22"/>
        </w:rPr>
        <w:t>Rüzgar</w:t>
      </w:r>
      <w:proofErr w:type="gramEnd"/>
      <w:r w:rsidRPr="005D4856">
        <w:rPr>
          <w:i/>
          <w:sz w:val="22"/>
          <w:szCs w:val="22"/>
        </w:rPr>
        <w:t xml:space="preserve"> Hızı - m/s</w:t>
      </w:r>
    </w:p>
    <w:p w:rsidR="0068185C" w:rsidRPr="005D4856" w:rsidRDefault="0068185C" w:rsidP="0021759B">
      <w:pPr>
        <w:numPr>
          <w:ilvl w:val="3"/>
          <w:numId w:val="49"/>
        </w:numPr>
        <w:tabs>
          <w:tab w:val="left" w:pos="1134"/>
        </w:tabs>
        <w:suppressAutoHyphens/>
        <w:spacing w:before="60" w:after="60"/>
        <w:ind w:left="1134" w:hanging="1134"/>
        <w:jc w:val="both"/>
        <w:rPr>
          <w:i/>
          <w:sz w:val="22"/>
          <w:szCs w:val="22"/>
        </w:rPr>
      </w:pPr>
      <w:proofErr w:type="spellStart"/>
      <w:r w:rsidRPr="005D4856">
        <w:rPr>
          <w:i/>
          <w:sz w:val="22"/>
          <w:szCs w:val="22"/>
        </w:rPr>
        <w:t>ŞEBFOS’deki</w:t>
      </w:r>
      <w:proofErr w:type="spellEnd"/>
      <w:r w:rsidRPr="005D4856">
        <w:rPr>
          <w:i/>
          <w:sz w:val="22"/>
          <w:szCs w:val="22"/>
        </w:rPr>
        <w:t xml:space="preserve"> bütün inverterler için;</w:t>
      </w:r>
    </w:p>
    <w:p w:rsidR="0068185C" w:rsidRPr="005D4856" w:rsidRDefault="0068185C" w:rsidP="0021759B">
      <w:pPr>
        <w:pStyle w:val="ListeParagraf"/>
        <w:numPr>
          <w:ilvl w:val="0"/>
          <w:numId w:val="58"/>
        </w:numPr>
        <w:tabs>
          <w:tab w:val="left" w:pos="1134"/>
        </w:tabs>
        <w:suppressAutoHyphens/>
        <w:spacing w:before="60" w:after="60"/>
        <w:ind w:left="1134" w:hanging="141"/>
        <w:jc w:val="both"/>
        <w:rPr>
          <w:i/>
          <w:sz w:val="22"/>
          <w:szCs w:val="22"/>
        </w:rPr>
      </w:pPr>
      <w:r w:rsidRPr="005D4856">
        <w:rPr>
          <w:i/>
          <w:sz w:val="22"/>
          <w:szCs w:val="22"/>
        </w:rPr>
        <w:t xml:space="preserve">Her bir solar </w:t>
      </w:r>
      <w:proofErr w:type="gramStart"/>
      <w:r w:rsidRPr="005D4856">
        <w:rPr>
          <w:i/>
          <w:sz w:val="22"/>
          <w:szCs w:val="22"/>
        </w:rPr>
        <w:t>modül</w:t>
      </w:r>
      <w:proofErr w:type="gramEnd"/>
      <w:r w:rsidRPr="005D4856">
        <w:rPr>
          <w:i/>
          <w:sz w:val="22"/>
          <w:szCs w:val="22"/>
        </w:rPr>
        <w:t xml:space="preserve"> dizisinin DC girişi Akım, Gerilim ve Anlık Güç</w:t>
      </w:r>
    </w:p>
    <w:p w:rsidR="0068185C" w:rsidRPr="005D4856" w:rsidRDefault="0068185C" w:rsidP="0021759B">
      <w:pPr>
        <w:pStyle w:val="ListeParagraf"/>
        <w:numPr>
          <w:ilvl w:val="0"/>
          <w:numId w:val="58"/>
        </w:numPr>
        <w:tabs>
          <w:tab w:val="left" w:pos="1134"/>
        </w:tabs>
        <w:suppressAutoHyphens/>
        <w:spacing w:before="60" w:after="60"/>
        <w:ind w:left="1134" w:hanging="141"/>
        <w:jc w:val="both"/>
        <w:rPr>
          <w:i/>
          <w:sz w:val="22"/>
          <w:szCs w:val="22"/>
        </w:rPr>
      </w:pPr>
      <w:proofErr w:type="spellStart"/>
      <w:r w:rsidRPr="005D4856">
        <w:rPr>
          <w:i/>
          <w:sz w:val="22"/>
          <w:szCs w:val="22"/>
        </w:rPr>
        <w:t>İnverter</w:t>
      </w:r>
      <w:proofErr w:type="spellEnd"/>
      <w:r w:rsidRPr="005D4856">
        <w:rPr>
          <w:i/>
          <w:sz w:val="22"/>
          <w:szCs w:val="22"/>
        </w:rPr>
        <w:t xml:space="preserve"> çıkış Akım, Gerilimi, Anlık Güç, Frekans ve Güç Faktörü</w:t>
      </w:r>
    </w:p>
    <w:p w:rsidR="0068185C" w:rsidRPr="005D4856" w:rsidRDefault="0068185C" w:rsidP="0021759B">
      <w:pPr>
        <w:numPr>
          <w:ilvl w:val="2"/>
          <w:numId w:val="55"/>
        </w:numPr>
        <w:tabs>
          <w:tab w:val="left" w:pos="1134"/>
        </w:tabs>
        <w:suppressAutoHyphens/>
        <w:spacing w:before="60" w:after="60"/>
        <w:ind w:left="1134" w:hanging="1134"/>
        <w:jc w:val="both"/>
        <w:rPr>
          <w:i/>
          <w:color w:val="000000"/>
          <w:sz w:val="22"/>
          <w:szCs w:val="22"/>
        </w:rPr>
      </w:pPr>
      <w:r w:rsidRPr="005D4856">
        <w:rPr>
          <w:i/>
          <w:color w:val="000000"/>
          <w:sz w:val="22"/>
          <w:szCs w:val="22"/>
        </w:rPr>
        <w:t xml:space="preserve">Uzaktan İzleme Sistemindeki santral verileri internet üzerinden izlenebilecek ayrıca aşağıdaki teknik veriler de her bir </w:t>
      </w:r>
      <w:proofErr w:type="spellStart"/>
      <w:r w:rsidRPr="005D4856">
        <w:rPr>
          <w:i/>
          <w:color w:val="000000"/>
          <w:sz w:val="22"/>
          <w:szCs w:val="22"/>
        </w:rPr>
        <w:t>inverter</w:t>
      </w:r>
      <w:proofErr w:type="spellEnd"/>
      <w:r w:rsidRPr="005D4856">
        <w:rPr>
          <w:i/>
          <w:color w:val="000000"/>
          <w:sz w:val="22"/>
          <w:szCs w:val="22"/>
        </w:rPr>
        <w:t xml:space="preserve"> için görüntülenecektir.</w:t>
      </w:r>
    </w:p>
    <w:p w:rsidR="0068185C" w:rsidRPr="005D4856" w:rsidRDefault="0068185C" w:rsidP="0021759B">
      <w:pPr>
        <w:pStyle w:val="ListeParagraf"/>
        <w:numPr>
          <w:ilvl w:val="0"/>
          <w:numId w:val="62"/>
        </w:numPr>
        <w:tabs>
          <w:tab w:val="left" w:pos="1134"/>
        </w:tabs>
        <w:suppressAutoHyphens/>
        <w:spacing w:before="60" w:after="60"/>
        <w:ind w:left="1134" w:hanging="141"/>
        <w:jc w:val="both"/>
        <w:rPr>
          <w:i/>
          <w:sz w:val="22"/>
          <w:szCs w:val="22"/>
        </w:rPr>
      </w:pPr>
      <w:r w:rsidRPr="005D4856">
        <w:rPr>
          <w:i/>
          <w:sz w:val="22"/>
          <w:szCs w:val="22"/>
        </w:rPr>
        <w:t>Modüllerden gelen güç</w:t>
      </w:r>
    </w:p>
    <w:p w:rsidR="0068185C" w:rsidRPr="005D4856" w:rsidRDefault="0068185C" w:rsidP="0021759B">
      <w:pPr>
        <w:pStyle w:val="ListeParagraf"/>
        <w:numPr>
          <w:ilvl w:val="0"/>
          <w:numId w:val="62"/>
        </w:numPr>
        <w:tabs>
          <w:tab w:val="left" w:pos="1134"/>
        </w:tabs>
        <w:suppressAutoHyphens/>
        <w:spacing w:before="60" w:after="60"/>
        <w:ind w:left="1134" w:hanging="141"/>
        <w:jc w:val="both"/>
        <w:rPr>
          <w:i/>
          <w:sz w:val="22"/>
          <w:szCs w:val="22"/>
        </w:rPr>
      </w:pPr>
      <w:r w:rsidRPr="005D4856">
        <w:rPr>
          <w:i/>
          <w:sz w:val="22"/>
          <w:szCs w:val="22"/>
        </w:rPr>
        <w:t>Şebekeye verilen güç</w:t>
      </w:r>
    </w:p>
    <w:p w:rsidR="0068185C" w:rsidRPr="005D4856" w:rsidRDefault="0068185C" w:rsidP="0021759B">
      <w:pPr>
        <w:pStyle w:val="ListeParagraf"/>
        <w:numPr>
          <w:ilvl w:val="0"/>
          <w:numId w:val="62"/>
        </w:numPr>
        <w:tabs>
          <w:tab w:val="left" w:pos="1134"/>
        </w:tabs>
        <w:suppressAutoHyphens/>
        <w:spacing w:before="60" w:after="60"/>
        <w:ind w:left="1134" w:hanging="141"/>
        <w:jc w:val="both"/>
        <w:rPr>
          <w:i/>
          <w:sz w:val="22"/>
          <w:szCs w:val="22"/>
        </w:rPr>
      </w:pPr>
      <w:proofErr w:type="spellStart"/>
      <w:r w:rsidRPr="005D4856">
        <w:rPr>
          <w:i/>
          <w:sz w:val="22"/>
          <w:szCs w:val="22"/>
        </w:rPr>
        <w:t>İnverter</w:t>
      </w:r>
      <w:proofErr w:type="spellEnd"/>
      <w:r w:rsidRPr="005D4856">
        <w:rPr>
          <w:i/>
          <w:sz w:val="22"/>
          <w:szCs w:val="22"/>
        </w:rPr>
        <w:t xml:space="preserve"> verimi</w:t>
      </w:r>
    </w:p>
    <w:p w:rsidR="0068185C" w:rsidRPr="005D4856" w:rsidRDefault="0068185C" w:rsidP="0021759B">
      <w:pPr>
        <w:pStyle w:val="ListeParagraf"/>
        <w:numPr>
          <w:ilvl w:val="0"/>
          <w:numId w:val="62"/>
        </w:numPr>
        <w:tabs>
          <w:tab w:val="left" w:pos="1134"/>
        </w:tabs>
        <w:suppressAutoHyphens/>
        <w:spacing w:before="60" w:after="60"/>
        <w:ind w:left="1134" w:hanging="141"/>
        <w:jc w:val="both"/>
        <w:rPr>
          <w:i/>
          <w:sz w:val="22"/>
          <w:szCs w:val="22"/>
        </w:rPr>
      </w:pPr>
      <w:r w:rsidRPr="005D4856">
        <w:rPr>
          <w:i/>
          <w:sz w:val="22"/>
          <w:szCs w:val="22"/>
        </w:rPr>
        <w:t>Çıkış frekans değerleri</w:t>
      </w:r>
    </w:p>
    <w:p w:rsidR="0068185C" w:rsidRPr="005D4856" w:rsidRDefault="0068185C" w:rsidP="0021759B">
      <w:pPr>
        <w:pStyle w:val="ListeParagraf"/>
        <w:numPr>
          <w:ilvl w:val="0"/>
          <w:numId w:val="62"/>
        </w:numPr>
        <w:tabs>
          <w:tab w:val="left" w:pos="1134"/>
        </w:tabs>
        <w:suppressAutoHyphens/>
        <w:spacing w:before="60" w:after="60"/>
        <w:ind w:left="1134" w:hanging="141"/>
        <w:jc w:val="both"/>
        <w:rPr>
          <w:i/>
          <w:sz w:val="22"/>
          <w:szCs w:val="22"/>
        </w:rPr>
      </w:pPr>
      <w:r w:rsidRPr="005D4856">
        <w:rPr>
          <w:i/>
          <w:sz w:val="22"/>
          <w:szCs w:val="22"/>
        </w:rPr>
        <w:t>Gün içinde, son bir ayda ve kurulumdan itibaren üretilen enerji</w:t>
      </w:r>
    </w:p>
    <w:p w:rsidR="0068185C" w:rsidRPr="005D4856" w:rsidRDefault="0068185C" w:rsidP="0021759B">
      <w:pPr>
        <w:pStyle w:val="ListeParagraf"/>
        <w:numPr>
          <w:ilvl w:val="0"/>
          <w:numId w:val="62"/>
        </w:numPr>
        <w:tabs>
          <w:tab w:val="left" w:pos="1134"/>
        </w:tabs>
        <w:suppressAutoHyphens/>
        <w:spacing w:before="60" w:after="60"/>
        <w:ind w:left="1134" w:hanging="141"/>
        <w:jc w:val="both"/>
        <w:rPr>
          <w:i/>
          <w:sz w:val="22"/>
          <w:szCs w:val="22"/>
        </w:rPr>
      </w:pPr>
      <w:r w:rsidRPr="005D4856">
        <w:rPr>
          <w:i/>
          <w:sz w:val="22"/>
          <w:szCs w:val="22"/>
        </w:rPr>
        <w:t xml:space="preserve">Sistem </w:t>
      </w:r>
      <w:proofErr w:type="spellStart"/>
      <w:r w:rsidRPr="005D4856">
        <w:rPr>
          <w:i/>
          <w:sz w:val="22"/>
          <w:szCs w:val="22"/>
        </w:rPr>
        <w:t>Logbook’u</w:t>
      </w:r>
      <w:proofErr w:type="spellEnd"/>
      <w:r w:rsidRPr="005D4856">
        <w:rPr>
          <w:i/>
          <w:sz w:val="22"/>
          <w:szCs w:val="22"/>
        </w:rPr>
        <w:t xml:space="preserve"> (</w:t>
      </w:r>
      <w:proofErr w:type="spellStart"/>
      <w:r w:rsidRPr="005D4856">
        <w:rPr>
          <w:i/>
          <w:sz w:val="22"/>
          <w:szCs w:val="22"/>
        </w:rPr>
        <w:t>ŞEBFOS’de</w:t>
      </w:r>
      <w:proofErr w:type="spellEnd"/>
      <w:r w:rsidRPr="005D4856">
        <w:rPr>
          <w:i/>
          <w:sz w:val="22"/>
          <w:szCs w:val="22"/>
        </w:rPr>
        <w:t xml:space="preserve"> gerçekleşen olağan dışı olaylar, hata ve arıza mesajları, uyarılar)</w:t>
      </w:r>
    </w:p>
    <w:p w:rsidR="0068185C" w:rsidRPr="005D4856" w:rsidRDefault="0068185C" w:rsidP="0021759B">
      <w:pPr>
        <w:pStyle w:val="ListeParagraf"/>
        <w:numPr>
          <w:ilvl w:val="0"/>
          <w:numId w:val="62"/>
        </w:numPr>
        <w:tabs>
          <w:tab w:val="left" w:pos="1134"/>
        </w:tabs>
        <w:suppressAutoHyphens/>
        <w:spacing w:before="60" w:after="60"/>
        <w:ind w:left="1134" w:hanging="141"/>
        <w:jc w:val="both"/>
        <w:rPr>
          <w:i/>
          <w:sz w:val="22"/>
          <w:szCs w:val="22"/>
        </w:rPr>
      </w:pPr>
      <w:proofErr w:type="spellStart"/>
      <w:r w:rsidRPr="005D4856">
        <w:rPr>
          <w:i/>
          <w:sz w:val="22"/>
          <w:szCs w:val="22"/>
        </w:rPr>
        <w:t>İnverter</w:t>
      </w:r>
      <w:proofErr w:type="spellEnd"/>
      <w:r w:rsidRPr="005D4856">
        <w:rPr>
          <w:i/>
          <w:sz w:val="22"/>
          <w:szCs w:val="22"/>
        </w:rPr>
        <w:t xml:space="preserve"> performanslarının karşılaştırılması</w:t>
      </w:r>
    </w:p>
    <w:p w:rsidR="0068185C" w:rsidRPr="005D4856" w:rsidRDefault="0068185C" w:rsidP="0021759B">
      <w:pPr>
        <w:numPr>
          <w:ilvl w:val="2"/>
          <w:numId w:val="50"/>
        </w:numPr>
        <w:tabs>
          <w:tab w:val="left" w:pos="1134"/>
        </w:tabs>
        <w:suppressAutoHyphens/>
        <w:spacing w:before="60" w:after="60"/>
        <w:ind w:left="1134" w:hanging="1134"/>
        <w:jc w:val="both"/>
        <w:rPr>
          <w:i/>
          <w:sz w:val="22"/>
          <w:szCs w:val="22"/>
        </w:rPr>
      </w:pPr>
      <w:r w:rsidRPr="005D4856">
        <w:rPr>
          <w:i/>
          <w:sz w:val="22"/>
          <w:szCs w:val="22"/>
        </w:rPr>
        <w:t>Her hafta sonunda bir adet haftalık rapor ve her ay sonunda bir adet aylık rapor ORALSAN tarafından belirlenen e-posta adresine gönderilecektir.</w:t>
      </w:r>
    </w:p>
    <w:p w:rsidR="0068185C" w:rsidRPr="005D4856" w:rsidRDefault="0068185C" w:rsidP="0021759B">
      <w:pPr>
        <w:numPr>
          <w:ilvl w:val="2"/>
          <w:numId w:val="50"/>
        </w:numPr>
        <w:tabs>
          <w:tab w:val="left" w:pos="1134"/>
        </w:tabs>
        <w:suppressAutoHyphens/>
        <w:spacing w:before="60" w:after="60"/>
        <w:ind w:left="1134" w:hanging="1134"/>
        <w:jc w:val="both"/>
        <w:rPr>
          <w:i/>
          <w:sz w:val="22"/>
          <w:szCs w:val="22"/>
        </w:rPr>
      </w:pPr>
      <w:r w:rsidRPr="005D4856">
        <w:rPr>
          <w:i/>
          <w:sz w:val="22"/>
          <w:szCs w:val="22"/>
        </w:rPr>
        <w:lastRenderedPageBreak/>
        <w:t xml:space="preserve">En az 1 KVA gücünde ve kritik yükleri en az 8 saat besleyebilecek </w:t>
      </w:r>
      <w:proofErr w:type="gramStart"/>
      <w:r w:rsidRPr="005D4856">
        <w:rPr>
          <w:i/>
          <w:sz w:val="22"/>
          <w:szCs w:val="22"/>
        </w:rPr>
        <w:t>online</w:t>
      </w:r>
      <w:proofErr w:type="gramEnd"/>
      <w:r w:rsidRPr="005D4856">
        <w:rPr>
          <w:i/>
          <w:sz w:val="22"/>
          <w:szCs w:val="22"/>
        </w:rPr>
        <w:t xml:space="preserve"> uzaktan izlemeli UPS sisteme dahil edilmelidir. </w:t>
      </w:r>
    </w:p>
    <w:p w:rsidR="0068185C" w:rsidRPr="005D4856" w:rsidRDefault="0068185C" w:rsidP="0021759B">
      <w:pPr>
        <w:numPr>
          <w:ilvl w:val="2"/>
          <w:numId w:val="50"/>
        </w:numPr>
        <w:tabs>
          <w:tab w:val="left" w:pos="1134"/>
        </w:tabs>
        <w:suppressAutoHyphens/>
        <w:spacing w:before="60" w:after="60"/>
        <w:ind w:left="1134" w:hanging="1134"/>
        <w:jc w:val="both"/>
        <w:rPr>
          <w:i/>
          <w:sz w:val="22"/>
          <w:szCs w:val="22"/>
        </w:rPr>
      </w:pPr>
      <w:r w:rsidRPr="005D4856">
        <w:rPr>
          <w:i/>
          <w:sz w:val="22"/>
          <w:szCs w:val="22"/>
        </w:rPr>
        <w:t xml:space="preserve">Uzaktan İzleme sistemi </w:t>
      </w:r>
      <w:proofErr w:type="spellStart"/>
      <w:r w:rsidRPr="005D4856">
        <w:rPr>
          <w:i/>
          <w:sz w:val="22"/>
          <w:szCs w:val="22"/>
        </w:rPr>
        <w:t>ŞEBFOS’de</w:t>
      </w:r>
      <w:proofErr w:type="spellEnd"/>
      <w:r w:rsidRPr="005D4856">
        <w:rPr>
          <w:i/>
          <w:sz w:val="22"/>
          <w:szCs w:val="22"/>
        </w:rPr>
        <w:t xml:space="preserve"> gerçekleşen olağan dışı olayları, hata ve arıza mesajlarını ve uyarıları anlık olarak ORALSAN tarafından belirlenen e- posta adreslerine ve GSM numaralarına anlık olarak gönderecektir.</w:t>
      </w:r>
    </w:p>
    <w:p w:rsidR="0068185C" w:rsidRPr="005D4856" w:rsidRDefault="0068185C" w:rsidP="0021759B">
      <w:pPr>
        <w:numPr>
          <w:ilvl w:val="2"/>
          <w:numId w:val="50"/>
        </w:numPr>
        <w:tabs>
          <w:tab w:val="left" w:pos="1134"/>
        </w:tabs>
        <w:suppressAutoHyphens/>
        <w:spacing w:before="60" w:after="60"/>
        <w:ind w:left="1134" w:hanging="1134"/>
        <w:jc w:val="both"/>
        <w:rPr>
          <w:i/>
          <w:sz w:val="22"/>
          <w:szCs w:val="22"/>
        </w:rPr>
      </w:pPr>
      <w:r w:rsidRPr="005D4856">
        <w:rPr>
          <w:i/>
          <w:sz w:val="22"/>
          <w:szCs w:val="22"/>
        </w:rPr>
        <w:t xml:space="preserve">Veri Kayıt ve Uzaktan İzleme Sisteminin bütün </w:t>
      </w:r>
      <w:proofErr w:type="gramStart"/>
      <w:r w:rsidRPr="005D4856">
        <w:rPr>
          <w:i/>
          <w:sz w:val="22"/>
          <w:szCs w:val="22"/>
        </w:rPr>
        <w:t>ekipman</w:t>
      </w:r>
      <w:proofErr w:type="gramEnd"/>
      <w:r w:rsidRPr="005D4856">
        <w:rPr>
          <w:i/>
          <w:sz w:val="22"/>
          <w:szCs w:val="22"/>
        </w:rPr>
        <w:t xml:space="preserve">, yazılım, donanım (Dijital Ekran hariç) </w:t>
      </w:r>
      <w:proofErr w:type="spellStart"/>
      <w:r w:rsidRPr="005D4856">
        <w:rPr>
          <w:i/>
          <w:sz w:val="22"/>
          <w:szCs w:val="22"/>
        </w:rPr>
        <w:t>komponentleri</w:t>
      </w:r>
      <w:proofErr w:type="spellEnd"/>
      <w:r w:rsidRPr="005D4856">
        <w:rPr>
          <w:i/>
          <w:sz w:val="22"/>
          <w:szCs w:val="22"/>
        </w:rPr>
        <w:t xml:space="preserve"> FİRMA tarafından sağlanacaktır.</w:t>
      </w:r>
    </w:p>
    <w:p w:rsidR="0068185C" w:rsidRPr="005D4856" w:rsidRDefault="0068185C" w:rsidP="0021759B">
      <w:pPr>
        <w:numPr>
          <w:ilvl w:val="2"/>
          <w:numId w:val="50"/>
        </w:numPr>
        <w:tabs>
          <w:tab w:val="left" w:pos="1134"/>
        </w:tabs>
        <w:suppressAutoHyphens/>
        <w:spacing w:before="60" w:after="60"/>
        <w:ind w:left="1134" w:hanging="1134"/>
        <w:jc w:val="both"/>
        <w:rPr>
          <w:i/>
          <w:sz w:val="22"/>
          <w:szCs w:val="22"/>
        </w:rPr>
      </w:pPr>
      <w:r w:rsidRPr="005D4856">
        <w:rPr>
          <w:i/>
          <w:sz w:val="22"/>
          <w:szCs w:val="22"/>
        </w:rPr>
        <w:t>FİRMA teklifleriyle birlikte, kuracakları Veri Kayıt ve Uzaktan İzleme Sisteminin detaylı bir şemasını ve kullanacakları bileşenlere ait teknik doküman, katalog ve vb. belgeleri sunacaklardır.</w:t>
      </w:r>
    </w:p>
    <w:p w:rsidR="0068185C" w:rsidRPr="005D4856" w:rsidRDefault="0068185C" w:rsidP="00B54079">
      <w:pPr>
        <w:tabs>
          <w:tab w:val="left" w:pos="1134"/>
        </w:tabs>
        <w:suppressAutoHyphens/>
        <w:spacing w:before="120" w:after="120"/>
        <w:ind w:left="1134" w:hanging="1134"/>
        <w:jc w:val="both"/>
        <w:rPr>
          <w:i/>
          <w:sz w:val="22"/>
          <w:szCs w:val="22"/>
        </w:rPr>
      </w:pPr>
      <w:r w:rsidRPr="005D4856">
        <w:rPr>
          <w:b/>
          <w:bCs/>
          <w:i/>
          <w:sz w:val="22"/>
          <w:szCs w:val="22"/>
        </w:rPr>
        <w:t xml:space="preserve">3.10 </w:t>
      </w:r>
      <w:r w:rsidR="0011275D" w:rsidRPr="005D4856">
        <w:rPr>
          <w:b/>
          <w:bCs/>
          <w:i/>
          <w:sz w:val="22"/>
          <w:szCs w:val="22"/>
        </w:rPr>
        <w:tab/>
      </w:r>
      <w:r w:rsidRPr="005D4856">
        <w:rPr>
          <w:b/>
          <w:bCs/>
          <w:i/>
          <w:sz w:val="22"/>
          <w:szCs w:val="22"/>
        </w:rPr>
        <w:t>GÜVENLİK SİSTEMİ VE BAKIM</w:t>
      </w:r>
    </w:p>
    <w:p w:rsidR="0068185C" w:rsidRPr="005D4856" w:rsidRDefault="0068185C" w:rsidP="0021759B">
      <w:pPr>
        <w:numPr>
          <w:ilvl w:val="2"/>
          <w:numId w:val="42"/>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shd w:val="clear" w:color="auto" w:fill="FFFFFF"/>
        </w:rPr>
        <w:t xml:space="preserve">Sistemin etrafı gece görüşlü kamera ile çevrilecek ve kamera görüntüleri kayıt cihazında toplanıp ORALSAN tarafından alınan IP ile web üzerinden ve akıllık cep telefonundan izlenebilecektir. Sistem bütün olarak 2 yıl garantili olacaktır. </w:t>
      </w:r>
    </w:p>
    <w:p w:rsidR="0068185C" w:rsidRPr="005D4856" w:rsidRDefault="0068185C" w:rsidP="0021759B">
      <w:pPr>
        <w:numPr>
          <w:ilvl w:val="3"/>
          <w:numId w:val="42"/>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shd w:val="clear" w:color="auto" w:fill="FFFFFF"/>
        </w:rPr>
        <w:t>Kullanılacak Malzemeler</w:t>
      </w:r>
    </w:p>
    <w:p w:rsidR="0068185C" w:rsidRPr="005D4856" w:rsidRDefault="0068185C" w:rsidP="0021759B">
      <w:pPr>
        <w:numPr>
          <w:ilvl w:val="4"/>
          <w:numId w:val="42"/>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shd w:val="clear" w:color="auto" w:fill="FFFFFF"/>
        </w:rPr>
        <w:t xml:space="preserve">1 adet 200 </w:t>
      </w:r>
      <w:proofErr w:type="spellStart"/>
      <w:r w:rsidRPr="005D4856">
        <w:rPr>
          <w:i/>
          <w:sz w:val="22"/>
          <w:szCs w:val="22"/>
          <w:shd w:val="clear" w:color="auto" w:fill="FFFFFF"/>
        </w:rPr>
        <w:t>fps</w:t>
      </w:r>
      <w:proofErr w:type="spellEnd"/>
      <w:r w:rsidRPr="005D4856">
        <w:rPr>
          <w:i/>
          <w:sz w:val="22"/>
          <w:szCs w:val="22"/>
          <w:shd w:val="clear" w:color="auto" w:fill="FFFFFF"/>
        </w:rPr>
        <w:t xml:space="preserve"> en az 1 TB HDD ‘ye sahip cep telefonu üzerinden görüntü alabilme özelliği olan emse ve </w:t>
      </w:r>
      <w:proofErr w:type="spellStart"/>
      <w:r w:rsidRPr="005D4856">
        <w:rPr>
          <w:i/>
          <w:sz w:val="22"/>
          <w:szCs w:val="22"/>
          <w:shd w:val="clear" w:color="auto" w:fill="FFFFFF"/>
        </w:rPr>
        <w:t>cms</w:t>
      </w:r>
      <w:proofErr w:type="spellEnd"/>
      <w:r w:rsidRPr="005D4856">
        <w:rPr>
          <w:i/>
          <w:sz w:val="22"/>
          <w:szCs w:val="22"/>
          <w:shd w:val="clear" w:color="auto" w:fill="FFFFFF"/>
        </w:rPr>
        <w:t xml:space="preserve"> yazılım desteği olan kayıt cihazı</w:t>
      </w:r>
    </w:p>
    <w:p w:rsidR="0068185C" w:rsidRPr="005D4856" w:rsidRDefault="0068185C" w:rsidP="0021759B">
      <w:pPr>
        <w:numPr>
          <w:ilvl w:val="4"/>
          <w:numId w:val="42"/>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shd w:val="clear" w:color="auto" w:fill="FFFFFF"/>
        </w:rPr>
        <w:t>Tesis kurulacak alanın çevresini görüntüleyebilecek gece görüşlü hareket özellikli yüksek çözünürlüklü özelliği olan kameralar kullanılacaktır</w:t>
      </w:r>
    </w:p>
    <w:p w:rsidR="0068185C" w:rsidRPr="005D4856" w:rsidRDefault="0068185C" w:rsidP="0021759B">
      <w:pPr>
        <w:numPr>
          <w:ilvl w:val="4"/>
          <w:numId w:val="42"/>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shd w:val="clear" w:color="auto" w:fill="FFFFFF"/>
        </w:rPr>
        <w:t xml:space="preserve">1 adet 22 </w:t>
      </w:r>
      <w:proofErr w:type="spellStart"/>
      <w:r w:rsidRPr="005D4856">
        <w:rPr>
          <w:i/>
          <w:sz w:val="22"/>
          <w:szCs w:val="22"/>
          <w:shd w:val="clear" w:color="auto" w:fill="FFFFFF"/>
        </w:rPr>
        <w:t>inch</w:t>
      </w:r>
      <w:proofErr w:type="spellEnd"/>
      <w:r w:rsidRPr="005D4856">
        <w:rPr>
          <w:i/>
          <w:sz w:val="22"/>
          <w:szCs w:val="22"/>
          <w:shd w:val="clear" w:color="auto" w:fill="FFFFFF"/>
        </w:rPr>
        <w:t xml:space="preserve"> </w:t>
      </w:r>
      <w:proofErr w:type="spellStart"/>
      <w:r w:rsidRPr="005D4856">
        <w:rPr>
          <w:i/>
          <w:sz w:val="22"/>
          <w:szCs w:val="22"/>
          <w:shd w:val="clear" w:color="auto" w:fill="FFFFFF"/>
        </w:rPr>
        <w:t>led</w:t>
      </w:r>
      <w:proofErr w:type="spellEnd"/>
      <w:r w:rsidRPr="005D4856">
        <w:rPr>
          <w:i/>
          <w:sz w:val="22"/>
          <w:szCs w:val="22"/>
          <w:shd w:val="clear" w:color="auto" w:fill="FFFFFF"/>
        </w:rPr>
        <w:t xml:space="preserve"> monitör kullanılacaktır</w:t>
      </w:r>
    </w:p>
    <w:p w:rsidR="0068185C" w:rsidRPr="005D4856" w:rsidRDefault="0068185C" w:rsidP="0021759B">
      <w:pPr>
        <w:numPr>
          <w:ilvl w:val="4"/>
          <w:numId w:val="42"/>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shd w:val="clear" w:color="auto" w:fill="FFFFFF"/>
        </w:rPr>
        <w:t>Kurulacak olan kamera sisteminin tamamına yetecek miktarda dış ortam görüntü ve güç iletimini bir arada kullanımını sağlayan kablo kullanılacaktır</w:t>
      </w:r>
    </w:p>
    <w:p w:rsidR="0068185C" w:rsidRPr="005D4856" w:rsidRDefault="0011275D" w:rsidP="00B54079">
      <w:pPr>
        <w:tabs>
          <w:tab w:val="left" w:pos="1134"/>
          <w:tab w:val="left" w:pos="9355"/>
        </w:tabs>
        <w:spacing w:before="120" w:after="120"/>
        <w:ind w:left="1134" w:hanging="1134"/>
        <w:rPr>
          <w:rFonts w:eastAsia="Calibri"/>
          <w:b/>
          <w:bCs/>
          <w:i/>
          <w:sz w:val="22"/>
          <w:szCs w:val="22"/>
        </w:rPr>
      </w:pPr>
      <w:r w:rsidRPr="005D4856">
        <w:rPr>
          <w:rFonts w:eastAsia="Calibri"/>
          <w:b/>
          <w:bCs/>
          <w:i/>
          <w:sz w:val="22"/>
          <w:szCs w:val="22"/>
        </w:rPr>
        <w:t>3.11</w:t>
      </w:r>
      <w:r w:rsidRPr="005D4856">
        <w:rPr>
          <w:rFonts w:eastAsia="Calibri"/>
          <w:b/>
          <w:bCs/>
          <w:i/>
          <w:sz w:val="22"/>
          <w:szCs w:val="22"/>
        </w:rPr>
        <w:tab/>
      </w:r>
      <w:r w:rsidR="0068185C" w:rsidRPr="005D4856">
        <w:rPr>
          <w:rFonts w:eastAsia="Calibri"/>
          <w:b/>
          <w:bCs/>
          <w:i/>
          <w:sz w:val="22"/>
          <w:szCs w:val="22"/>
        </w:rPr>
        <w:t>EĞİTİM</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 xml:space="preserve">ORALSAN tarafından belirlenecek iki (2) yetkili personele yeri ve süresi karşılıklı belirlenecek şekilde FİRMA tarafından, kurulacak olan </w:t>
      </w:r>
      <w:proofErr w:type="spellStart"/>
      <w:r w:rsidRPr="005D4856">
        <w:rPr>
          <w:i/>
          <w:sz w:val="22"/>
          <w:szCs w:val="22"/>
        </w:rPr>
        <w:t>ŞEBFOS’nin</w:t>
      </w:r>
      <w:proofErr w:type="spellEnd"/>
      <w:r w:rsidRPr="005D4856">
        <w:rPr>
          <w:i/>
          <w:sz w:val="22"/>
          <w:szCs w:val="22"/>
        </w:rPr>
        <w:t xml:space="preserve"> çok yönlü olarak tasarım, kurulum, işletme ve bakım eğitimi verilecektir. Eğitimler Türkçe olacaktır.</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Eğitim yetkili operatörlerin aşağıdaki faaliyetleri sürekli yerine getirmesini sağlayacak kapsamda olacaktır.</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Düzenli tesis denetleme/gözetim ve bakım faaliyetleri</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Veri kayıt ve uzaktan izleme sisteminin kullanılması</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Manüel Devreye Alma / Devreden Çıkarma</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Arıza arama</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 xml:space="preserve">Arızalı </w:t>
      </w:r>
      <w:proofErr w:type="gramStart"/>
      <w:r w:rsidRPr="005D4856">
        <w:rPr>
          <w:i/>
          <w:sz w:val="22"/>
          <w:szCs w:val="22"/>
        </w:rPr>
        <w:t>ekipmanın</w:t>
      </w:r>
      <w:proofErr w:type="gramEnd"/>
      <w:r w:rsidRPr="005D4856">
        <w:rPr>
          <w:i/>
          <w:sz w:val="22"/>
          <w:szCs w:val="22"/>
        </w:rPr>
        <w:t xml:space="preserve"> tamir veya değiştirilmesi</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Arıza ve olağandışı durumların raporlanması</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Eğitimler Türkçe hazırlanmış doküman desteği ile verilecek ve Sistem elemanlarıyla ilgili bilgi ve becerileri ilgili teknik personele kazandırmaya yönelik olacaktır</w:t>
      </w:r>
    </w:p>
    <w:p w:rsidR="0068185C" w:rsidRPr="005D4856" w:rsidRDefault="0068185C" w:rsidP="0021759B">
      <w:pPr>
        <w:numPr>
          <w:ilvl w:val="2"/>
          <w:numId w:val="57"/>
        </w:numPr>
        <w:tabs>
          <w:tab w:val="left" w:pos="1134"/>
        </w:tabs>
        <w:suppressAutoHyphens/>
        <w:spacing w:before="60" w:after="60"/>
        <w:ind w:left="1134" w:hanging="1134"/>
        <w:jc w:val="both"/>
        <w:rPr>
          <w:i/>
          <w:sz w:val="22"/>
          <w:szCs w:val="22"/>
          <w:shd w:val="clear" w:color="auto" w:fill="FFFFFF"/>
        </w:rPr>
      </w:pPr>
      <w:r w:rsidRPr="005D4856">
        <w:rPr>
          <w:i/>
          <w:sz w:val="22"/>
          <w:szCs w:val="22"/>
        </w:rPr>
        <w:t>ŞEBFOS ile birlikte aşağıda belirtilen dokümanlar CD ve kâğıt/ozalit çıktı olarak temin edilecektir:</w:t>
      </w:r>
    </w:p>
    <w:p w:rsidR="0068185C" w:rsidRPr="005D4856" w:rsidRDefault="0068185C" w:rsidP="0021759B">
      <w:pPr>
        <w:pStyle w:val="ListeParagraf"/>
        <w:numPr>
          <w:ilvl w:val="3"/>
          <w:numId w:val="57"/>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rPr>
        <w:t>Şebekenin ve bütün teklif edilen malzemenin komple fonksiyonel diyagramı,</w:t>
      </w:r>
    </w:p>
    <w:p w:rsidR="0068185C" w:rsidRPr="005D4856" w:rsidRDefault="0068185C" w:rsidP="0021759B">
      <w:pPr>
        <w:pStyle w:val="ListeParagraf"/>
        <w:numPr>
          <w:ilvl w:val="3"/>
          <w:numId w:val="57"/>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rPr>
        <w:t>Komple teçhizat listesi,</w:t>
      </w:r>
    </w:p>
    <w:p w:rsidR="0068185C" w:rsidRPr="005D4856" w:rsidRDefault="0068185C" w:rsidP="0021759B">
      <w:pPr>
        <w:numPr>
          <w:ilvl w:val="3"/>
          <w:numId w:val="57"/>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rPr>
        <w:t xml:space="preserve">Her teçhizatın detaylı </w:t>
      </w:r>
      <w:proofErr w:type="spellStart"/>
      <w:r w:rsidRPr="005D4856">
        <w:rPr>
          <w:i/>
          <w:sz w:val="22"/>
          <w:szCs w:val="22"/>
        </w:rPr>
        <w:t>spesifikasyonları</w:t>
      </w:r>
      <w:proofErr w:type="spellEnd"/>
      <w:r w:rsidRPr="005D4856">
        <w:rPr>
          <w:i/>
          <w:sz w:val="22"/>
          <w:szCs w:val="22"/>
        </w:rPr>
        <w:t xml:space="preserve"> ve kullanma kılavuzları,</w:t>
      </w:r>
    </w:p>
    <w:p w:rsidR="0068185C" w:rsidRPr="005D4856" w:rsidRDefault="0068185C" w:rsidP="0021759B">
      <w:pPr>
        <w:numPr>
          <w:ilvl w:val="3"/>
          <w:numId w:val="57"/>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rPr>
        <w:t xml:space="preserve">Test </w:t>
      </w:r>
      <w:proofErr w:type="gramStart"/>
      <w:r w:rsidRPr="005D4856">
        <w:rPr>
          <w:i/>
          <w:sz w:val="22"/>
          <w:szCs w:val="22"/>
        </w:rPr>
        <w:t>prosedürü</w:t>
      </w:r>
      <w:proofErr w:type="gramEnd"/>
      <w:r w:rsidRPr="005D4856">
        <w:rPr>
          <w:i/>
          <w:sz w:val="22"/>
          <w:szCs w:val="22"/>
        </w:rPr>
        <w:t xml:space="preserve"> ve raporu</w:t>
      </w:r>
    </w:p>
    <w:p w:rsidR="0068185C" w:rsidRPr="005D4856" w:rsidRDefault="0068185C" w:rsidP="0021759B">
      <w:pPr>
        <w:numPr>
          <w:ilvl w:val="3"/>
          <w:numId w:val="57"/>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rPr>
        <w:t xml:space="preserve">Mekanik ve elektrik tasarım planları, as – </w:t>
      </w:r>
      <w:proofErr w:type="spellStart"/>
      <w:r w:rsidRPr="005D4856">
        <w:rPr>
          <w:i/>
          <w:sz w:val="22"/>
          <w:szCs w:val="22"/>
        </w:rPr>
        <w:t>built</w:t>
      </w:r>
      <w:proofErr w:type="spellEnd"/>
      <w:r w:rsidRPr="005D4856">
        <w:rPr>
          <w:i/>
          <w:sz w:val="22"/>
          <w:szCs w:val="22"/>
        </w:rPr>
        <w:t xml:space="preserve"> projeler,</w:t>
      </w:r>
    </w:p>
    <w:p w:rsidR="0068185C" w:rsidRPr="005D4856" w:rsidRDefault="0068185C" w:rsidP="0021759B">
      <w:pPr>
        <w:numPr>
          <w:ilvl w:val="3"/>
          <w:numId w:val="57"/>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rPr>
        <w:t>İşletme, bakım ve test katalog,</w:t>
      </w:r>
    </w:p>
    <w:p w:rsidR="0068185C" w:rsidRPr="005D4856" w:rsidRDefault="0068185C" w:rsidP="0021759B">
      <w:pPr>
        <w:numPr>
          <w:ilvl w:val="3"/>
          <w:numId w:val="57"/>
        </w:numPr>
        <w:tabs>
          <w:tab w:val="left" w:pos="1134"/>
          <w:tab w:val="left" w:pos="1843"/>
        </w:tabs>
        <w:suppressAutoHyphens/>
        <w:spacing w:before="60" w:after="60"/>
        <w:ind w:left="1134" w:hanging="1134"/>
        <w:jc w:val="both"/>
        <w:rPr>
          <w:i/>
          <w:sz w:val="22"/>
          <w:szCs w:val="22"/>
          <w:shd w:val="clear" w:color="auto" w:fill="FFFFFF"/>
        </w:rPr>
      </w:pPr>
      <w:r w:rsidRPr="005D4856">
        <w:rPr>
          <w:i/>
          <w:sz w:val="22"/>
          <w:szCs w:val="22"/>
        </w:rPr>
        <w:t>Bütün gerekli elektrik dokümanları ve resimler</w:t>
      </w:r>
    </w:p>
    <w:p w:rsidR="00320ABA" w:rsidRPr="005D4856" w:rsidRDefault="00320ABA" w:rsidP="00320ABA">
      <w:pPr>
        <w:jc w:val="both"/>
        <w:rPr>
          <w:b/>
          <w:i/>
          <w:color w:val="000000"/>
          <w:szCs w:val="20"/>
          <w:u w:val="single"/>
        </w:rPr>
      </w:pPr>
      <w:r w:rsidRPr="005D4856">
        <w:rPr>
          <w:b/>
          <w:i/>
          <w:color w:val="000000"/>
          <w:szCs w:val="20"/>
          <w:u w:val="single"/>
        </w:rPr>
        <w:t xml:space="preserve">Sistemin teknik şartnamede belirtilen özelliklerin herhangi birini kısmen veya tamamen karşılamaması durumunda sözleşme bedeli kadar cezai işlem uygulanacaktır. </w:t>
      </w:r>
    </w:p>
    <w:p w:rsidR="00617E63" w:rsidRPr="00BA10B9" w:rsidRDefault="00617E63" w:rsidP="00617E63">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text-3mezera"/>
        <w:widowControl/>
        <w:tabs>
          <w:tab w:val="left" w:pos="426"/>
          <w:tab w:val="left" w:pos="1134"/>
          <w:tab w:val="left" w:pos="6096"/>
          <w:tab w:val="left" w:pos="6379"/>
        </w:tabs>
        <w:ind w:left="240"/>
        <w:rPr>
          <w:rFonts w:ascii="Times New Roman" w:hAnsi="Times New Roman" w:cs="Times New Roman"/>
          <w:b/>
          <w:position w:val="-2"/>
          <w:sz w:val="20"/>
          <w:szCs w:val="20"/>
          <w:lang w:val="tr-TR"/>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116EE3" w:rsidRDefault="00116EE3" w:rsidP="00D44179">
      <w:pPr>
        <w:overflowPunct w:val="0"/>
        <w:autoSpaceDE w:val="0"/>
        <w:autoSpaceDN w:val="0"/>
        <w:adjustRightInd w:val="0"/>
        <w:spacing w:after="120"/>
        <w:jc w:val="both"/>
        <w:textAlignment w:val="baseline"/>
        <w:rPr>
          <w:b/>
          <w:color w:val="000000"/>
          <w:sz w:val="36"/>
          <w:szCs w:val="36"/>
        </w:rPr>
      </w:pPr>
    </w:p>
    <w:p w:rsidR="00116EE3" w:rsidRPr="00BA10B9" w:rsidRDefault="00116EE3"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351E4B">
      <w:pPr>
        <w:pStyle w:val="Balk6"/>
        <w:spacing w:line="240" w:lineRule="auto"/>
        <w:ind w:firstLine="0"/>
        <w:jc w:val="center"/>
      </w:pPr>
      <w:bookmarkStart w:id="26" w:name="_Söz.Ek-3:_Teknik_Teklif"/>
      <w:bookmarkStart w:id="27" w:name="_Toc233021556"/>
      <w:bookmarkEnd w:id="26"/>
      <w:r w:rsidRPr="00BA10B9">
        <w:t>Söz. Ek-3: Teknik Teklif</w:t>
      </w:r>
      <w:bookmarkEnd w:id="27"/>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28" w:name="_Toc188240402"/>
    </w:p>
    <w:p w:rsidR="00D44179" w:rsidRPr="00BA10B9" w:rsidRDefault="00D44179" w:rsidP="005D4856">
      <w:pPr>
        <w:overflowPunct w:val="0"/>
        <w:autoSpaceDE w:val="0"/>
        <w:autoSpaceDN w:val="0"/>
        <w:adjustRightInd w:val="0"/>
        <w:spacing w:before="120" w:after="120"/>
        <w:jc w:val="both"/>
        <w:textAlignment w:val="baseline"/>
        <w:rPr>
          <w:b/>
          <w:bCs/>
        </w:rPr>
      </w:pPr>
      <w:r w:rsidRPr="00BA10B9">
        <w:rPr>
          <w:rStyle w:val="Balk1Char"/>
          <w:rFonts w:ascii="Times New Roman" w:hAnsi="Times New Roman"/>
          <w:sz w:val="24"/>
          <w:lang w:val="tr-TR"/>
        </w:rPr>
        <w:br w:type="page"/>
      </w:r>
      <w:bookmarkStart w:id="29" w:name="_Toc232234027"/>
      <w:bookmarkEnd w:id="28"/>
      <w:r w:rsidRPr="00BA10B9">
        <w:rPr>
          <w:b/>
          <w:bCs/>
        </w:rPr>
        <w:lastRenderedPageBreak/>
        <w:t>TEKNİK TEKLİF (Mal Alımı ihaleleri için)</w:t>
      </w:r>
      <w:r w:rsidRPr="00BA10B9">
        <w:rPr>
          <w:b/>
          <w:bCs/>
        </w:rPr>
        <w:tab/>
        <w:t xml:space="preserve">      </w:t>
      </w:r>
      <w:proofErr w:type="gramStart"/>
      <w:r w:rsidRPr="00BA10B9">
        <w:rPr>
          <w:b/>
          <w:bCs/>
        </w:rPr>
        <w:t>(</w:t>
      </w:r>
      <w:proofErr w:type="gramEnd"/>
      <w:r w:rsidRPr="00BA10B9">
        <w:rPr>
          <w:b/>
          <w:bCs/>
        </w:rPr>
        <w:t>Söz. EK: 3b</w:t>
      </w:r>
      <w:proofErr w:type="gramStart"/>
      <w:r w:rsidRPr="00BA10B9">
        <w:rPr>
          <w:b/>
          <w:bCs/>
        </w:rPr>
        <w:t>)</w:t>
      </w:r>
      <w:bookmarkEnd w:id="29"/>
      <w:proofErr w:type="gramEnd"/>
    </w:p>
    <w:p w:rsidR="00D44179" w:rsidRPr="00BA10B9" w:rsidRDefault="00D44179" w:rsidP="005D4856">
      <w:pPr>
        <w:spacing w:before="120" w:after="120"/>
        <w:jc w:val="both"/>
        <w:rPr>
          <w:b/>
          <w:sz w:val="20"/>
          <w:szCs w:val="20"/>
        </w:rPr>
      </w:pPr>
      <w:bookmarkStart w:id="30" w:name="_Toc232234028"/>
      <w:r w:rsidRPr="00BA10B9">
        <w:rPr>
          <w:b/>
          <w:sz w:val="20"/>
          <w:szCs w:val="20"/>
        </w:rPr>
        <w:t>MAL ALIMI İÇİN TEKNİK TEKLİF FORMU</w:t>
      </w:r>
      <w:bookmarkEnd w:id="30"/>
    </w:p>
    <w:p w:rsidR="00C26698" w:rsidRPr="00C26698" w:rsidRDefault="00D44179" w:rsidP="005D4856">
      <w:pPr>
        <w:spacing w:before="120" w:after="120"/>
        <w:jc w:val="both"/>
        <w:rPr>
          <w:sz w:val="20"/>
          <w:szCs w:val="20"/>
          <w:highlight w:val="lightGray"/>
        </w:rPr>
      </w:pPr>
      <w:r w:rsidRPr="00BA10B9">
        <w:rPr>
          <w:b/>
          <w:sz w:val="20"/>
          <w:szCs w:val="20"/>
        </w:rPr>
        <w:t>Sözleşme başlığı</w:t>
      </w:r>
      <w:r w:rsidRPr="00BA10B9">
        <w:rPr>
          <w:b/>
          <w:sz w:val="20"/>
          <w:szCs w:val="20"/>
        </w:rPr>
        <w:tab/>
        <w:t>:</w:t>
      </w:r>
      <w:r w:rsidRPr="00BA10B9">
        <w:rPr>
          <w:sz w:val="20"/>
          <w:szCs w:val="20"/>
        </w:rPr>
        <w:t xml:space="preserve"> </w:t>
      </w:r>
      <w:r w:rsidR="00351E4B" w:rsidRPr="005D4856">
        <w:rPr>
          <w:i/>
          <w:sz w:val="20"/>
          <w:szCs w:val="20"/>
        </w:rPr>
        <w:t xml:space="preserve">PV-FOTOVOLTAİK ELEKTRİK ÜRETİM TESİSİ </w:t>
      </w:r>
      <w:r w:rsidR="00C26698" w:rsidRPr="005D4856">
        <w:rPr>
          <w:i/>
          <w:sz w:val="20"/>
          <w:szCs w:val="20"/>
        </w:rPr>
        <w:t>PROJESİ MAL ALIMI</w:t>
      </w:r>
    </w:p>
    <w:p w:rsidR="00D44179" w:rsidRPr="00C26698" w:rsidRDefault="00D44179" w:rsidP="005D4856">
      <w:pPr>
        <w:spacing w:before="120" w:after="120"/>
        <w:jc w:val="both"/>
        <w:rPr>
          <w:sz w:val="20"/>
          <w:szCs w:val="20"/>
          <w:highlight w:val="lightGray"/>
        </w:rPr>
      </w:pPr>
      <w:r w:rsidRPr="00BA10B9">
        <w:rPr>
          <w:b/>
          <w:sz w:val="20"/>
          <w:szCs w:val="20"/>
        </w:rPr>
        <w:t>Yayın referansı</w:t>
      </w:r>
      <w:r w:rsidRPr="00BA10B9">
        <w:rPr>
          <w:b/>
          <w:sz w:val="20"/>
          <w:szCs w:val="20"/>
        </w:rPr>
        <w:tab/>
        <w:t>:</w:t>
      </w:r>
      <w:r w:rsidRPr="00BA10B9">
        <w:rPr>
          <w:sz w:val="20"/>
          <w:szCs w:val="20"/>
        </w:rPr>
        <w:t xml:space="preserve"> </w:t>
      </w:r>
      <w:r w:rsidR="00602BF3" w:rsidRPr="005D4856">
        <w:rPr>
          <w:i/>
          <w:sz w:val="20"/>
          <w:szCs w:val="20"/>
        </w:rPr>
        <w:t>TR71/14/SRE/005</w:t>
      </w:r>
      <w:r w:rsidR="007515C3" w:rsidRPr="005D4856">
        <w:rPr>
          <w:i/>
          <w:sz w:val="20"/>
          <w:szCs w:val="20"/>
        </w:rPr>
        <w:t>2</w:t>
      </w:r>
      <w:r w:rsidR="00602BF3" w:rsidRPr="005D4856">
        <w:rPr>
          <w:i/>
          <w:sz w:val="20"/>
          <w:szCs w:val="20"/>
        </w:rPr>
        <w:t>-01</w:t>
      </w:r>
    </w:p>
    <w:p w:rsidR="00D44179" w:rsidRPr="00BA10B9" w:rsidRDefault="00C26698" w:rsidP="005D4856">
      <w:pPr>
        <w:spacing w:before="120" w:after="120"/>
        <w:jc w:val="both"/>
        <w:rPr>
          <w:sz w:val="20"/>
          <w:szCs w:val="20"/>
        </w:rPr>
      </w:pPr>
      <w:r>
        <w:rPr>
          <w:b/>
          <w:sz w:val="20"/>
          <w:szCs w:val="20"/>
        </w:rPr>
        <w:t>İsteklinin adı</w:t>
      </w:r>
      <w:r>
        <w:rPr>
          <w:b/>
          <w:sz w:val="20"/>
          <w:szCs w:val="20"/>
        </w:rPr>
        <w:tab/>
      </w:r>
      <w:r w:rsidR="00D44179" w:rsidRPr="00BA10B9">
        <w:rPr>
          <w:b/>
          <w:sz w:val="20"/>
          <w:szCs w:val="20"/>
        </w:rPr>
        <w:t>:</w:t>
      </w:r>
      <w:r w:rsidR="00D44179" w:rsidRPr="00BA10B9">
        <w:rPr>
          <w:sz w:val="20"/>
          <w:szCs w:val="20"/>
        </w:rPr>
        <w:t xml:space="preserve"> </w:t>
      </w:r>
      <w:r w:rsidR="00D44179" w:rsidRPr="005D4856">
        <w:rPr>
          <w:sz w:val="20"/>
          <w:szCs w:val="20"/>
          <w:highlight w:val="lightGray"/>
        </w:rPr>
        <w:t>… … … … … … … … …</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930"/>
        <w:gridCol w:w="2680"/>
        <w:gridCol w:w="1373"/>
        <w:gridCol w:w="1276"/>
      </w:tblGrid>
      <w:tr w:rsidR="00D44179" w:rsidRPr="00BA10B9" w:rsidTr="00617E63">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93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1373"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276"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617E63">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930"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1373" w:type="dxa"/>
            <w:shd w:val="pct10" w:color="auto" w:fill="auto"/>
          </w:tcPr>
          <w:p w:rsidR="00D44179" w:rsidRPr="00617E63" w:rsidRDefault="00D44179" w:rsidP="008E61E8">
            <w:pPr>
              <w:spacing w:before="120" w:after="120"/>
              <w:jc w:val="both"/>
              <w:rPr>
                <w:b/>
                <w:sz w:val="16"/>
                <w:szCs w:val="20"/>
              </w:rPr>
            </w:pPr>
            <w:r w:rsidRPr="00617E63">
              <w:rPr>
                <w:b/>
                <w:sz w:val="16"/>
                <w:szCs w:val="20"/>
              </w:rPr>
              <w:t xml:space="preserve"> İlgili notlar, açıklamalar,</w:t>
            </w:r>
            <w:r w:rsidRPr="00617E63">
              <w:rPr>
                <w:b/>
                <w:sz w:val="16"/>
                <w:szCs w:val="20"/>
              </w:rPr>
              <w:br/>
              <w:t>dokümantasyon</w:t>
            </w:r>
          </w:p>
        </w:tc>
        <w:tc>
          <w:tcPr>
            <w:tcW w:w="1276" w:type="dxa"/>
            <w:tcBorders>
              <w:bottom w:val="single" w:sz="4" w:space="0" w:color="auto"/>
            </w:tcBorders>
            <w:shd w:val="pct10" w:color="auto" w:fill="auto"/>
          </w:tcPr>
          <w:p w:rsidR="00D44179" w:rsidRPr="00617E63" w:rsidRDefault="00D44179" w:rsidP="008E61E8">
            <w:pPr>
              <w:spacing w:before="120" w:after="120"/>
              <w:jc w:val="both"/>
              <w:rPr>
                <w:b/>
                <w:sz w:val="16"/>
                <w:szCs w:val="20"/>
              </w:rPr>
            </w:pPr>
            <w:r w:rsidRPr="00617E63">
              <w:rPr>
                <w:b/>
                <w:sz w:val="16"/>
                <w:szCs w:val="20"/>
              </w:rPr>
              <w:t xml:space="preserve">Değerlendirme Komitesinin notları </w:t>
            </w:r>
          </w:p>
        </w:tc>
      </w:tr>
      <w:tr w:rsidR="00D44179" w:rsidRPr="00BA10B9" w:rsidTr="00617E63">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930"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1373" w:type="dxa"/>
            <w:vAlign w:val="center"/>
          </w:tcPr>
          <w:p w:rsidR="00D44179" w:rsidRPr="00BA10B9" w:rsidRDefault="00D44179" w:rsidP="008E61E8">
            <w:pPr>
              <w:spacing w:before="120" w:after="120"/>
              <w:jc w:val="both"/>
              <w:rPr>
                <w:sz w:val="20"/>
                <w:szCs w:val="20"/>
              </w:rPr>
            </w:pPr>
          </w:p>
        </w:tc>
        <w:tc>
          <w:tcPr>
            <w:tcW w:w="1276"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617E63">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930"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1373" w:type="dxa"/>
            <w:vAlign w:val="center"/>
          </w:tcPr>
          <w:p w:rsidR="00D44179" w:rsidRPr="00BA10B9" w:rsidRDefault="00D44179" w:rsidP="008E61E8">
            <w:pPr>
              <w:spacing w:before="120" w:after="120"/>
              <w:jc w:val="both"/>
              <w:rPr>
                <w:sz w:val="20"/>
                <w:szCs w:val="20"/>
              </w:rPr>
            </w:pPr>
          </w:p>
        </w:tc>
        <w:tc>
          <w:tcPr>
            <w:tcW w:w="1276"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617E63">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930"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1373" w:type="dxa"/>
            <w:vAlign w:val="center"/>
          </w:tcPr>
          <w:p w:rsidR="00D44179" w:rsidRPr="00BA10B9" w:rsidRDefault="00D44179" w:rsidP="008E61E8">
            <w:pPr>
              <w:spacing w:before="120" w:after="120"/>
              <w:jc w:val="both"/>
              <w:rPr>
                <w:sz w:val="20"/>
                <w:szCs w:val="20"/>
              </w:rPr>
            </w:pPr>
          </w:p>
        </w:tc>
        <w:tc>
          <w:tcPr>
            <w:tcW w:w="1276"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617E63">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930"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1373" w:type="dxa"/>
            <w:vAlign w:val="center"/>
          </w:tcPr>
          <w:p w:rsidR="00D44179" w:rsidRPr="00BA10B9" w:rsidRDefault="00D44179" w:rsidP="008E61E8">
            <w:pPr>
              <w:spacing w:before="120" w:after="120"/>
              <w:jc w:val="both"/>
              <w:rPr>
                <w:sz w:val="20"/>
                <w:szCs w:val="20"/>
              </w:rPr>
            </w:pPr>
          </w:p>
        </w:tc>
        <w:tc>
          <w:tcPr>
            <w:tcW w:w="1276"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617E63">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930"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1373" w:type="dxa"/>
            <w:vAlign w:val="center"/>
          </w:tcPr>
          <w:p w:rsidR="00D44179" w:rsidRPr="00BA10B9" w:rsidRDefault="00D44179" w:rsidP="008E61E8">
            <w:pPr>
              <w:spacing w:before="120" w:after="120"/>
              <w:jc w:val="both"/>
              <w:rPr>
                <w:sz w:val="20"/>
                <w:szCs w:val="20"/>
              </w:rPr>
            </w:pPr>
          </w:p>
        </w:tc>
        <w:tc>
          <w:tcPr>
            <w:tcW w:w="1276"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21759B">
      <w:pPr>
        <w:numPr>
          <w:ilvl w:val="0"/>
          <w:numId w:val="28"/>
        </w:numPr>
        <w:tabs>
          <w:tab w:val="clear" w:pos="720"/>
        </w:tabs>
        <w:spacing w:before="120" w:after="120"/>
        <w:ind w:left="714" w:hanging="357"/>
        <w:jc w:val="both"/>
        <w:rPr>
          <w:sz w:val="20"/>
          <w:szCs w:val="20"/>
        </w:rPr>
      </w:pPr>
      <w:r w:rsidRPr="00BA10B9">
        <w:rPr>
          <w:sz w:val="20"/>
          <w:szCs w:val="20"/>
        </w:rPr>
        <w:t xml:space="preserve">İstenen özellikleri gösterir, Söz.EK2’deki “Teknik Şartname”de belirtilen Teknik </w:t>
      </w:r>
      <w:proofErr w:type="gramStart"/>
      <w:r w:rsidRPr="00BA10B9">
        <w:rPr>
          <w:sz w:val="20"/>
          <w:szCs w:val="20"/>
        </w:rPr>
        <w:t>Özellikler  ile</w:t>
      </w:r>
      <w:proofErr w:type="gramEnd"/>
      <w:r w:rsidRPr="00BA10B9">
        <w:rPr>
          <w:sz w:val="20"/>
          <w:szCs w:val="20"/>
        </w:rPr>
        <w:t xml:space="preserv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21759B">
      <w:pPr>
        <w:numPr>
          <w:ilvl w:val="0"/>
          <w:numId w:val="28"/>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21759B">
      <w:pPr>
        <w:numPr>
          <w:ilvl w:val="0"/>
          <w:numId w:val="28"/>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21759B">
      <w:pPr>
        <w:numPr>
          <w:ilvl w:val="0"/>
          <w:numId w:val="28"/>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5D4856">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rStyle w:val="Balk1Char"/>
          <w:rFonts w:ascii="Times New Roman" w:hAnsi="Times New Roman"/>
          <w:sz w:val="24"/>
          <w:lang w:val="tr-TR"/>
        </w:rPr>
        <w:br w:type="page"/>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Default="00D44179" w:rsidP="00D44179">
      <w:pPr>
        <w:overflowPunct w:val="0"/>
        <w:autoSpaceDE w:val="0"/>
        <w:autoSpaceDN w:val="0"/>
        <w:adjustRightInd w:val="0"/>
        <w:spacing w:after="120"/>
        <w:jc w:val="both"/>
        <w:textAlignment w:val="baseline"/>
        <w:rPr>
          <w:b/>
          <w:color w:val="000000"/>
        </w:rPr>
      </w:pPr>
    </w:p>
    <w:p w:rsidR="006A5888" w:rsidRDefault="006A5888" w:rsidP="00D44179">
      <w:pPr>
        <w:overflowPunct w:val="0"/>
        <w:autoSpaceDE w:val="0"/>
        <w:autoSpaceDN w:val="0"/>
        <w:adjustRightInd w:val="0"/>
        <w:spacing w:after="120"/>
        <w:jc w:val="both"/>
        <w:textAlignment w:val="baseline"/>
        <w:rPr>
          <w:b/>
          <w:color w:val="000000"/>
        </w:rPr>
      </w:pPr>
    </w:p>
    <w:p w:rsidR="006A5888" w:rsidRDefault="006A5888" w:rsidP="00D44179">
      <w:pPr>
        <w:overflowPunct w:val="0"/>
        <w:autoSpaceDE w:val="0"/>
        <w:autoSpaceDN w:val="0"/>
        <w:adjustRightInd w:val="0"/>
        <w:spacing w:after="120"/>
        <w:jc w:val="both"/>
        <w:textAlignment w:val="baseline"/>
        <w:rPr>
          <w:b/>
          <w:color w:val="000000"/>
        </w:rPr>
      </w:pPr>
    </w:p>
    <w:p w:rsidR="006A5888" w:rsidRDefault="006A5888" w:rsidP="00D44179">
      <w:pPr>
        <w:overflowPunct w:val="0"/>
        <w:autoSpaceDE w:val="0"/>
        <w:autoSpaceDN w:val="0"/>
        <w:adjustRightInd w:val="0"/>
        <w:spacing w:after="120"/>
        <w:jc w:val="both"/>
        <w:textAlignment w:val="baseline"/>
        <w:rPr>
          <w:b/>
          <w:color w:val="000000"/>
        </w:rPr>
      </w:pPr>
    </w:p>
    <w:p w:rsidR="006A5888" w:rsidRDefault="006A5888" w:rsidP="00D44179">
      <w:pPr>
        <w:overflowPunct w:val="0"/>
        <w:autoSpaceDE w:val="0"/>
        <w:autoSpaceDN w:val="0"/>
        <w:adjustRightInd w:val="0"/>
        <w:spacing w:after="120"/>
        <w:jc w:val="both"/>
        <w:textAlignment w:val="baseline"/>
        <w:rPr>
          <w:b/>
          <w:color w:val="000000"/>
        </w:rPr>
      </w:pPr>
    </w:p>
    <w:p w:rsidR="006A5888" w:rsidRPr="00BA10B9" w:rsidRDefault="006A5888"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351E4B">
      <w:pPr>
        <w:overflowPunct w:val="0"/>
        <w:autoSpaceDE w:val="0"/>
        <w:autoSpaceDN w:val="0"/>
        <w:adjustRightInd w:val="0"/>
        <w:spacing w:after="120"/>
        <w:jc w:val="center"/>
        <w:textAlignment w:val="baseline"/>
        <w:rPr>
          <w:b/>
          <w:color w:val="000000"/>
        </w:rPr>
      </w:pPr>
    </w:p>
    <w:p w:rsidR="00D44179" w:rsidRPr="00BA10B9" w:rsidRDefault="00D44179" w:rsidP="00351E4B">
      <w:pPr>
        <w:pStyle w:val="Balk6"/>
        <w:spacing w:line="240" w:lineRule="auto"/>
        <w:ind w:firstLine="0"/>
        <w:jc w:val="center"/>
      </w:pPr>
      <w:bookmarkStart w:id="31" w:name="_Söz.Ek-4:_Mali_Teklif"/>
      <w:bookmarkStart w:id="32" w:name="_Toc233021557"/>
      <w:bookmarkEnd w:id="31"/>
      <w:r w:rsidRPr="00BA10B9">
        <w:t>Söz. Ek-4: Mali Teklif</w:t>
      </w:r>
      <w:bookmarkEnd w:id="3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5D4856">
        <w:rPr>
          <w:color w:val="000000"/>
          <w:highlight w:val="lightGray"/>
        </w:rPr>
        <w:t>(</w:t>
      </w:r>
      <w:r w:rsidRPr="005D4856">
        <w:rPr>
          <w:color w:val="000000"/>
          <w:sz w:val="20"/>
          <w:szCs w:val="20"/>
          <w:highlight w:val="lightGray"/>
        </w:rPr>
        <w:t>İhale kapsamında tekliflerin sunulması aşamasında Mali Teklifler ayrı bir zarf içerisinde kapalı olarak sunulacaktır</w:t>
      </w:r>
      <w:r w:rsidRPr="005D4856">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351E4B">
      <w:pPr>
        <w:overflowPunct w:val="0"/>
        <w:autoSpaceDE w:val="0"/>
        <w:autoSpaceDN w:val="0"/>
        <w:adjustRightInd w:val="0"/>
        <w:spacing w:after="120"/>
        <w:jc w:val="center"/>
        <w:textAlignment w:val="baseline"/>
        <w:rPr>
          <w:b/>
          <w:color w:val="000000"/>
        </w:rPr>
      </w:pPr>
      <w:r w:rsidRPr="00BA10B9">
        <w:rPr>
          <w:b/>
          <w:color w:val="000000"/>
        </w:rPr>
        <w:br w:type="page"/>
      </w:r>
      <w:r w:rsidRPr="00BA10B9">
        <w:rPr>
          <w:b/>
          <w:color w:val="000000"/>
        </w:rPr>
        <w:lastRenderedPageBreak/>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proofErr w:type="gramStart"/>
      <w:r w:rsidRPr="00BA10B9">
        <w:rPr>
          <w:rFonts w:ascii="Times New Roman" w:hAnsi="Times New Roman"/>
          <w:b/>
          <w:sz w:val="24"/>
          <w:szCs w:val="24"/>
          <w:lang w:val="tr-TR"/>
        </w:rPr>
        <w:t xml:space="preserve">MALİ TEKLİF FORMU                                                                   Söz. </w:t>
      </w:r>
      <w:proofErr w:type="gramEnd"/>
      <w:r w:rsidRPr="00BA10B9">
        <w:rPr>
          <w:rFonts w:ascii="Times New Roman" w:hAnsi="Times New Roman"/>
          <w:b/>
          <w:sz w:val="24"/>
          <w:szCs w:val="24"/>
          <w:lang w:val="tr-TR"/>
        </w:rPr>
        <w:t>EK:4b</w:t>
      </w:r>
    </w:p>
    <w:p w:rsidR="00D44179" w:rsidRPr="00BA10B9" w:rsidRDefault="00D44179" w:rsidP="00D44179">
      <w:pPr>
        <w:jc w:val="both"/>
        <w:rPr>
          <w:lang w:eastAsia="en-GB"/>
        </w:rPr>
      </w:pPr>
    </w:p>
    <w:p w:rsidR="00D44179" w:rsidRPr="00BA10B9" w:rsidRDefault="00D44179" w:rsidP="00D44179">
      <w:pPr>
        <w:spacing w:before="120" w:after="120"/>
        <w:jc w:val="both"/>
      </w:pPr>
    </w:p>
    <w:p w:rsidR="00D44179" w:rsidRPr="00C26698" w:rsidRDefault="00D44179" w:rsidP="00D44179">
      <w:pPr>
        <w:spacing w:before="120" w:after="120"/>
        <w:jc w:val="both"/>
        <w:rPr>
          <w:sz w:val="20"/>
          <w:szCs w:val="20"/>
          <w:highlight w:val="lightGray"/>
        </w:rPr>
      </w:pPr>
      <w:r w:rsidRPr="00BA10B9">
        <w:rPr>
          <w:b/>
          <w:sz w:val="20"/>
          <w:szCs w:val="20"/>
        </w:rPr>
        <w:t>Sözleşme başlığı</w:t>
      </w:r>
      <w:r w:rsidRPr="00BA10B9">
        <w:rPr>
          <w:b/>
          <w:sz w:val="20"/>
          <w:szCs w:val="20"/>
        </w:rPr>
        <w:tab/>
        <w:t>:</w:t>
      </w:r>
      <w:r w:rsidRPr="00BA10B9">
        <w:rPr>
          <w:sz w:val="20"/>
          <w:szCs w:val="20"/>
        </w:rPr>
        <w:t xml:space="preserve"> </w:t>
      </w:r>
      <w:r w:rsidR="00351E4B" w:rsidRPr="005D4856">
        <w:rPr>
          <w:i/>
          <w:sz w:val="20"/>
          <w:szCs w:val="20"/>
        </w:rPr>
        <w:t xml:space="preserve">PV-FOTOVOLTAİK ELEKTRİK ÜRETİM TESİSİ </w:t>
      </w:r>
      <w:r w:rsidR="00C26698" w:rsidRPr="005D4856">
        <w:rPr>
          <w:i/>
          <w:sz w:val="20"/>
          <w:szCs w:val="20"/>
        </w:rPr>
        <w:t>PROJESİ MAL ALIMI</w:t>
      </w:r>
    </w:p>
    <w:p w:rsidR="00602BF3" w:rsidRDefault="00D44179" w:rsidP="00D44179">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r w:rsidR="00602BF3" w:rsidRPr="005D4856">
        <w:rPr>
          <w:i/>
          <w:sz w:val="20"/>
          <w:szCs w:val="20"/>
        </w:rPr>
        <w:t>TR71/14/SRE/005</w:t>
      </w:r>
      <w:r w:rsidR="007515C3" w:rsidRPr="005D4856">
        <w:rPr>
          <w:i/>
          <w:sz w:val="20"/>
          <w:szCs w:val="20"/>
        </w:rPr>
        <w:t>2</w:t>
      </w:r>
      <w:r w:rsidR="00602BF3" w:rsidRPr="005D4856">
        <w:rPr>
          <w:i/>
          <w:sz w:val="20"/>
          <w:szCs w:val="20"/>
        </w:rPr>
        <w:t>-01</w:t>
      </w:r>
    </w:p>
    <w:p w:rsidR="00D44179" w:rsidRPr="00BA10B9" w:rsidRDefault="00C26698" w:rsidP="00D44179">
      <w:pPr>
        <w:spacing w:before="120" w:after="120"/>
        <w:jc w:val="both"/>
        <w:rPr>
          <w:sz w:val="20"/>
          <w:szCs w:val="20"/>
        </w:rPr>
      </w:pPr>
      <w:r>
        <w:rPr>
          <w:b/>
          <w:sz w:val="20"/>
          <w:szCs w:val="20"/>
        </w:rPr>
        <w:t>İsteklinin adı</w:t>
      </w:r>
      <w:r>
        <w:rPr>
          <w:b/>
          <w:sz w:val="20"/>
          <w:szCs w:val="20"/>
        </w:rPr>
        <w:tab/>
      </w:r>
      <w:r w:rsidR="00D44179" w:rsidRPr="00BA10B9">
        <w:rPr>
          <w:b/>
          <w:sz w:val="20"/>
          <w:szCs w:val="20"/>
        </w:rPr>
        <w:t>:</w:t>
      </w:r>
      <w:r w:rsidR="00D44179" w:rsidRPr="00BA10B9">
        <w:rPr>
          <w:sz w:val="20"/>
          <w:szCs w:val="20"/>
        </w:rPr>
        <w:t xml:space="preserve"> </w:t>
      </w:r>
      <w:r w:rsidR="00D44179" w:rsidRPr="005D4856">
        <w:rPr>
          <w:sz w:val="20"/>
          <w:szCs w:val="20"/>
          <w:highlight w:val="lightGray"/>
        </w:rPr>
        <w:t>… … … … … … … … …</w:t>
      </w:r>
      <w:r w:rsidR="00D44179" w:rsidRPr="00BA10B9">
        <w:rPr>
          <w:sz w:val="20"/>
          <w:szCs w:val="20"/>
        </w:rPr>
        <w:t xml:space="preserve">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5D4856" w:rsidRDefault="00D44179" w:rsidP="008E61E8">
            <w:pPr>
              <w:spacing w:before="120" w:after="120"/>
              <w:jc w:val="both"/>
              <w:rPr>
                <w:sz w:val="20"/>
                <w:szCs w:val="20"/>
                <w:highlight w:val="lightGray"/>
              </w:rPr>
            </w:pPr>
            <w:r w:rsidRPr="005D4856">
              <w:rPr>
                <w:b/>
                <w:sz w:val="20"/>
                <w:szCs w:val="20"/>
                <w:highlight w:val="lightGray"/>
              </w:rPr>
              <w:t>[</w:t>
            </w:r>
            <w:r w:rsidRPr="005D4856">
              <w:rPr>
                <w:sz w:val="20"/>
                <w:szCs w:val="20"/>
                <w:highlight w:val="lightGray"/>
              </w:rPr>
              <w:t>Eğitim</w:t>
            </w:r>
            <w:r w:rsidRPr="005D4856">
              <w:rPr>
                <w:b/>
                <w:sz w:val="20"/>
                <w:szCs w:val="20"/>
                <w:highlight w:val="lightGray"/>
              </w:rPr>
              <w:t>]</w:t>
            </w:r>
          </w:p>
        </w:tc>
        <w:tc>
          <w:tcPr>
            <w:tcW w:w="3123" w:type="dxa"/>
          </w:tcPr>
          <w:p w:rsidR="00D44179" w:rsidRPr="005D4856" w:rsidRDefault="00D44179" w:rsidP="008E61E8">
            <w:pPr>
              <w:spacing w:before="120" w:after="120"/>
              <w:jc w:val="both"/>
              <w:rPr>
                <w:sz w:val="20"/>
                <w:szCs w:val="20"/>
                <w:highlight w:val="lightGray"/>
              </w:rPr>
            </w:pPr>
            <w:r w:rsidRPr="005D4856">
              <w:rPr>
                <w:b/>
                <w:sz w:val="20"/>
                <w:szCs w:val="20"/>
                <w:highlight w:val="lightGray"/>
              </w:rPr>
              <w:t>[</w:t>
            </w:r>
            <w:r w:rsidRPr="005D4856">
              <w:rPr>
                <w:sz w:val="20"/>
                <w:szCs w:val="20"/>
                <w:highlight w:val="lightGray"/>
              </w:rPr>
              <w:t>götürü bedel</w:t>
            </w:r>
            <w:r w:rsidRPr="005D4856">
              <w:rPr>
                <w:b/>
                <w:sz w:val="20"/>
                <w:szCs w:val="20"/>
                <w:highlight w:val="lightGray"/>
              </w:rPr>
              <w:t>]</w:t>
            </w: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r w:rsidRPr="00BA10B9">
              <w:rPr>
                <w:sz w:val="20"/>
                <w:szCs w:val="20"/>
              </w:rPr>
              <w:t xml:space="preserve"> </w:t>
            </w: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Default="00D44179"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Default="00A81D4A" w:rsidP="00D44179">
      <w:pPr>
        <w:overflowPunct w:val="0"/>
        <w:autoSpaceDE w:val="0"/>
        <w:autoSpaceDN w:val="0"/>
        <w:adjustRightInd w:val="0"/>
        <w:spacing w:after="120"/>
        <w:jc w:val="both"/>
        <w:textAlignment w:val="baseline"/>
        <w:rPr>
          <w:color w:val="000000"/>
          <w:sz w:val="20"/>
          <w:szCs w:val="20"/>
        </w:rPr>
      </w:pPr>
    </w:p>
    <w:p w:rsidR="00A81D4A" w:rsidRPr="00BA10B9" w:rsidRDefault="00A81D4A"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351E4B">
      <w:pPr>
        <w:pStyle w:val="Balk6"/>
        <w:spacing w:line="240" w:lineRule="auto"/>
        <w:ind w:firstLine="0"/>
        <w:jc w:val="center"/>
      </w:pPr>
      <w:bookmarkStart w:id="33" w:name="_Söz.Ek-5:_Standart_Formlar_ve_Diğer"/>
      <w:bookmarkStart w:id="34" w:name="_Toc233021558"/>
      <w:bookmarkEnd w:id="33"/>
      <w:r w:rsidRPr="00BA10B9">
        <w:t>Söz. Ek-5: Standart Formlar ve Diğer Gerekli Belgeler</w:t>
      </w:r>
      <w:bookmarkEnd w:id="34"/>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5" w:name="_Toc188240398"/>
    </w:p>
    <w:p w:rsidR="00D44179" w:rsidRPr="00BA10B9" w:rsidRDefault="00D44179" w:rsidP="00D44179">
      <w:pPr>
        <w:jc w:val="both"/>
        <w:rPr>
          <w:b/>
        </w:rPr>
      </w:pPr>
      <w:r w:rsidRPr="00BA10B9">
        <w:br w:type="page"/>
      </w:r>
      <w:bookmarkStart w:id="36" w:name="_Toc232234031"/>
      <w:r w:rsidRPr="00BA10B9">
        <w:rPr>
          <w:b/>
        </w:rPr>
        <w:lastRenderedPageBreak/>
        <w:t xml:space="preserve">MALİ KİMLİK FORMU                                                                      </w:t>
      </w:r>
      <w:proofErr w:type="gramStart"/>
      <w:r w:rsidRPr="00BA10B9">
        <w:rPr>
          <w:b/>
        </w:rPr>
        <w:t>(</w:t>
      </w:r>
      <w:proofErr w:type="gramEnd"/>
      <w:r w:rsidRPr="00BA10B9">
        <w:rPr>
          <w:b/>
        </w:rPr>
        <w:t>Söz. EK: 5a</w:t>
      </w:r>
      <w:proofErr w:type="gramStart"/>
      <w:r w:rsidRPr="00BA10B9">
        <w:rPr>
          <w:b/>
        </w:rPr>
        <w:t>)</w:t>
      </w:r>
      <w:bookmarkEnd w:id="35"/>
      <w:bookmarkEnd w:id="36"/>
      <w:proofErr w:type="gramEnd"/>
    </w:p>
    <w:p w:rsidR="00D44179" w:rsidRPr="00BA10B9" w:rsidRDefault="00DF03D4"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2608"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37" w:name="_Toc232234032"/>
      <w:r w:rsidRPr="00BA10B9">
        <w:rPr>
          <w:b/>
        </w:rPr>
        <w:lastRenderedPageBreak/>
        <w:t xml:space="preserve">TÜZEL KİMLİK FORMU                                                </w:t>
      </w:r>
      <w:proofErr w:type="gramStart"/>
      <w:r w:rsidRPr="00BA10B9">
        <w:rPr>
          <w:b/>
        </w:rPr>
        <w:t>(</w:t>
      </w:r>
      <w:proofErr w:type="gramEnd"/>
      <w:r w:rsidRPr="00BA10B9">
        <w:rPr>
          <w:b/>
        </w:rPr>
        <w:t>Söz. EK: 5b</w:t>
      </w:r>
      <w:proofErr w:type="gramStart"/>
      <w:r w:rsidRPr="00BA10B9">
        <w:rPr>
          <w:b/>
        </w:rPr>
        <w:t>)</w:t>
      </w:r>
      <w:bookmarkEnd w:id="37"/>
      <w:proofErr w:type="gramEnd"/>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 xml:space="preserve">NÜFUS </w:t>
            </w:r>
            <w:proofErr w:type="gramStart"/>
            <w:r w:rsidRPr="00BA10B9">
              <w:rPr>
                <w:sz w:val="20"/>
                <w:szCs w:val="20"/>
              </w:rPr>
              <w:t>KAĞIDI</w:t>
            </w:r>
            <w:proofErr w:type="gramEnd"/>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4418F" w:rsidRDefault="00D44179" w:rsidP="00D44179">
      <w:pPr>
        <w:jc w:val="both"/>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br w:type="page"/>
            </w:r>
            <w:bookmarkStart w:id="38" w:name="_Toc41823848"/>
            <w:r w:rsidRPr="00BA10B9">
              <w:rPr>
                <w:b/>
              </w:rPr>
              <w:t xml:space="preserve">TÜZEL KİMLİK FORMU                                                                                                 </w:t>
            </w:r>
            <w:proofErr w:type="gramStart"/>
            <w:r w:rsidRPr="00BA10B9">
              <w:rPr>
                <w:b/>
              </w:rPr>
              <w:t>(</w:t>
            </w:r>
            <w:proofErr w:type="gramEnd"/>
            <w:r w:rsidRPr="00BA10B9">
              <w:rPr>
                <w:b/>
              </w:rPr>
              <w:t>Söz. EK: 5b</w:t>
            </w:r>
            <w:proofErr w:type="gramStart"/>
            <w:r w:rsidRPr="00BA10B9">
              <w:rPr>
                <w:b/>
              </w:rPr>
              <w:t>)</w:t>
            </w:r>
            <w:proofErr w:type="gramEnd"/>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21759B">
            <w:pPr>
              <w:numPr>
                <w:ilvl w:val="0"/>
                <w:numId w:val="39"/>
              </w:numPr>
              <w:jc w:val="both"/>
              <w:rPr>
                <w:sz w:val="20"/>
                <w:szCs w:val="20"/>
              </w:rPr>
            </w:pPr>
            <w:proofErr w:type="gramStart"/>
            <w:r w:rsidRPr="00BA10B9">
              <w:rPr>
                <w:sz w:val="20"/>
                <w:szCs w:val="20"/>
              </w:rPr>
              <w:t>tüzel</w:t>
            </w:r>
            <w:proofErr w:type="gramEnd"/>
            <w:r w:rsidRPr="00BA10B9">
              <w:rPr>
                <w:sz w:val="20"/>
                <w:szCs w:val="20"/>
              </w:rPr>
              <w:t xml:space="preserve"> kişiliğin kuruluşuna dair karar, kararname veya kanunun bir kopyası</w:t>
            </w:r>
          </w:p>
          <w:p w:rsidR="00D44179" w:rsidRPr="00BA10B9" w:rsidRDefault="00D44179" w:rsidP="0021759B">
            <w:pPr>
              <w:numPr>
                <w:ilvl w:val="0"/>
                <w:numId w:val="39"/>
              </w:numPr>
              <w:jc w:val="both"/>
              <w:rPr>
                <w:sz w:val="20"/>
                <w:szCs w:val="20"/>
              </w:rPr>
            </w:pPr>
            <w:proofErr w:type="gramStart"/>
            <w:r w:rsidRPr="00BA10B9">
              <w:rPr>
                <w:sz w:val="20"/>
                <w:szCs w:val="20"/>
              </w:rPr>
              <w:t>eğer</w:t>
            </w:r>
            <w:proofErr w:type="gramEnd"/>
            <w:r w:rsidRPr="00BA10B9">
              <w:rPr>
                <w:sz w:val="20"/>
                <w:szCs w:val="20"/>
              </w:rPr>
              <w:t xml:space="preserve">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C26698" w:rsidRPr="00B4418F" w:rsidRDefault="00C26698" w:rsidP="00D44179">
      <w:pPr>
        <w:jc w:val="both"/>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lastRenderedPageBreak/>
              <w:br w:type="page"/>
            </w:r>
            <w:r w:rsidRPr="00BA10B9">
              <w:rPr>
                <w:b/>
              </w:rPr>
              <w:t xml:space="preserve">TÜZEL KİMLİK FORMU                                                                                                 </w:t>
            </w:r>
            <w:proofErr w:type="gramStart"/>
            <w:r w:rsidRPr="00BA10B9">
              <w:rPr>
                <w:b/>
              </w:rPr>
              <w:t>(</w:t>
            </w:r>
            <w:proofErr w:type="gramEnd"/>
            <w:r w:rsidRPr="00BA10B9">
              <w:rPr>
                <w:b/>
              </w:rPr>
              <w:t>Söz. EK: 5b</w:t>
            </w:r>
            <w:proofErr w:type="gramStart"/>
            <w:r w:rsidRPr="00BA10B9">
              <w:rPr>
                <w:b/>
              </w:rPr>
              <w:t>)</w:t>
            </w:r>
            <w:proofErr w:type="gramEnd"/>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21759B">
            <w:pPr>
              <w:numPr>
                <w:ilvl w:val="0"/>
                <w:numId w:val="39"/>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21759B">
            <w:pPr>
              <w:numPr>
                <w:ilvl w:val="0"/>
                <w:numId w:val="39"/>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r w:rsidRPr="00BA10B9">
        <w:br w:type="page"/>
      </w:r>
    </w:p>
    <w:bookmarkEnd w:id="38"/>
    <w:p w:rsidR="00D44179" w:rsidRPr="00BA10B9" w:rsidRDefault="00D44179" w:rsidP="00D44179">
      <w:pPr>
        <w:jc w:val="both"/>
      </w:pPr>
      <w:r w:rsidRPr="00BA10B9">
        <w:rPr>
          <w:b/>
          <w:bCs/>
        </w:rPr>
        <w:lastRenderedPageBreak/>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 xml:space="preserve">(İhaleye ortak girişim ya da </w:t>
      </w:r>
      <w:proofErr w:type="gramStart"/>
      <w:r w:rsidRPr="00BA10B9">
        <w:rPr>
          <w:rFonts w:ascii="Times New Roman" w:hAnsi="Times New Roman" w:cs="Times New Roman"/>
          <w:i/>
          <w:sz w:val="18"/>
          <w:szCs w:val="18"/>
          <w:highlight w:val="lightGray"/>
          <w:lang w:val="tr-TR"/>
        </w:rPr>
        <w:t>konsorsiyum</w:t>
      </w:r>
      <w:proofErr w:type="gramEnd"/>
      <w:r w:rsidRPr="00BA10B9">
        <w:rPr>
          <w:rFonts w:ascii="Times New Roman" w:hAnsi="Times New Roman" w:cs="Times New Roman"/>
          <w:i/>
          <w:sz w:val="18"/>
          <w:szCs w:val="18"/>
          <w:highlight w:val="lightGray"/>
          <w:lang w:val="tr-TR"/>
        </w:rPr>
        <w:t xml:space="preserve">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Adı </w:t>
            </w:r>
            <w:proofErr w:type="gramStart"/>
            <w:r w:rsidRPr="00BA10B9">
              <w:rPr>
                <w:rFonts w:ascii="Times New Roman" w:hAnsi="Times New Roman" w:cs="Times New Roman"/>
                <w:sz w:val="18"/>
                <w:szCs w:val="18"/>
                <w:lang w:val="tr-TR"/>
              </w:rPr>
              <w:t>......................................................................................</w:t>
            </w:r>
            <w:proofErr w:type="gramEnd"/>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 xml:space="preserve">Yönetim kurulunun adresi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Teleks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Telefon </w:t>
            </w:r>
            <w:proofErr w:type="gramStart"/>
            <w:r w:rsidRPr="00BA10B9">
              <w:rPr>
                <w:rFonts w:ascii="Times New Roman" w:hAnsi="Times New Roman" w:cs="Times New Roman"/>
                <w:sz w:val="18"/>
                <w:szCs w:val="18"/>
                <w:lang w:val="tr-TR"/>
              </w:rPr>
              <w:t>.........................</w:t>
            </w:r>
            <w:proofErr w:type="gramEnd"/>
            <w:r w:rsidRPr="00BA10B9">
              <w:rPr>
                <w:rFonts w:ascii="Times New Roman" w:hAnsi="Times New Roman" w:cs="Times New Roman"/>
                <w:sz w:val="18"/>
                <w:szCs w:val="18"/>
                <w:lang w:val="tr-TR"/>
              </w:rPr>
              <w:t>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BA10B9">
              <w:rPr>
                <w:rFonts w:ascii="Times New Roman" w:hAnsi="Times New Roman" w:cs="Times New Roman"/>
                <w:sz w:val="18"/>
                <w:szCs w:val="18"/>
                <w:lang w:val="tr-TR"/>
              </w:rPr>
              <w:t>konsorsiyumlar</w:t>
            </w:r>
            <w:proofErr w:type="gramEnd"/>
            <w:r w:rsidRPr="00BA10B9">
              <w:rPr>
                <w:rFonts w:ascii="Times New Roman" w:hAnsi="Times New Roman" w:cs="Times New Roman"/>
                <w:sz w:val="18"/>
                <w:szCs w:val="18"/>
                <w:lang w:val="tr-TR"/>
              </w:rPr>
              <w:t xml:space="preserve">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Ofis adresi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Teleks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 xml:space="preserve">Telefon </w:t>
            </w:r>
            <w:proofErr w:type="gramStart"/>
            <w:r w:rsidRPr="00BA10B9">
              <w:rPr>
                <w:rFonts w:ascii="Times New Roman" w:hAnsi="Times New Roman" w:cs="Times New Roman"/>
                <w:sz w:val="18"/>
                <w:szCs w:val="18"/>
                <w:lang w:val="tr-TR"/>
              </w:rPr>
              <w:t>..............................</w:t>
            </w:r>
            <w:proofErr w:type="gramEnd"/>
            <w:r w:rsidRPr="00BA10B9">
              <w:rPr>
                <w:rFonts w:ascii="Times New Roman" w:hAnsi="Times New Roman" w:cs="Times New Roman"/>
                <w:sz w:val="18"/>
                <w:szCs w:val="18"/>
                <w:lang w:val="tr-TR"/>
              </w:rPr>
              <w:t>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w:t>
            </w:r>
            <w:proofErr w:type="gramStart"/>
            <w:r w:rsidRPr="00BA10B9">
              <w:rPr>
                <w:rFonts w:ascii="Times New Roman" w:hAnsi="Times New Roman" w:cs="Times New Roman"/>
                <w:sz w:val="18"/>
                <w:szCs w:val="18"/>
                <w:lang w:val="tr-TR"/>
              </w:rPr>
              <w:t>konsorsiyumun</w:t>
            </w:r>
            <w:proofErr w:type="gramEnd"/>
            <w:r w:rsidRPr="00BA10B9">
              <w:rPr>
                <w:rFonts w:ascii="Times New Roman" w:hAnsi="Times New Roman" w:cs="Times New Roman"/>
                <w:sz w:val="18"/>
                <w:szCs w:val="18"/>
                <w:lang w:val="tr-TR"/>
              </w:rPr>
              <w:t xml:space="preserve">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 xml:space="preserve">İmza tarihi: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 xml:space="preserve">Yeri: </w:t>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 xml:space="preserve">Ek – ortak girişim / </w:t>
            </w:r>
            <w:proofErr w:type="gramStart"/>
            <w:r w:rsidRPr="00BA10B9">
              <w:rPr>
                <w:rFonts w:ascii="Times New Roman" w:hAnsi="Times New Roman" w:cs="Times New Roman"/>
                <w:sz w:val="18"/>
                <w:szCs w:val="18"/>
                <w:lang w:val="tr-TR"/>
              </w:rPr>
              <w:t>konsorsiyum</w:t>
            </w:r>
            <w:proofErr w:type="gramEnd"/>
            <w:r w:rsidRPr="00BA10B9">
              <w:rPr>
                <w:rFonts w:ascii="Times New Roman" w:hAnsi="Times New Roman" w:cs="Times New Roman"/>
                <w:sz w:val="18"/>
                <w:szCs w:val="18"/>
                <w:lang w:val="tr-TR"/>
              </w:rPr>
              <w:t xml:space="preserve">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r>
            <w:proofErr w:type="gramStart"/>
            <w:r w:rsidRPr="00BA10B9">
              <w:rPr>
                <w:rFonts w:ascii="Times New Roman" w:hAnsi="Times New Roman" w:cs="Times New Roman"/>
                <w:sz w:val="18"/>
                <w:szCs w:val="18"/>
                <w:lang w:val="tr-TR"/>
              </w:rPr>
              <w:t>..................................................................................................</w:t>
            </w:r>
            <w:proofErr w:type="gramEnd"/>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 xml:space="preserve">İmza </w:t>
      </w:r>
      <w:proofErr w:type="gramStart"/>
      <w:r w:rsidRPr="00BA10B9">
        <w:rPr>
          <w:rFonts w:ascii="Times New Roman" w:hAnsi="Times New Roman"/>
          <w:i/>
          <w:sz w:val="20"/>
          <w:lang w:val="tr-TR"/>
        </w:rPr>
        <w:t>....................................................</w:t>
      </w:r>
      <w:proofErr w:type="gramEnd"/>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39" w:name="_Toc232234037"/>
      <w:r w:rsidRPr="00BA10B9">
        <w:rPr>
          <w:rFonts w:ascii="Times New Roman" w:hAnsi="Times New Roman"/>
          <w:sz w:val="20"/>
          <w:lang w:val="tr-TR"/>
        </w:rPr>
        <w:t xml:space="preserve">Tarih </w:t>
      </w:r>
      <w:proofErr w:type="gramStart"/>
      <w:r w:rsidRPr="00BA10B9">
        <w:rPr>
          <w:rFonts w:ascii="Times New Roman" w:hAnsi="Times New Roman"/>
          <w:sz w:val="20"/>
          <w:lang w:val="tr-TR"/>
        </w:rPr>
        <w:t>............................................</w:t>
      </w:r>
      <w:bookmarkEnd w:id="39"/>
      <w:proofErr w:type="gramEnd"/>
    </w:p>
    <w:p w:rsidR="00D44179" w:rsidRPr="00BA10B9" w:rsidRDefault="00D44179" w:rsidP="00D44179">
      <w:pPr>
        <w:pStyle w:val="text"/>
        <w:widowControl/>
        <w:outlineLvl w:val="0"/>
        <w:rPr>
          <w:rFonts w:ascii="Times New Roman" w:hAnsi="Times New Roman"/>
          <w:b/>
          <w:sz w:val="20"/>
          <w:lang w:val="tr-TR"/>
        </w:rPr>
      </w:pPr>
    </w:p>
    <w:p w:rsidR="00D44179" w:rsidRPr="00BA10B9" w:rsidRDefault="00D44179" w:rsidP="00D44179">
      <w:pPr>
        <w:pStyle w:val="text"/>
        <w:widowControl/>
        <w:outlineLvl w:val="0"/>
        <w:rPr>
          <w:rFonts w:ascii="Times New Roman" w:hAnsi="Times New Roman"/>
          <w:sz w:val="20"/>
          <w:lang w:val="tr-TR"/>
        </w:rPr>
      </w:pPr>
      <w:r w:rsidRPr="00BA10B9">
        <w:rPr>
          <w:rFonts w:ascii="Times New Roman" w:hAnsi="Times New Roman"/>
          <w:sz w:val="20"/>
          <w:lang w:val="tr-TR"/>
        </w:rPr>
        <w:br w:type="page"/>
      </w: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Default="00D44179" w:rsidP="00D44179">
      <w:pPr>
        <w:pStyle w:val="text"/>
        <w:widowControl/>
        <w:outlineLvl w:val="0"/>
        <w:rPr>
          <w:rFonts w:ascii="Times New Roman" w:hAnsi="Times New Roman"/>
          <w:sz w:val="20"/>
          <w:lang w:val="tr-TR"/>
        </w:rPr>
      </w:pPr>
    </w:p>
    <w:p w:rsidR="00617E63" w:rsidRDefault="00617E63" w:rsidP="00D44179">
      <w:pPr>
        <w:pStyle w:val="text"/>
        <w:widowControl/>
        <w:outlineLvl w:val="0"/>
        <w:rPr>
          <w:rFonts w:ascii="Times New Roman" w:hAnsi="Times New Roman"/>
          <w:sz w:val="20"/>
          <w:lang w:val="tr-TR"/>
        </w:rPr>
      </w:pPr>
    </w:p>
    <w:p w:rsidR="00617E63" w:rsidRDefault="00617E63" w:rsidP="00D44179">
      <w:pPr>
        <w:pStyle w:val="text"/>
        <w:widowControl/>
        <w:outlineLvl w:val="0"/>
        <w:rPr>
          <w:rFonts w:ascii="Times New Roman" w:hAnsi="Times New Roman"/>
          <w:sz w:val="20"/>
          <w:lang w:val="tr-TR"/>
        </w:rPr>
      </w:pPr>
    </w:p>
    <w:p w:rsidR="00617E63" w:rsidRDefault="00617E63" w:rsidP="00D44179">
      <w:pPr>
        <w:pStyle w:val="text"/>
        <w:widowControl/>
        <w:outlineLvl w:val="0"/>
        <w:rPr>
          <w:rFonts w:ascii="Times New Roman" w:hAnsi="Times New Roman"/>
          <w:sz w:val="20"/>
          <w:lang w:val="tr-TR"/>
        </w:rPr>
      </w:pPr>
    </w:p>
    <w:p w:rsidR="00617E63" w:rsidRDefault="00617E63" w:rsidP="00D44179">
      <w:pPr>
        <w:pStyle w:val="text"/>
        <w:widowControl/>
        <w:outlineLvl w:val="0"/>
        <w:rPr>
          <w:rFonts w:ascii="Times New Roman" w:hAnsi="Times New Roman"/>
          <w:sz w:val="20"/>
          <w:lang w:val="tr-TR"/>
        </w:rPr>
      </w:pPr>
    </w:p>
    <w:p w:rsidR="00617E63" w:rsidRDefault="00617E63" w:rsidP="00D44179">
      <w:pPr>
        <w:pStyle w:val="text"/>
        <w:widowControl/>
        <w:outlineLvl w:val="0"/>
        <w:rPr>
          <w:rFonts w:ascii="Times New Roman" w:hAnsi="Times New Roman"/>
          <w:sz w:val="20"/>
          <w:lang w:val="tr-TR"/>
        </w:rPr>
      </w:pPr>
    </w:p>
    <w:p w:rsidR="00617E63" w:rsidRPr="00BA10B9" w:rsidRDefault="00617E63"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351E4B">
      <w:pPr>
        <w:pStyle w:val="Balk6"/>
        <w:spacing w:line="240" w:lineRule="auto"/>
        <w:ind w:firstLine="0"/>
        <w:jc w:val="center"/>
      </w:pPr>
      <w:bookmarkStart w:id="40" w:name="_Bölüm_C:_Diğer_Bilgiler"/>
      <w:bookmarkStart w:id="41" w:name="_Toc233021559"/>
      <w:bookmarkEnd w:id="40"/>
      <w:r w:rsidRPr="00BA10B9">
        <w:t>Bölüm C: Diğer Bilgiler</w:t>
      </w:r>
      <w:bookmarkEnd w:id="41"/>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5B5006" w:rsidRPr="00BA10B9" w:rsidRDefault="00D44179" w:rsidP="00C26698">
      <w:pPr>
        <w:jc w:val="both"/>
        <w:rPr>
          <w:b/>
          <w:color w:val="000000"/>
          <w:sz w:val="36"/>
          <w:szCs w:val="36"/>
        </w:rPr>
      </w:pPr>
      <w:r w:rsidRPr="00BA10B9">
        <w:rPr>
          <w:rStyle w:val="Gl"/>
          <w:b w:val="0"/>
          <w:color w:val="000000"/>
          <w:sz w:val="20"/>
        </w:rPr>
        <w:br w:type="page"/>
      </w:r>
      <w:bookmarkStart w:id="42" w:name="_İDARİ_UYGUNLUK_DEĞERLENDİRME_TABLOS"/>
      <w:bookmarkEnd w:id="42"/>
    </w:p>
    <w:p w:rsidR="00514708" w:rsidRPr="00514708" w:rsidRDefault="00514708" w:rsidP="00514708">
      <w:pPr>
        <w:keepNext/>
        <w:spacing w:before="120" w:after="120"/>
        <w:jc w:val="center"/>
        <w:outlineLvl w:val="5"/>
        <w:rPr>
          <w:b/>
          <w:bCs/>
          <w:lang w:val="x-none" w:eastAsia="x-none"/>
        </w:rPr>
      </w:pPr>
      <w:r w:rsidRPr="00514708">
        <w:rPr>
          <w:b/>
          <w:bCs/>
          <w:lang w:val="x-none" w:eastAsia="x-none"/>
        </w:rPr>
        <w:lastRenderedPageBreak/>
        <w:t>İdari Uygunluk Değerlendirme Tablosu</w:t>
      </w:r>
    </w:p>
    <w:p w:rsidR="00514708" w:rsidRPr="00514708" w:rsidRDefault="00514708" w:rsidP="00514708">
      <w:pPr>
        <w:jc w:val="both"/>
      </w:pPr>
    </w:p>
    <w:p w:rsidR="00514708" w:rsidRPr="00514708" w:rsidRDefault="00514708" w:rsidP="00514708">
      <w:pPr>
        <w:jc w:val="both"/>
        <w:rPr>
          <w:i/>
        </w:rPr>
      </w:pPr>
      <w:r w:rsidRPr="00514708">
        <w:rPr>
          <w:i/>
        </w:rPr>
        <w:t xml:space="preserve">PV-FOTOVOLTAİK ELEKTRİK ÜRETİM TESİSİ PROJESİ MAL ALIMI </w:t>
      </w:r>
    </w:p>
    <w:p w:rsidR="00514708" w:rsidRPr="00514708" w:rsidRDefault="00514708" w:rsidP="002C43D1">
      <w:pPr>
        <w:spacing w:before="120" w:after="120"/>
        <w:jc w:val="both"/>
      </w:pPr>
      <w:r w:rsidRPr="00514708">
        <w:t>Teklif No.</w:t>
      </w:r>
      <w:r w:rsidRPr="00514708">
        <w:tab/>
        <w:t>_____________________</w:t>
      </w:r>
    </w:p>
    <w:p w:rsidR="00514708" w:rsidRPr="00514708" w:rsidRDefault="00514708" w:rsidP="002C43D1">
      <w:pPr>
        <w:spacing w:before="120" w:after="120"/>
        <w:jc w:val="both"/>
      </w:pPr>
      <w:r w:rsidRPr="00514708">
        <w:t>Adı:</w:t>
      </w:r>
      <w:r w:rsidRPr="00514708">
        <w:tab/>
      </w:r>
      <w:r w:rsidRPr="00514708">
        <w:tab/>
        <w:t>______________________________________________</w:t>
      </w:r>
    </w:p>
    <w:p w:rsidR="00514708" w:rsidRPr="00514708" w:rsidRDefault="00514708" w:rsidP="005147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14708" w:rsidRPr="00514708" w:rsidRDefault="00514708" w:rsidP="005147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514708">
        <w:rPr>
          <w:b/>
        </w:rPr>
        <w:t>İdari Uygunluk Tablosu</w:t>
      </w:r>
    </w:p>
    <w:p w:rsidR="00514708" w:rsidRPr="00514708" w:rsidRDefault="00514708" w:rsidP="005147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09"/>
        <w:gridCol w:w="704"/>
        <w:gridCol w:w="844"/>
        <w:gridCol w:w="844"/>
        <w:gridCol w:w="845"/>
        <w:gridCol w:w="704"/>
        <w:gridCol w:w="845"/>
        <w:gridCol w:w="843"/>
        <w:gridCol w:w="704"/>
      </w:tblGrid>
      <w:tr w:rsidR="00514708" w:rsidRPr="00514708" w:rsidTr="007963CF">
        <w:trPr>
          <w:cantSplit/>
          <w:trHeight w:val="1960"/>
          <w:tblHeader/>
        </w:trPr>
        <w:tc>
          <w:tcPr>
            <w:tcW w:w="426" w:type="dxa"/>
            <w:shd w:val="pct12" w:color="auto" w:fill="FFFFFF"/>
            <w:textDirection w:val="btLr"/>
          </w:tcPr>
          <w:p w:rsidR="00514708" w:rsidRPr="00514708" w:rsidRDefault="00514708" w:rsidP="0056014A">
            <w:pPr>
              <w:spacing w:after="120"/>
              <w:ind w:left="113" w:right="113"/>
              <w:jc w:val="both"/>
              <w:rPr>
                <w:sz w:val="20"/>
                <w:szCs w:val="20"/>
              </w:rPr>
            </w:pPr>
            <w:r w:rsidRPr="00514708">
              <w:rPr>
                <w:sz w:val="20"/>
                <w:szCs w:val="20"/>
              </w:rPr>
              <w:t>Teklif zarfı No.</w:t>
            </w:r>
          </w:p>
        </w:tc>
        <w:tc>
          <w:tcPr>
            <w:tcW w:w="2409" w:type="dxa"/>
            <w:tcBorders>
              <w:bottom w:val="nil"/>
            </w:tcBorders>
            <w:shd w:val="pct12" w:color="auto" w:fill="FFFFFF"/>
            <w:vAlign w:val="center"/>
          </w:tcPr>
          <w:p w:rsidR="00514708" w:rsidRPr="00514708" w:rsidRDefault="00514708" w:rsidP="0056014A">
            <w:pPr>
              <w:spacing w:after="120"/>
              <w:jc w:val="both"/>
              <w:rPr>
                <w:sz w:val="20"/>
                <w:szCs w:val="20"/>
              </w:rPr>
            </w:pPr>
            <w:r w:rsidRPr="00514708">
              <w:rPr>
                <w:sz w:val="20"/>
                <w:szCs w:val="20"/>
              </w:rPr>
              <w:t>Teklif sahibinin adı</w:t>
            </w:r>
          </w:p>
        </w:tc>
        <w:tc>
          <w:tcPr>
            <w:tcW w:w="704" w:type="dxa"/>
            <w:tcBorders>
              <w:bottom w:val="nil"/>
            </w:tcBorders>
            <w:shd w:val="pct12" w:color="auto" w:fill="FFFFFF"/>
            <w:textDirection w:val="btLr"/>
          </w:tcPr>
          <w:p w:rsidR="00514708" w:rsidRPr="00514708" w:rsidRDefault="00514708" w:rsidP="007963CF">
            <w:pPr>
              <w:rPr>
                <w:sz w:val="18"/>
                <w:szCs w:val="18"/>
              </w:rPr>
            </w:pPr>
            <w:r w:rsidRPr="00514708">
              <w:rPr>
                <w:sz w:val="18"/>
                <w:szCs w:val="18"/>
              </w:rPr>
              <w:t>Teklif sür</w:t>
            </w:r>
            <w:r w:rsidR="007963CF">
              <w:rPr>
                <w:sz w:val="18"/>
                <w:szCs w:val="18"/>
              </w:rPr>
              <w:t xml:space="preserve">esi içinde teslim edilmiş. </w:t>
            </w:r>
            <w:r w:rsidRPr="00514708">
              <w:rPr>
                <w:sz w:val="18"/>
                <w:szCs w:val="18"/>
              </w:rPr>
              <w:t>(E/H)</w:t>
            </w:r>
          </w:p>
        </w:tc>
        <w:tc>
          <w:tcPr>
            <w:tcW w:w="844" w:type="dxa"/>
            <w:tcBorders>
              <w:bottom w:val="nil"/>
            </w:tcBorders>
            <w:shd w:val="pct12" w:color="auto" w:fill="FFFFFF"/>
            <w:textDirection w:val="btLr"/>
          </w:tcPr>
          <w:p w:rsidR="007963CF" w:rsidRDefault="00514708" w:rsidP="0056014A">
            <w:pPr>
              <w:jc w:val="both"/>
              <w:rPr>
                <w:sz w:val="18"/>
                <w:szCs w:val="18"/>
              </w:rPr>
            </w:pPr>
            <w:r w:rsidRPr="00514708">
              <w:rPr>
                <w:sz w:val="18"/>
                <w:szCs w:val="18"/>
              </w:rPr>
              <w:t xml:space="preserve">Teklif Usulüne uygun, </w:t>
            </w:r>
          </w:p>
          <w:p w:rsidR="007963CF" w:rsidRDefault="00514708" w:rsidP="0056014A">
            <w:pPr>
              <w:jc w:val="both"/>
              <w:rPr>
                <w:sz w:val="18"/>
                <w:szCs w:val="18"/>
              </w:rPr>
            </w:pPr>
            <w:proofErr w:type="gramStart"/>
            <w:r w:rsidRPr="00514708">
              <w:rPr>
                <w:sz w:val="18"/>
                <w:szCs w:val="18"/>
              </w:rPr>
              <w:t>kapalı</w:t>
            </w:r>
            <w:proofErr w:type="gramEnd"/>
            <w:r w:rsidRPr="00514708">
              <w:rPr>
                <w:sz w:val="18"/>
                <w:szCs w:val="18"/>
              </w:rPr>
              <w:t xml:space="preserve"> olarak teslim </w:t>
            </w:r>
          </w:p>
          <w:p w:rsidR="00514708" w:rsidRPr="00514708" w:rsidRDefault="00514708" w:rsidP="0056014A">
            <w:pPr>
              <w:jc w:val="both"/>
              <w:rPr>
                <w:sz w:val="18"/>
                <w:szCs w:val="18"/>
              </w:rPr>
            </w:pPr>
            <w:proofErr w:type="gramStart"/>
            <w:r w:rsidRPr="00514708">
              <w:rPr>
                <w:sz w:val="18"/>
                <w:szCs w:val="18"/>
              </w:rPr>
              <w:t>edilmiş</w:t>
            </w:r>
            <w:proofErr w:type="gramEnd"/>
            <w:r w:rsidRPr="00514708">
              <w:rPr>
                <w:sz w:val="18"/>
                <w:szCs w:val="18"/>
              </w:rPr>
              <w:t xml:space="preserve"> </w:t>
            </w:r>
            <w:r w:rsidR="007963CF">
              <w:rPr>
                <w:sz w:val="18"/>
                <w:szCs w:val="18"/>
              </w:rPr>
              <w:t xml:space="preserve"> </w:t>
            </w:r>
            <w:r w:rsidRPr="00514708">
              <w:rPr>
                <w:sz w:val="18"/>
                <w:szCs w:val="18"/>
              </w:rPr>
              <w:t>(E/H)</w:t>
            </w:r>
          </w:p>
          <w:p w:rsidR="00514708" w:rsidRPr="00514708" w:rsidRDefault="00514708" w:rsidP="0056014A">
            <w:pPr>
              <w:jc w:val="both"/>
              <w:rPr>
                <w:sz w:val="18"/>
                <w:szCs w:val="18"/>
              </w:rPr>
            </w:pPr>
          </w:p>
        </w:tc>
        <w:tc>
          <w:tcPr>
            <w:tcW w:w="844" w:type="dxa"/>
            <w:tcBorders>
              <w:bottom w:val="nil"/>
            </w:tcBorders>
            <w:shd w:val="pct12" w:color="auto" w:fill="FFFFFF"/>
            <w:textDirection w:val="btLr"/>
          </w:tcPr>
          <w:p w:rsidR="007963CF" w:rsidRDefault="00514708" w:rsidP="0056014A">
            <w:pPr>
              <w:jc w:val="both"/>
              <w:rPr>
                <w:sz w:val="18"/>
                <w:szCs w:val="18"/>
              </w:rPr>
            </w:pPr>
            <w:r w:rsidRPr="00514708">
              <w:rPr>
                <w:sz w:val="18"/>
                <w:szCs w:val="18"/>
              </w:rPr>
              <w:t xml:space="preserve">Teklif formu </w:t>
            </w:r>
          </w:p>
          <w:p w:rsidR="00514708" w:rsidRPr="00514708" w:rsidRDefault="00514708" w:rsidP="0056014A">
            <w:pPr>
              <w:jc w:val="both"/>
              <w:rPr>
                <w:sz w:val="18"/>
                <w:szCs w:val="18"/>
              </w:rPr>
            </w:pPr>
            <w:proofErr w:type="gramStart"/>
            <w:r w:rsidRPr="00514708">
              <w:rPr>
                <w:sz w:val="18"/>
                <w:szCs w:val="18"/>
              </w:rPr>
              <w:t>doldurulmuş</w:t>
            </w:r>
            <w:proofErr w:type="gramEnd"/>
            <w:r w:rsidRPr="00514708">
              <w:rPr>
                <w:sz w:val="18"/>
                <w:szCs w:val="18"/>
              </w:rPr>
              <w:t>.  (E/H)</w:t>
            </w:r>
          </w:p>
        </w:tc>
        <w:tc>
          <w:tcPr>
            <w:tcW w:w="845" w:type="dxa"/>
            <w:tcBorders>
              <w:bottom w:val="nil"/>
            </w:tcBorders>
            <w:shd w:val="pct12" w:color="auto" w:fill="FFFFFF"/>
            <w:textDirection w:val="btLr"/>
          </w:tcPr>
          <w:p w:rsidR="007963CF" w:rsidRDefault="00514708" w:rsidP="0056014A">
            <w:pPr>
              <w:jc w:val="both"/>
              <w:rPr>
                <w:sz w:val="18"/>
                <w:szCs w:val="18"/>
              </w:rPr>
            </w:pPr>
            <w:r w:rsidRPr="00514708">
              <w:rPr>
                <w:sz w:val="18"/>
                <w:szCs w:val="18"/>
              </w:rPr>
              <w:t xml:space="preserve">Teklif sahibinin beyanı </w:t>
            </w:r>
          </w:p>
          <w:p w:rsidR="00514708" w:rsidRPr="00514708" w:rsidRDefault="00514708" w:rsidP="0056014A">
            <w:pPr>
              <w:jc w:val="both"/>
              <w:rPr>
                <w:sz w:val="18"/>
                <w:szCs w:val="18"/>
              </w:rPr>
            </w:pPr>
            <w:proofErr w:type="gramStart"/>
            <w:r w:rsidRPr="00514708">
              <w:rPr>
                <w:sz w:val="18"/>
                <w:szCs w:val="18"/>
              </w:rPr>
              <w:t>imzalı</w:t>
            </w:r>
            <w:proofErr w:type="gramEnd"/>
            <w:r w:rsidRPr="00514708">
              <w:rPr>
                <w:sz w:val="18"/>
                <w:szCs w:val="18"/>
              </w:rPr>
              <w:t xml:space="preserve"> (E/H) </w:t>
            </w:r>
          </w:p>
        </w:tc>
        <w:tc>
          <w:tcPr>
            <w:tcW w:w="704" w:type="dxa"/>
            <w:tcBorders>
              <w:bottom w:val="nil"/>
            </w:tcBorders>
            <w:shd w:val="pct12" w:color="auto" w:fill="FFFFFF"/>
            <w:textDirection w:val="btLr"/>
          </w:tcPr>
          <w:p w:rsidR="007963CF" w:rsidRDefault="00514708" w:rsidP="0056014A">
            <w:pPr>
              <w:jc w:val="both"/>
              <w:rPr>
                <w:sz w:val="18"/>
                <w:szCs w:val="18"/>
              </w:rPr>
            </w:pPr>
            <w:r w:rsidRPr="00514708">
              <w:rPr>
                <w:sz w:val="18"/>
                <w:szCs w:val="18"/>
              </w:rPr>
              <w:t xml:space="preserve">Teknik Teklif mevcut </w:t>
            </w:r>
          </w:p>
          <w:p w:rsidR="00514708" w:rsidRPr="00514708" w:rsidRDefault="00514708" w:rsidP="0056014A">
            <w:pPr>
              <w:jc w:val="both"/>
              <w:rPr>
                <w:sz w:val="18"/>
                <w:szCs w:val="18"/>
              </w:rPr>
            </w:pPr>
            <w:r w:rsidRPr="00514708">
              <w:rPr>
                <w:sz w:val="18"/>
                <w:szCs w:val="18"/>
              </w:rPr>
              <w:t>(E/H)</w:t>
            </w:r>
          </w:p>
        </w:tc>
        <w:tc>
          <w:tcPr>
            <w:tcW w:w="845" w:type="dxa"/>
            <w:shd w:val="pct12" w:color="auto" w:fill="FFFFFF"/>
            <w:textDirection w:val="btLr"/>
          </w:tcPr>
          <w:p w:rsidR="007963CF" w:rsidRDefault="00514708" w:rsidP="0056014A">
            <w:pPr>
              <w:framePr w:hSpace="181" w:wrap="around" w:hAnchor="page" w:xAlign="center" w:yAlign="center"/>
              <w:jc w:val="both"/>
              <w:rPr>
                <w:sz w:val="18"/>
                <w:szCs w:val="18"/>
              </w:rPr>
            </w:pPr>
            <w:r w:rsidRPr="00514708">
              <w:rPr>
                <w:sz w:val="18"/>
                <w:szCs w:val="18"/>
              </w:rPr>
              <w:t xml:space="preserve">Mali Teklif ayrı bir zarfta </w:t>
            </w:r>
          </w:p>
          <w:p w:rsidR="007963CF" w:rsidRDefault="00514708" w:rsidP="0056014A">
            <w:pPr>
              <w:framePr w:hSpace="181" w:wrap="around" w:hAnchor="page" w:xAlign="center" w:yAlign="center"/>
              <w:jc w:val="both"/>
              <w:rPr>
                <w:sz w:val="18"/>
                <w:szCs w:val="18"/>
              </w:rPr>
            </w:pPr>
            <w:proofErr w:type="gramStart"/>
            <w:r w:rsidRPr="00514708">
              <w:rPr>
                <w:sz w:val="18"/>
                <w:szCs w:val="18"/>
              </w:rPr>
              <w:t>ve</w:t>
            </w:r>
            <w:proofErr w:type="gramEnd"/>
            <w:r w:rsidRPr="00514708">
              <w:rPr>
                <w:sz w:val="18"/>
                <w:szCs w:val="18"/>
              </w:rPr>
              <w:t xml:space="preserve"> kapalı olarak </w:t>
            </w:r>
          </w:p>
          <w:p w:rsidR="00514708" w:rsidRPr="00514708" w:rsidRDefault="00514708" w:rsidP="0056014A">
            <w:pPr>
              <w:framePr w:hSpace="181" w:wrap="around" w:hAnchor="page" w:xAlign="center" w:yAlign="center"/>
              <w:jc w:val="both"/>
              <w:rPr>
                <w:sz w:val="18"/>
                <w:szCs w:val="18"/>
              </w:rPr>
            </w:pPr>
            <w:proofErr w:type="gramStart"/>
            <w:r w:rsidRPr="00514708">
              <w:rPr>
                <w:sz w:val="18"/>
                <w:szCs w:val="18"/>
              </w:rPr>
              <w:t>sunulmuş</w:t>
            </w:r>
            <w:proofErr w:type="gramEnd"/>
            <w:r w:rsidR="0056014A">
              <w:rPr>
                <w:sz w:val="18"/>
                <w:szCs w:val="18"/>
              </w:rPr>
              <w:t xml:space="preserve"> </w:t>
            </w:r>
            <w:r w:rsidRPr="00514708">
              <w:rPr>
                <w:sz w:val="18"/>
                <w:szCs w:val="18"/>
              </w:rPr>
              <w:t>(E/H)</w:t>
            </w:r>
          </w:p>
        </w:tc>
        <w:tc>
          <w:tcPr>
            <w:tcW w:w="843" w:type="dxa"/>
            <w:shd w:val="pct12" w:color="auto" w:fill="FFFFFF"/>
            <w:textDirection w:val="btLr"/>
          </w:tcPr>
          <w:p w:rsidR="00514708" w:rsidRPr="00514708" w:rsidRDefault="00514708" w:rsidP="0056014A">
            <w:pPr>
              <w:jc w:val="both"/>
              <w:rPr>
                <w:sz w:val="18"/>
                <w:szCs w:val="18"/>
              </w:rPr>
            </w:pPr>
            <w:r w:rsidRPr="00514708">
              <w:rPr>
                <w:sz w:val="18"/>
                <w:szCs w:val="18"/>
              </w:rPr>
              <w:t>Karar</w:t>
            </w:r>
          </w:p>
          <w:p w:rsidR="00514708" w:rsidRPr="00514708" w:rsidRDefault="00514708" w:rsidP="0056014A">
            <w:pPr>
              <w:framePr w:hSpace="181" w:wrap="around" w:hAnchor="page" w:xAlign="center" w:yAlign="center"/>
              <w:jc w:val="both"/>
              <w:rPr>
                <w:sz w:val="18"/>
                <w:szCs w:val="18"/>
              </w:rPr>
            </w:pPr>
            <w:r w:rsidRPr="00514708">
              <w:rPr>
                <w:sz w:val="18"/>
                <w:szCs w:val="18"/>
              </w:rPr>
              <w:t>(Kabul/Ret)</w:t>
            </w:r>
          </w:p>
        </w:tc>
        <w:tc>
          <w:tcPr>
            <w:tcW w:w="704" w:type="dxa"/>
            <w:tcBorders>
              <w:bottom w:val="nil"/>
            </w:tcBorders>
            <w:shd w:val="pct12" w:color="auto" w:fill="FFFFFF"/>
            <w:textDirection w:val="btLr"/>
          </w:tcPr>
          <w:p w:rsidR="007963CF" w:rsidRDefault="00514708" w:rsidP="0056014A">
            <w:pPr>
              <w:jc w:val="both"/>
              <w:rPr>
                <w:sz w:val="18"/>
                <w:szCs w:val="18"/>
              </w:rPr>
            </w:pPr>
            <w:r w:rsidRPr="00514708">
              <w:rPr>
                <w:sz w:val="18"/>
                <w:szCs w:val="18"/>
              </w:rPr>
              <w:t xml:space="preserve">Teklif alındı belgesi </w:t>
            </w:r>
          </w:p>
          <w:p w:rsidR="00514708" w:rsidRPr="00514708" w:rsidRDefault="00514708" w:rsidP="0056014A">
            <w:pPr>
              <w:jc w:val="both"/>
              <w:rPr>
                <w:sz w:val="18"/>
                <w:szCs w:val="18"/>
              </w:rPr>
            </w:pPr>
            <w:proofErr w:type="gramStart"/>
            <w:r w:rsidRPr="00514708">
              <w:rPr>
                <w:sz w:val="18"/>
                <w:szCs w:val="18"/>
              </w:rPr>
              <w:t>verildi</w:t>
            </w:r>
            <w:proofErr w:type="gramEnd"/>
            <w:r w:rsidRPr="00514708">
              <w:rPr>
                <w:sz w:val="18"/>
                <w:szCs w:val="18"/>
              </w:rPr>
              <w:t xml:space="preserve"> (E/H)</w:t>
            </w:r>
          </w:p>
        </w:tc>
      </w:tr>
      <w:tr w:rsidR="00514708" w:rsidRPr="00514708" w:rsidTr="007963CF">
        <w:trPr>
          <w:cantSplit/>
          <w:trHeight w:val="372"/>
        </w:trPr>
        <w:tc>
          <w:tcPr>
            <w:tcW w:w="426" w:type="dxa"/>
          </w:tcPr>
          <w:p w:rsidR="00514708" w:rsidRPr="00514708" w:rsidRDefault="00514708" w:rsidP="0056014A">
            <w:pPr>
              <w:spacing w:before="240" w:after="240"/>
              <w:ind w:left="34"/>
              <w:jc w:val="both"/>
            </w:pPr>
            <w:r w:rsidRPr="00514708">
              <w:rPr>
                <w:sz w:val="22"/>
              </w:rPr>
              <w:t>1</w:t>
            </w:r>
          </w:p>
        </w:tc>
        <w:tc>
          <w:tcPr>
            <w:tcW w:w="2409"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843"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r>
      <w:tr w:rsidR="00514708" w:rsidRPr="00514708" w:rsidTr="007963CF">
        <w:trPr>
          <w:cantSplit/>
          <w:trHeight w:val="387"/>
        </w:trPr>
        <w:tc>
          <w:tcPr>
            <w:tcW w:w="426" w:type="dxa"/>
          </w:tcPr>
          <w:p w:rsidR="00514708" w:rsidRPr="00514708" w:rsidRDefault="00514708" w:rsidP="0056014A">
            <w:pPr>
              <w:spacing w:before="240" w:after="240"/>
              <w:ind w:left="34"/>
              <w:jc w:val="both"/>
            </w:pPr>
            <w:r w:rsidRPr="00514708">
              <w:rPr>
                <w:sz w:val="22"/>
              </w:rPr>
              <w:t>2</w:t>
            </w:r>
          </w:p>
        </w:tc>
        <w:tc>
          <w:tcPr>
            <w:tcW w:w="2409" w:type="dxa"/>
          </w:tcPr>
          <w:p w:rsidR="00514708" w:rsidRPr="00514708" w:rsidRDefault="00514708" w:rsidP="0056014A">
            <w:pPr>
              <w:jc w:val="both"/>
            </w:pPr>
          </w:p>
        </w:tc>
        <w:tc>
          <w:tcPr>
            <w:tcW w:w="70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843"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r>
      <w:tr w:rsidR="00514708" w:rsidRPr="00514708" w:rsidTr="007963CF">
        <w:trPr>
          <w:cantSplit/>
          <w:trHeight w:val="387"/>
        </w:trPr>
        <w:tc>
          <w:tcPr>
            <w:tcW w:w="426" w:type="dxa"/>
          </w:tcPr>
          <w:p w:rsidR="00514708" w:rsidRPr="00514708" w:rsidRDefault="00514708" w:rsidP="0056014A">
            <w:pPr>
              <w:spacing w:before="240" w:after="240"/>
              <w:ind w:left="34"/>
              <w:jc w:val="both"/>
            </w:pPr>
            <w:r w:rsidRPr="00514708">
              <w:rPr>
                <w:sz w:val="22"/>
              </w:rPr>
              <w:t>3</w:t>
            </w:r>
          </w:p>
        </w:tc>
        <w:tc>
          <w:tcPr>
            <w:tcW w:w="2409" w:type="dxa"/>
          </w:tcPr>
          <w:p w:rsidR="00514708" w:rsidRPr="00514708" w:rsidRDefault="00514708" w:rsidP="0056014A">
            <w:pPr>
              <w:jc w:val="both"/>
            </w:pPr>
          </w:p>
        </w:tc>
        <w:tc>
          <w:tcPr>
            <w:tcW w:w="70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843"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r>
      <w:tr w:rsidR="00514708" w:rsidRPr="00514708" w:rsidTr="007963CF">
        <w:trPr>
          <w:cantSplit/>
          <w:trHeight w:val="372"/>
        </w:trPr>
        <w:tc>
          <w:tcPr>
            <w:tcW w:w="426" w:type="dxa"/>
          </w:tcPr>
          <w:p w:rsidR="00514708" w:rsidRPr="00514708" w:rsidRDefault="00514708" w:rsidP="0056014A">
            <w:pPr>
              <w:spacing w:before="240" w:after="240"/>
              <w:ind w:left="34"/>
              <w:jc w:val="both"/>
            </w:pPr>
            <w:r w:rsidRPr="00514708">
              <w:rPr>
                <w:sz w:val="22"/>
              </w:rPr>
              <w:t>4</w:t>
            </w:r>
          </w:p>
        </w:tc>
        <w:tc>
          <w:tcPr>
            <w:tcW w:w="2409" w:type="dxa"/>
          </w:tcPr>
          <w:p w:rsidR="00514708" w:rsidRPr="00514708" w:rsidRDefault="00514708" w:rsidP="0056014A">
            <w:pPr>
              <w:jc w:val="both"/>
            </w:pPr>
          </w:p>
        </w:tc>
        <w:tc>
          <w:tcPr>
            <w:tcW w:w="70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843"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r>
      <w:tr w:rsidR="00514708" w:rsidRPr="00514708" w:rsidTr="007963CF">
        <w:trPr>
          <w:cantSplit/>
          <w:trHeight w:val="387"/>
        </w:trPr>
        <w:tc>
          <w:tcPr>
            <w:tcW w:w="426" w:type="dxa"/>
          </w:tcPr>
          <w:p w:rsidR="00514708" w:rsidRPr="00514708" w:rsidRDefault="00514708" w:rsidP="0056014A">
            <w:pPr>
              <w:spacing w:before="240" w:after="240"/>
              <w:ind w:left="34"/>
              <w:jc w:val="both"/>
            </w:pPr>
            <w:r w:rsidRPr="00514708">
              <w:rPr>
                <w:sz w:val="22"/>
              </w:rPr>
              <w:t>5</w:t>
            </w:r>
          </w:p>
        </w:tc>
        <w:tc>
          <w:tcPr>
            <w:tcW w:w="2409" w:type="dxa"/>
          </w:tcPr>
          <w:p w:rsidR="00514708" w:rsidRPr="00514708" w:rsidRDefault="00514708" w:rsidP="0056014A">
            <w:pPr>
              <w:jc w:val="both"/>
            </w:pPr>
          </w:p>
        </w:tc>
        <w:tc>
          <w:tcPr>
            <w:tcW w:w="70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c>
          <w:tcPr>
            <w:tcW w:w="845" w:type="dxa"/>
          </w:tcPr>
          <w:p w:rsidR="00514708" w:rsidRPr="00514708" w:rsidRDefault="00514708" w:rsidP="0056014A">
            <w:pPr>
              <w:spacing w:after="120"/>
              <w:ind w:left="34"/>
              <w:jc w:val="both"/>
            </w:pPr>
          </w:p>
        </w:tc>
        <w:tc>
          <w:tcPr>
            <w:tcW w:w="843" w:type="dxa"/>
          </w:tcPr>
          <w:p w:rsidR="00514708" w:rsidRPr="00514708" w:rsidRDefault="00514708" w:rsidP="0056014A">
            <w:pPr>
              <w:spacing w:after="120"/>
              <w:ind w:left="34"/>
              <w:jc w:val="both"/>
            </w:pPr>
          </w:p>
        </w:tc>
        <w:tc>
          <w:tcPr>
            <w:tcW w:w="704" w:type="dxa"/>
          </w:tcPr>
          <w:p w:rsidR="00514708" w:rsidRPr="00514708" w:rsidRDefault="00514708" w:rsidP="0056014A">
            <w:pPr>
              <w:spacing w:after="120"/>
              <w:ind w:left="34"/>
              <w:jc w:val="both"/>
            </w:pPr>
          </w:p>
        </w:tc>
      </w:tr>
    </w:tbl>
    <w:p w:rsidR="00514708" w:rsidRPr="00514708" w:rsidRDefault="00514708" w:rsidP="00514708">
      <w:pPr>
        <w:jc w:val="both"/>
        <w:rPr>
          <w:sz w:val="16"/>
          <w:szCs w:val="16"/>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514708" w:rsidRPr="00514708" w:rsidTr="007963CF">
        <w:trPr>
          <w:trHeight w:val="312"/>
        </w:trPr>
        <w:tc>
          <w:tcPr>
            <w:tcW w:w="2835" w:type="dxa"/>
            <w:shd w:val="pct10" w:color="auto" w:fill="FFFFFF"/>
            <w:vAlign w:val="center"/>
          </w:tcPr>
          <w:p w:rsidR="00514708" w:rsidRPr="00514708" w:rsidRDefault="00514708" w:rsidP="00514708">
            <w:pPr>
              <w:tabs>
                <w:tab w:val="left" w:pos="1701"/>
              </w:tabs>
              <w:spacing w:before="240" w:after="240"/>
              <w:jc w:val="both"/>
              <w:rPr>
                <w:b/>
                <w:sz w:val="20"/>
                <w:szCs w:val="20"/>
              </w:rPr>
            </w:pPr>
            <w:r w:rsidRPr="00514708">
              <w:rPr>
                <w:b/>
                <w:sz w:val="20"/>
                <w:szCs w:val="20"/>
              </w:rPr>
              <w:t>Başkanın adı soyadı</w:t>
            </w:r>
          </w:p>
        </w:tc>
        <w:tc>
          <w:tcPr>
            <w:tcW w:w="6379" w:type="dxa"/>
          </w:tcPr>
          <w:p w:rsidR="00514708" w:rsidRPr="00514708" w:rsidRDefault="00514708" w:rsidP="0056014A">
            <w:pPr>
              <w:tabs>
                <w:tab w:val="left" w:pos="1701"/>
              </w:tabs>
              <w:jc w:val="both"/>
            </w:pPr>
          </w:p>
        </w:tc>
      </w:tr>
      <w:tr w:rsidR="00514708" w:rsidRPr="00514708" w:rsidTr="007963CF">
        <w:trPr>
          <w:trHeight w:val="723"/>
        </w:trPr>
        <w:tc>
          <w:tcPr>
            <w:tcW w:w="2835" w:type="dxa"/>
            <w:shd w:val="pct10" w:color="auto" w:fill="FFFFFF"/>
            <w:vAlign w:val="center"/>
          </w:tcPr>
          <w:p w:rsidR="00514708" w:rsidRPr="00514708" w:rsidRDefault="00514708" w:rsidP="00514708">
            <w:pPr>
              <w:tabs>
                <w:tab w:val="left" w:pos="1701"/>
              </w:tabs>
              <w:spacing w:before="240" w:after="240"/>
              <w:jc w:val="both"/>
              <w:rPr>
                <w:b/>
                <w:sz w:val="20"/>
                <w:szCs w:val="20"/>
              </w:rPr>
            </w:pPr>
            <w:r w:rsidRPr="00514708">
              <w:rPr>
                <w:b/>
                <w:sz w:val="20"/>
                <w:szCs w:val="20"/>
              </w:rPr>
              <w:t>Başkanın imzası</w:t>
            </w:r>
          </w:p>
        </w:tc>
        <w:tc>
          <w:tcPr>
            <w:tcW w:w="6379" w:type="dxa"/>
          </w:tcPr>
          <w:p w:rsidR="00514708" w:rsidRPr="00514708" w:rsidRDefault="00514708" w:rsidP="0056014A">
            <w:pPr>
              <w:tabs>
                <w:tab w:val="left" w:pos="1701"/>
              </w:tabs>
              <w:jc w:val="both"/>
            </w:pPr>
          </w:p>
        </w:tc>
      </w:tr>
      <w:tr w:rsidR="00514708" w:rsidRPr="00514708" w:rsidTr="007963CF">
        <w:trPr>
          <w:trHeight w:val="302"/>
        </w:trPr>
        <w:tc>
          <w:tcPr>
            <w:tcW w:w="2835" w:type="dxa"/>
            <w:shd w:val="pct10" w:color="auto" w:fill="FFFFFF"/>
            <w:vAlign w:val="center"/>
          </w:tcPr>
          <w:p w:rsidR="00514708" w:rsidRPr="00514708" w:rsidRDefault="00514708" w:rsidP="00514708">
            <w:pPr>
              <w:tabs>
                <w:tab w:val="left" w:pos="1701"/>
              </w:tabs>
              <w:spacing w:before="240" w:after="240"/>
              <w:jc w:val="both"/>
              <w:rPr>
                <w:b/>
                <w:sz w:val="20"/>
                <w:szCs w:val="20"/>
              </w:rPr>
            </w:pPr>
            <w:r w:rsidRPr="00514708">
              <w:rPr>
                <w:b/>
                <w:sz w:val="20"/>
                <w:szCs w:val="20"/>
              </w:rPr>
              <w:t>Tarih</w:t>
            </w:r>
          </w:p>
        </w:tc>
        <w:tc>
          <w:tcPr>
            <w:tcW w:w="6379" w:type="dxa"/>
          </w:tcPr>
          <w:p w:rsidR="00514708" w:rsidRPr="00514708" w:rsidRDefault="00514708" w:rsidP="0056014A">
            <w:pPr>
              <w:tabs>
                <w:tab w:val="left" w:pos="1701"/>
              </w:tabs>
              <w:jc w:val="both"/>
            </w:pPr>
          </w:p>
        </w:tc>
      </w:tr>
    </w:tbl>
    <w:p w:rsidR="00514708" w:rsidRPr="00514708" w:rsidRDefault="00514708" w:rsidP="00514708">
      <w:pPr>
        <w:jc w:val="both"/>
      </w:pPr>
    </w:p>
    <w:p w:rsidR="00514708" w:rsidRPr="00514708" w:rsidRDefault="00514708" w:rsidP="00514708">
      <w:pPr>
        <w:jc w:val="both"/>
      </w:pPr>
    </w:p>
    <w:p w:rsidR="00514708" w:rsidRPr="00514708" w:rsidRDefault="00514708" w:rsidP="00514708">
      <w:pPr>
        <w:jc w:val="both"/>
        <w:rPr>
          <w:i/>
          <w:sz w:val="20"/>
          <w:szCs w:val="20"/>
        </w:rPr>
      </w:pPr>
      <w:r w:rsidRPr="00514708">
        <w:rPr>
          <w:i/>
          <w:sz w:val="20"/>
          <w:szCs w:val="20"/>
        </w:rPr>
        <w:t>(Not: Sözleşme Makamı şartnamesi kapsamında, tekliflerin idari uygunluğunu denetlemek için ilave soru sütunları ekleyebilir.)</w:t>
      </w:r>
    </w:p>
    <w:p w:rsidR="00514708" w:rsidRPr="00514708" w:rsidRDefault="00514708" w:rsidP="00514708">
      <w:pPr>
        <w:jc w:val="both"/>
      </w:pPr>
    </w:p>
    <w:p w:rsidR="00514708" w:rsidRPr="001201C3" w:rsidRDefault="00514708" w:rsidP="00514708">
      <w:pPr>
        <w:jc w:val="both"/>
        <w:rPr>
          <w:highlight w:val="yellow"/>
        </w:rPr>
      </w:pPr>
    </w:p>
    <w:p w:rsidR="00514708" w:rsidRPr="001201C3" w:rsidRDefault="00514708" w:rsidP="00514708">
      <w:pPr>
        <w:jc w:val="both"/>
        <w:rPr>
          <w:highlight w:val="yellow"/>
        </w:rPr>
      </w:pPr>
    </w:p>
    <w:p w:rsidR="00514708" w:rsidRPr="001201C3" w:rsidRDefault="00514708" w:rsidP="00514708">
      <w:pPr>
        <w:jc w:val="both"/>
        <w:rPr>
          <w:highlight w:val="yellow"/>
        </w:rPr>
      </w:pPr>
    </w:p>
    <w:p w:rsidR="00514708" w:rsidRPr="001201C3" w:rsidRDefault="00514708" w:rsidP="00514708">
      <w:pPr>
        <w:jc w:val="both"/>
        <w:rPr>
          <w:highlight w:val="yellow"/>
        </w:rPr>
      </w:pPr>
    </w:p>
    <w:p w:rsidR="00514708" w:rsidRPr="001201C3" w:rsidRDefault="00514708" w:rsidP="00514708">
      <w:pPr>
        <w:jc w:val="both"/>
        <w:rPr>
          <w:highlight w:val="yellow"/>
        </w:rPr>
      </w:pPr>
    </w:p>
    <w:p w:rsidR="00514708" w:rsidRPr="001201C3" w:rsidRDefault="00514708" w:rsidP="00514708">
      <w:pPr>
        <w:keepNext/>
        <w:spacing w:before="120" w:after="120"/>
        <w:jc w:val="center"/>
        <w:outlineLvl w:val="5"/>
        <w:rPr>
          <w:bCs/>
          <w:kern w:val="28"/>
          <w:highlight w:val="yellow"/>
          <w:lang w:eastAsia="x-none"/>
        </w:rPr>
      </w:pPr>
      <w:r w:rsidRPr="001201C3">
        <w:rPr>
          <w:bCs/>
          <w:kern w:val="28"/>
          <w:highlight w:val="yellow"/>
          <w:lang w:eastAsia="x-none"/>
        </w:rPr>
        <w:br w:type="page"/>
      </w:r>
    </w:p>
    <w:p w:rsidR="007963CF" w:rsidRDefault="007963CF" w:rsidP="00514708">
      <w:pPr>
        <w:keepNext/>
        <w:spacing w:before="120" w:after="120"/>
        <w:jc w:val="center"/>
        <w:outlineLvl w:val="5"/>
        <w:rPr>
          <w:b/>
          <w:bCs/>
          <w:highlight w:val="yellow"/>
          <w:lang w:eastAsia="x-none"/>
        </w:rPr>
      </w:pPr>
    </w:p>
    <w:p w:rsidR="00514708" w:rsidRPr="007963CF" w:rsidRDefault="00514708" w:rsidP="00514708">
      <w:pPr>
        <w:keepNext/>
        <w:spacing w:before="120" w:after="120"/>
        <w:jc w:val="center"/>
        <w:outlineLvl w:val="5"/>
        <w:rPr>
          <w:bCs/>
          <w:lang w:val="x-none" w:eastAsia="x-none"/>
        </w:rPr>
      </w:pPr>
      <w:r w:rsidRPr="007963CF">
        <w:rPr>
          <w:b/>
          <w:bCs/>
          <w:lang w:val="x-none" w:eastAsia="x-none"/>
        </w:rPr>
        <w:t>Teknik Değerlendirme Tabloları</w:t>
      </w:r>
    </w:p>
    <w:p w:rsidR="00514708" w:rsidRPr="007963CF" w:rsidRDefault="00514708" w:rsidP="00514708">
      <w:pPr>
        <w:jc w:val="both"/>
        <w:rPr>
          <w:b/>
          <w:kern w:val="28"/>
          <w:lang w:eastAsia="x-none"/>
        </w:rPr>
      </w:pPr>
    </w:p>
    <w:p w:rsidR="00514708" w:rsidRPr="007963CF" w:rsidRDefault="00514708" w:rsidP="00514708">
      <w:pPr>
        <w:ind w:left="709" w:hanging="709"/>
        <w:jc w:val="both"/>
        <w:rPr>
          <w:i/>
          <w:sz w:val="20"/>
          <w:szCs w:val="20"/>
        </w:rPr>
      </w:pPr>
      <w:r w:rsidRPr="007963CF">
        <w:rPr>
          <w:i/>
          <w:sz w:val="20"/>
          <w:szCs w:val="20"/>
        </w:rPr>
        <w:t xml:space="preserve"> (Değerlendirme Komitesinin başkan ve üyeleri yukarıdaki tabloyu ayrı ayrı dolduracaktır.)</w:t>
      </w:r>
    </w:p>
    <w:p w:rsidR="00514708" w:rsidRPr="007963CF" w:rsidRDefault="00514708" w:rsidP="00514708">
      <w:pPr>
        <w:ind w:left="709" w:hanging="709"/>
        <w:jc w:val="both"/>
        <w:rPr>
          <w:b/>
          <w:position w:val="-2"/>
          <w:szCs w:val="20"/>
        </w:rPr>
      </w:pPr>
    </w:p>
    <w:p w:rsidR="00514708" w:rsidRPr="007963CF" w:rsidRDefault="00514708" w:rsidP="00514708">
      <w:pPr>
        <w:numPr>
          <w:ilvl w:val="0"/>
          <w:numId w:val="66"/>
        </w:numPr>
        <w:jc w:val="both"/>
        <w:rPr>
          <w:b/>
          <w:sz w:val="20"/>
          <w:szCs w:val="20"/>
        </w:rPr>
      </w:pPr>
      <w:r w:rsidRPr="007963CF">
        <w:rPr>
          <w:b/>
          <w:sz w:val="20"/>
          <w:szCs w:val="20"/>
        </w:rPr>
        <w:t>Mal Alımı ve Yapım İşi İhaleleri İçin</w:t>
      </w:r>
    </w:p>
    <w:p w:rsidR="00514708" w:rsidRPr="007963CF" w:rsidRDefault="00514708" w:rsidP="007963CF">
      <w:pPr>
        <w:spacing w:before="120" w:after="120"/>
        <w:jc w:val="center"/>
        <w:rPr>
          <w:b/>
          <w:sz w:val="22"/>
          <w:szCs w:val="20"/>
        </w:rPr>
      </w:pPr>
      <w:r w:rsidRPr="007963CF">
        <w:rPr>
          <w:b/>
          <w:sz w:val="22"/>
          <w:szCs w:val="20"/>
        </w:rPr>
        <w:t>TEKNİK DEĞERLENDİRME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14708" w:rsidRPr="007963CF" w:rsidTr="0056014A">
        <w:tc>
          <w:tcPr>
            <w:tcW w:w="14142" w:type="dxa"/>
            <w:shd w:val="pct10" w:color="auto" w:fill="auto"/>
          </w:tcPr>
          <w:p w:rsidR="00514708" w:rsidRPr="007963CF" w:rsidRDefault="00514708" w:rsidP="0056014A">
            <w:pPr>
              <w:spacing w:before="120" w:after="120"/>
              <w:jc w:val="both"/>
              <w:rPr>
                <w:sz w:val="16"/>
                <w:szCs w:val="16"/>
              </w:rPr>
            </w:pPr>
            <w:r w:rsidRPr="007963CF">
              <w:rPr>
                <w:sz w:val="16"/>
                <w:szCs w:val="16"/>
              </w:rPr>
              <w:t xml:space="preserve">İlgili projeye uygun hale getirilecektir. Değerlendirme Komitesi tarafından doldurulmalıdır, Sözleşme Makamı işin gereklerine uygun olarak farklı/ilave </w:t>
            </w:r>
            <w:proofErr w:type="gramStart"/>
            <w:r w:rsidRPr="007963CF">
              <w:rPr>
                <w:sz w:val="16"/>
                <w:szCs w:val="16"/>
              </w:rPr>
              <w:t>kriterler</w:t>
            </w:r>
            <w:proofErr w:type="gramEnd"/>
            <w:r w:rsidRPr="007963CF">
              <w:rPr>
                <w:sz w:val="16"/>
                <w:szCs w:val="16"/>
              </w:rPr>
              <w:t xml:space="preserve"> belirleyebilir.</w:t>
            </w:r>
          </w:p>
        </w:tc>
      </w:tr>
    </w:tbl>
    <w:p w:rsidR="00514708" w:rsidRPr="007963CF" w:rsidRDefault="00514708" w:rsidP="007963CF">
      <w:pPr>
        <w:jc w:val="both"/>
        <w:rPr>
          <w:i/>
        </w:rPr>
      </w:pPr>
      <w:r w:rsidRPr="007963CF">
        <w:rPr>
          <w:b/>
          <w:sz w:val="20"/>
          <w:szCs w:val="20"/>
        </w:rPr>
        <w:t>Sözleşme başlığı</w:t>
      </w:r>
      <w:r w:rsidRPr="007963CF">
        <w:rPr>
          <w:b/>
          <w:sz w:val="20"/>
          <w:szCs w:val="20"/>
        </w:rPr>
        <w:tab/>
        <w:t>:</w:t>
      </w:r>
      <w:r w:rsidRPr="007963CF">
        <w:rPr>
          <w:sz w:val="20"/>
          <w:szCs w:val="20"/>
        </w:rPr>
        <w:t xml:space="preserve"> </w:t>
      </w:r>
      <w:r w:rsidR="007963CF" w:rsidRPr="007963CF">
        <w:rPr>
          <w:i/>
        </w:rPr>
        <w:t xml:space="preserve">PV-FOTOVOLTAİK ELEKTRİK ÜRETİM TESİSİ PROJESİ MAL ALIMI </w:t>
      </w:r>
    </w:p>
    <w:p w:rsidR="00514708" w:rsidRPr="007963CF" w:rsidRDefault="00514708" w:rsidP="00514708">
      <w:pPr>
        <w:spacing w:before="120" w:after="120"/>
        <w:jc w:val="both"/>
        <w:rPr>
          <w:sz w:val="20"/>
          <w:szCs w:val="20"/>
        </w:rPr>
      </w:pPr>
      <w:r w:rsidRPr="007963CF">
        <w:rPr>
          <w:b/>
          <w:sz w:val="20"/>
          <w:szCs w:val="20"/>
        </w:rPr>
        <w:t>Yayın Referansı</w:t>
      </w:r>
      <w:r w:rsidRPr="007963CF">
        <w:rPr>
          <w:b/>
          <w:sz w:val="20"/>
          <w:szCs w:val="20"/>
        </w:rPr>
        <w:tab/>
        <w:t>:</w:t>
      </w:r>
      <w:r w:rsidRPr="007963CF">
        <w:t xml:space="preserve"> </w:t>
      </w:r>
      <w:r w:rsidR="007963CF" w:rsidRPr="002C43D1">
        <w:rPr>
          <w:i/>
        </w:rPr>
        <w:t>TR71/14/SRE/0052-01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551"/>
        <w:gridCol w:w="708"/>
        <w:gridCol w:w="710"/>
        <w:gridCol w:w="708"/>
        <w:gridCol w:w="709"/>
        <w:gridCol w:w="709"/>
        <w:gridCol w:w="851"/>
        <w:gridCol w:w="992"/>
        <w:gridCol w:w="850"/>
      </w:tblGrid>
      <w:tr w:rsidR="00514708" w:rsidRPr="007963CF" w:rsidTr="007963CF">
        <w:trPr>
          <w:cantSplit/>
          <w:trHeight w:val="2347"/>
          <w:tblHeader/>
        </w:trPr>
        <w:tc>
          <w:tcPr>
            <w:tcW w:w="392" w:type="dxa"/>
            <w:shd w:val="pct10" w:color="auto" w:fill="auto"/>
            <w:textDirection w:val="btLr"/>
            <w:vAlign w:val="center"/>
          </w:tcPr>
          <w:p w:rsidR="00514708" w:rsidRPr="007963CF" w:rsidRDefault="00514708" w:rsidP="0056014A">
            <w:pPr>
              <w:spacing w:before="120" w:after="120"/>
              <w:ind w:left="113" w:right="113"/>
              <w:jc w:val="both"/>
              <w:rPr>
                <w:sz w:val="18"/>
                <w:szCs w:val="18"/>
              </w:rPr>
            </w:pPr>
            <w:r w:rsidRPr="007963CF">
              <w:rPr>
                <w:sz w:val="18"/>
                <w:szCs w:val="18"/>
              </w:rPr>
              <w:t>Teklif zarfı No</w:t>
            </w:r>
          </w:p>
        </w:tc>
        <w:tc>
          <w:tcPr>
            <w:tcW w:w="2551" w:type="dxa"/>
            <w:shd w:val="pct10" w:color="auto" w:fill="auto"/>
            <w:vAlign w:val="center"/>
          </w:tcPr>
          <w:p w:rsidR="00514708" w:rsidRPr="007963CF" w:rsidRDefault="00514708" w:rsidP="0056014A">
            <w:pPr>
              <w:spacing w:before="120" w:after="120"/>
              <w:jc w:val="both"/>
              <w:rPr>
                <w:color w:val="000000"/>
                <w:sz w:val="18"/>
                <w:szCs w:val="18"/>
              </w:rPr>
            </w:pPr>
            <w:r w:rsidRPr="007963CF">
              <w:rPr>
                <w:color w:val="000000"/>
                <w:sz w:val="18"/>
                <w:szCs w:val="18"/>
              </w:rPr>
              <w:t xml:space="preserve">İsteklinin </w:t>
            </w:r>
          </w:p>
          <w:p w:rsidR="00514708" w:rsidRPr="007963CF" w:rsidRDefault="00514708" w:rsidP="0056014A">
            <w:pPr>
              <w:spacing w:before="120" w:after="120"/>
              <w:jc w:val="both"/>
              <w:rPr>
                <w:sz w:val="18"/>
                <w:szCs w:val="18"/>
              </w:rPr>
            </w:pPr>
            <w:proofErr w:type="gramStart"/>
            <w:r w:rsidRPr="007963CF">
              <w:rPr>
                <w:color w:val="000000"/>
                <w:sz w:val="18"/>
                <w:szCs w:val="18"/>
              </w:rPr>
              <w:t>adı</w:t>
            </w:r>
            <w:proofErr w:type="gramEnd"/>
          </w:p>
        </w:tc>
        <w:tc>
          <w:tcPr>
            <w:tcW w:w="708" w:type="dxa"/>
            <w:shd w:val="pct10" w:color="auto" w:fill="auto"/>
            <w:textDirection w:val="btLr"/>
            <w:vAlign w:val="center"/>
          </w:tcPr>
          <w:p w:rsidR="00514708" w:rsidRPr="007963CF" w:rsidRDefault="00514708" w:rsidP="0056014A">
            <w:pPr>
              <w:ind w:left="113" w:right="113"/>
              <w:jc w:val="both"/>
              <w:rPr>
                <w:sz w:val="18"/>
                <w:szCs w:val="18"/>
              </w:rPr>
            </w:pPr>
            <w:r w:rsidRPr="007963CF">
              <w:rPr>
                <w:sz w:val="18"/>
                <w:szCs w:val="18"/>
              </w:rPr>
              <w:t>Teklif Teknik Şartnameye Uygun mu?</w:t>
            </w:r>
            <w:r w:rsidR="007963CF" w:rsidRPr="007963CF">
              <w:rPr>
                <w:sz w:val="18"/>
                <w:szCs w:val="18"/>
              </w:rPr>
              <w:t xml:space="preserve"> </w:t>
            </w:r>
            <w:r w:rsidRPr="007963CF">
              <w:rPr>
                <w:sz w:val="18"/>
                <w:szCs w:val="18"/>
              </w:rPr>
              <w:t>(E/H)</w:t>
            </w:r>
          </w:p>
          <w:p w:rsidR="00514708" w:rsidRPr="007963CF" w:rsidRDefault="00514708" w:rsidP="0056014A">
            <w:pPr>
              <w:ind w:left="113" w:right="113"/>
              <w:jc w:val="both"/>
              <w:rPr>
                <w:sz w:val="18"/>
                <w:szCs w:val="18"/>
              </w:rPr>
            </w:pPr>
          </w:p>
        </w:tc>
        <w:tc>
          <w:tcPr>
            <w:tcW w:w="710" w:type="dxa"/>
            <w:shd w:val="pct10" w:color="auto" w:fill="auto"/>
            <w:textDirection w:val="btLr"/>
            <w:vAlign w:val="center"/>
          </w:tcPr>
          <w:p w:rsidR="00514708" w:rsidRPr="007963CF" w:rsidRDefault="00514708" w:rsidP="007963CF">
            <w:pPr>
              <w:ind w:left="113" w:right="113"/>
              <w:jc w:val="both"/>
              <w:rPr>
                <w:sz w:val="18"/>
                <w:szCs w:val="18"/>
              </w:rPr>
            </w:pPr>
            <w:r w:rsidRPr="007963CF">
              <w:rPr>
                <w:sz w:val="18"/>
                <w:szCs w:val="18"/>
              </w:rPr>
              <w:t>İsteklinin ekonomik ve mali kapasitesi yeterli mi?</w:t>
            </w:r>
            <w:r w:rsidR="007963CF" w:rsidRPr="007963CF">
              <w:rPr>
                <w:sz w:val="18"/>
                <w:szCs w:val="18"/>
              </w:rPr>
              <w:t xml:space="preserve"> </w:t>
            </w:r>
            <w:r w:rsidRPr="007963CF">
              <w:rPr>
                <w:sz w:val="18"/>
                <w:szCs w:val="18"/>
              </w:rPr>
              <w:t>(E/H)</w:t>
            </w:r>
          </w:p>
        </w:tc>
        <w:tc>
          <w:tcPr>
            <w:tcW w:w="708" w:type="dxa"/>
            <w:shd w:val="pct10" w:color="auto" w:fill="auto"/>
            <w:textDirection w:val="btLr"/>
            <w:vAlign w:val="center"/>
          </w:tcPr>
          <w:p w:rsidR="00514708" w:rsidRPr="007963CF" w:rsidRDefault="00514708" w:rsidP="0056014A">
            <w:pPr>
              <w:ind w:left="113" w:right="113"/>
              <w:jc w:val="both"/>
              <w:rPr>
                <w:sz w:val="18"/>
                <w:szCs w:val="18"/>
              </w:rPr>
            </w:pPr>
            <w:r w:rsidRPr="007963CF">
              <w:rPr>
                <w:sz w:val="18"/>
                <w:szCs w:val="18"/>
              </w:rPr>
              <w:t>İsteklinin İş Tecrübesi</w:t>
            </w:r>
          </w:p>
          <w:p w:rsidR="00514708" w:rsidRPr="007963CF" w:rsidRDefault="00514708" w:rsidP="007963CF">
            <w:pPr>
              <w:ind w:left="113" w:right="113"/>
              <w:jc w:val="both"/>
              <w:rPr>
                <w:sz w:val="18"/>
                <w:szCs w:val="18"/>
              </w:rPr>
            </w:pPr>
            <w:proofErr w:type="gramStart"/>
            <w:r w:rsidRPr="007963CF">
              <w:rPr>
                <w:sz w:val="18"/>
                <w:szCs w:val="18"/>
              </w:rPr>
              <w:t>yeterli</w:t>
            </w:r>
            <w:proofErr w:type="gramEnd"/>
            <w:r w:rsidRPr="007963CF">
              <w:rPr>
                <w:sz w:val="18"/>
                <w:szCs w:val="18"/>
              </w:rPr>
              <w:t xml:space="preserve"> mi?</w:t>
            </w:r>
            <w:r w:rsidR="007963CF" w:rsidRPr="007963CF">
              <w:rPr>
                <w:sz w:val="18"/>
                <w:szCs w:val="18"/>
              </w:rPr>
              <w:t xml:space="preserve"> </w:t>
            </w:r>
            <w:r w:rsidRPr="007963CF">
              <w:rPr>
                <w:sz w:val="18"/>
                <w:szCs w:val="18"/>
              </w:rPr>
              <w:t>(E/H)</w:t>
            </w:r>
          </w:p>
        </w:tc>
        <w:tc>
          <w:tcPr>
            <w:tcW w:w="709" w:type="dxa"/>
            <w:shd w:val="pct10" w:color="auto" w:fill="auto"/>
            <w:textDirection w:val="btLr"/>
            <w:vAlign w:val="center"/>
          </w:tcPr>
          <w:p w:rsidR="00514708" w:rsidRPr="007963CF" w:rsidRDefault="00514708" w:rsidP="007963CF">
            <w:pPr>
              <w:ind w:left="113" w:right="113"/>
              <w:jc w:val="both"/>
              <w:rPr>
                <w:sz w:val="18"/>
                <w:szCs w:val="18"/>
              </w:rPr>
            </w:pPr>
            <w:r w:rsidRPr="007963CF">
              <w:rPr>
                <w:sz w:val="18"/>
                <w:szCs w:val="18"/>
              </w:rPr>
              <w:t>Faaliyet Planı / Teslim Süresi Uygun mu?</w:t>
            </w:r>
            <w:r w:rsidR="007963CF" w:rsidRPr="007963CF">
              <w:rPr>
                <w:sz w:val="18"/>
                <w:szCs w:val="18"/>
              </w:rPr>
              <w:t xml:space="preserve"> </w:t>
            </w:r>
            <w:r w:rsidRPr="007963CF">
              <w:rPr>
                <w:sz w:val="18"/>
                <w:szCs w:val="18"/>
              </w:rPr>
              <w:t>(E/H)</w:t>
            </w:r>
          </w:p>
        </w:tc>
        <w:tc>
          <w:tcPr>
            <w:tcW w:w="709" w:type="dxa"/>
            <w:shd w:val="pct10" w:color="auto" w:fill="auto"/>
            <w:textDirection w:val="btLr"/>
            <w:vAlign w:val="center"/>
          </w:tcPr>
          <w:p w:rsidR="00514708" w:rsidRPr="007963CF" w:rsidRDefault="00514708" w:rsidP="0056014A">
            <w:pPr>
              <w:ind w:left="113" w:right="113"/>
              <w:jc w:val="both"/>
              <w:rPr>
                <w:sz w:val="18"/>
                <w:szCs w:val="18"/>
              </w:rPr>
            </w:pPr>
            <w:r w:rsidRPr="007963CF">
              <w:rPr>
                <w:sz w:val="18"/>
                <w:szCs w:val="18"/>
              </w:rPr>
              <w:t>Tali hizmetler istenilen</w:t>
            </w:r>
          </w:p>
          <w:p w:rsidR="007963CF" w:rsidRPr="007963CF" w:rsidRDefault="00514708" w:rsidP="007963CF">
            <w:pPr>
              <w:ind w:left="113" w:right="113"/>
              <w:jc w:val="both"/>
              <w:rPr>
                <w:sz w:val="18"/>
                <w:szCs w:val="18"/>
              </w:rPr>
            </w:pPr>
            <w:r w:rsidRPr="007963CF">
              <w:rPr>
                <w:sz w:val="18"/>
                <w:szCs w:val="18"/>
              </w:rPr>
              <w:t xml:space="preserve"> </w:t>
            </w:r>
            <w:proofErr w:type="gramStart"/>
            <w:r w:rsidRPr="007963CF">
              <w:rPr>
                <w:sz w:val="18"/>
                <w:szCs w:val="18"/>
              </w:rPr>
              <w:t>şekilde</w:t>
            </w:r>
            <w:proofErr w:type="gramEnd"/>
            <w:r w:rsidRPr="007963CF">
              <w:rPr>
                <w:sz w:val="18"/>
                <w:szCs w:val="18"/>
              </w:rPr>
              <w:t xml:space="preserve"> mi?</w:t>
            </w:r>
            <w:r w:rsidR="007963CF" w:rsidRPr="007963CF">
              <w:rPr>
                <w:sz w:val="18"/>
                <w:szCs w:val="18"/>
              </w:rPr>
              <w:t xml:space="preserve"> </w:t>
            </w:r>
          </w:p>
          <w:p w:rsidR="00514708" w:rsidRPr="007963CF" w:rsidRDefault="00514708" w:rsidP="007963CF">
            <w:pPr>
              <w:ind w:left="113" w:right="113"/>
              <w:jc w:val="both"/>
              <w:rPr>
                <w:sz w:val="18"/>
                <w:szCs w:val="18"/>
              </w:rPr>
            </w:pPr>
            <w:r w:rsidRPr="007963CF">
              <w:rPr>
                <w:sz w:val="18"/>
                <w:szCs w:val="18"/>
              </w:rPr>
              <w:t>(E/H/ Geçerli değil)</w:t>
            </w:r>
          </w:p>
        </w:tc>
        <w:tc>
          <w:tcPr>
            <w:tcW w:w="851" w:type="dxa"/>
            <w:shd w:val="pct10" w:color="auto" w:fill="auto"/>
            <w:textDirection w:val="btLr"/>
            <w:vAlign w:val="center"/>
          </w:tcPr>
          <w:p w:rsidR="00514708" w:rsidRPr="007963CF" w:rsidRDefault="00514708" w:rsidP="007963CF">
            <w:pPr>
              <w:ind w:left="113" w:right="113"/>
              <w:jc w:val="both"/>
              <w:rPr>
                <w:sz w:val="18"/>
                <w:szCs w:val="18"/>
              </w:rPr>
            </w:pPr>
            <w:r w:rsidRPr="007963CF">
              <w:rPr>
                <w:sz w:val="18"/>
                <w:szCs w:val="18"/>
              </w:rPr>
              <w:t>Teklif dosyasındaki diğer teknik gereklilikler?</w:t>
            </w:r>
            <w:r w:rsidR="007963CF" w:rsidRPr="007963CF">
              <w:rPr>
                <w:sz w:val="18"/>
                <w:szCs w:val="18"/>
              </w:rPr>
              <w:t xml:space="preserve"> </w:t>
            </w:r>
            <w:r w:rsidRPr="007963CF">
              <w:rPr>
                <w:sz w:val="18"/>
                <w:szCs w:val="18"/>
              </w:rPr>
              <w:t>(E/H/ Geçerli değil)</w:t>
            </w:r>
          </w:p>
        </w:tc>
        <w:tc>
          <w:tcPr>
            <w:tcW w:w="992" w:type="dxa"/>
            <w:shd w:val="pct10" w:color="auto" w:fill="auto"/>
            <w:textDirection w:val="btLr"/>
            <w:vAlign w:val="center"/>
          </w:tcPr>
          <w:p w:rsidR="00514708" w:rsidRPr="007963CF" w:rsidRDefault="00514708" w:rsidP="0056014A">
            <w:pPr>
              <w:ind w:left="113" w:right="113"/>
              <w:jc w:val="both"/>
              <w:rPr>
                <w:sz w:val="18"/>
                <w:szCs w:val="18"/>
              </w:rPr>
            </w:pPr>
            <w:r w:rsidRPr="007963CF">
              <w:rPr>
                <w:sz w:val="18"/>
                <w:szCs w:val="18"/>
              </w:rPr>
              <w:t>Karar</w:t>
            </w:r>
          </w:p>
          <w:p w:rsidR="00514708" w:rsidRPr="007963CF" w:rsidRDefault="00514708" w:rsidP="0056014A">
            <w:pPr>
              <w:ind w:left="113" w:right="113"/>
              <w:jc w:val="both"/>
              <w:rPr>
                <w:sz w:val="18"/>
                <w:szCs w:val="18"/>
              </w:rPr>
            </w:pPr>
            <w:r w:rsidRPr="007963CF">
              <w:rPr>
                <w:sz w:val="18"/>
                <w:szCs w:val="18"/>
              </w:rPr>
              <w:t>(Kabul / Ret)</w:t>
            </w:r>
          </w:p>
        </w:tc>
        <w:tc>
          <w:tcPr>
            <w:tcW w:w="850" w:type="dxa"/>
            <w:shd w:val="pct10" w:color="auto" w:fill="auto"/>
            <w:textDirection w:val="btLr"/>
            <w:vAlign w:val="center"/>
          </w:tcPr>
          <w:p w:rsidR="00514708" w:rsidRPr="007963CF" w:rsidRDefault="00514708" w:rsidP="0056014A">
            <w:pPr>
              <w:ind w:left="113" w:right="113"/>
              <w:jc w:val="both"/>
              <w:rPr>
                <w:sz w:val="18"/>
                <w:szCs w:val="18"/>
              </w:rPr>
            </w:pPr>
            <w:r w:rsidRPr="007963CF">
              <w:rPr>
                <w:sz w:val="18"/>
                <w:szCs w:val="18"/>
              </w:rPr>
              <w:t>Açıklamalar</w:t>
            </w:r>
          </w:p>
          <w:p w:rsidR="00514708" w:rsidRPr="007963CF" w:rsidRDefault="00514708" w:rsidP="0056014A">
            <w:pPr>
              <w:ind w:left="113" w:right="113"/>
              <w:jc w:val="both"/>
              <w:rPr>
                <w:sz w:val="18"/>
                <w:szCs w:val="18"/>
              </w:rPr>
            </w:pPr>
            <w:r w:rsidRPr="007963CF">
              <w:rPr>
                <w:sz w:val="18"/>
                <w:szCs w:val="18"/>
              </w:rPr>
              <w:t>(varsa)</w:t>
            </w:r>
          </w:p>
        </w:tc>
      </w:tr>
      <w:tr w:rsidR="00514708" w:rsidRPr="007963CF" w:rsidTr="007963CF">
        <w:trPr>
          <w:cantSplit/>
        </w:trPr>
        <w:tc>
          <w:tcPr>
            <w:tcW w:w="392" w:type="dxa"/>
          </w:tcPr>
          <w:p w:rsidR="00514708" w:rsidRPr="007963CF" w:rsidRDefault="00514708" w:rsidP="007963CF">
            <w:pPr>
              <w:spacing w:before="240" w:after="240"/>
              <w:jc w:val="both"/>
              <w:rPr>
                <w:sz w:val="20"/>
                <w:szCs w:val="20"/>
              </w:rPr>
            </w:pPr>
            <w:r w:rsidRPr="007963CF">
              <w:rPr>
                <w:sz w:val="20"/>
                <w:szCs w:val="20"/>
              </w:rPr>
              <w:t>1</w:t>
            </w:r>
          </w:p>
        </w:tc>
        <w:tc>
          <w:tcPr>
            <w:tcW w:w="2551" w:type="dxa"/>
          </w:tcPr>
          <w:p w:rsidR="00514708" w:rsidRPr="007963CF" w:rsidRDefault="00514708" w:rsidP="0056014A">
            <w:pPr>
              <w:spacing w:before="120" w:after="120"/>
              <w:jc w:val="both"/>
              <w:rPr>
                <w:sz w:val="20"/>
                <w:szCs w:val="20"/>
              </w:rPr>
            </w:pPr>
          </w:p>
        </w:tc>
        <w:tc>
          <w:tcPr>
            <w:tcW w:w="708" w:type="dxa"/>
          </w:tcPr>
          <w:p w:rsidR="00514708" w:rsidRPr="007963CF" w:rsidRDefault="00514708" w:rsidP="0056014A">
            <w:pPr>
              <w:spacing w:before="120" w:after="120"/>
              <w:jc w:val="both"/>
              <w:rPr>
                <w:sz w:val="20"/>
                <w:szCs w:val="20"/>
              </w:rPr>
            </w:pPr>
          </w:p>
        </w:tc>
        <w:tc>
          <w:tcPr>
            <w:tcW w:w="710" w:type="dxa"/>
          </w:tcPr>
          <w:p w:rsidR="00514708" w:rsidRPr="007963CF" w:rsidRDefault="00514708" w:rsidP="0056014A">
            <w:pPr>
              <w:spacing w:before="120" w:after="120"/>
              <w:jc w:val="both"/>
              <w:rPr>
                <w:sz w:val="20"/>
                <w:szCs w:val="20"/>
              </w:rPr>
            </w:pPr>
          </w:p>
        </w:tc>
        <w:tc>
          <w:tcPr>
            <w:tcW w:w="708" w:type="dxa"/>
          </w:tcPr>
          <w:p w:rsidR="00514708" w:rsidRPr="007963CF" w:rsidRDefault="00514708" w:rsidP="0056014A">
            <w:pPr>
              <w:spacing w:before="120" w:after="120"/>
              <w:jc w:val="both"/>
              <w:rPr>
                <w:sz w:val="20"/>
                <w:szCs w:val="20"/>
              </w:rPr>
            </w:pPr>
          </w:p>
        </w:tc>
        <w:tc>
          <w:tcPr>
            <w:tcW w:w="709" w:type="dxa"/>
          </w:tcPr>
          <w:p w:rsidR="00514708" w:rsidRPr="007963CF" w:rsidRDefault="00514708" w:rsidP="0056014A">
            <w:pPr>
              <w:spacing w:before="120" w:after="120"/>
              <w:jc w:val="both"/>
              <w:rPr>
                <w:sz w:val="20"/>
                <w:szCs w:val="20"/>
              </w:rPr>
            </w:pPr>
          </w:p>
        </w:tc>
        <w:tc>
          <w:tcPr>
            <w:tcW w:w="709" w:type="dxa"/>
          </w:tcPr>
          <w:p w:rsidR="00514708" w:rsidRPr="007963CF" w:rsidRDefault="00514708" w:rsidP="0056014A">
            <w:pPr>
              <w:spacing w:before="120" w:after="120"/>
              <w:jc w:val="both"/>
              <w:rPr>
                <w:sz w:val="20"/>
                <w:szCs w:val="20"/>
              </w:rPr>
            </w:pPr>
          </w:p>
        </w:tc>
        <w:tc>
          <w:tcPr>
            <w:tcW w:w="851" w:type="dxa"/>
          </w:tcPr>
          <w:p w:rsidR="00514708" w:rsidRPr="007963CF" w:rsidRDefault="00514708" w:rsidP="0056014A">
            <w:pPr>
              <w:spacing w:before="120" w:after="120"/>
              <w:jc w:val="both"/>
              <w:rPr>
                <w:sz w:val="20"/>
                <w:szCs w:val="20"/>
              </w:rPr>
            </w:pPr>
          </w:p>
        </w:tc>
        <w:tc>
          <w:tcPr>
            <w:tcW w:w="992" w:type="dxa"/>
          </w:tcPr>
          <w:p w:rsidR="00514708" w:rsidRPr="007963CF" w:rsidRDefault="00514708" w:rsidP="0056014A">
            <w:pPr>
              <w:spacing w:before="120" w:after="120"/>
              <w:jc w:val="both"/>
              <w:rPr>
                <w:sz w:val="20"/>
                <w:szCs w:val="20"/>
              </w:rPr>
            </w:pPr>
          </w:p>
        </w:tc>
        <w:tc>
          <w:tcPr>
            <w:tcW w:w="850" w:type="dxa"/>
          </w:tcPr>
          <w:p w:rsidR="00514708" w:rsidRPr="007963CF" w:rsidRDefault="00514708" w:rsidP="0056014A">
            <w:pPr>
              <w:spacing w:before="120" w:after="120"/>
              <w:jc w:val="both"/>
              <w:rPr>
                <w:sz w:val="20"/>
                <w:szCs w:val="20"/>
              </w:rPr>
            </w:pPr>
          </w:p>
        </w:tc>
      </w:tr>
      <w:tr w:rsidR="00514708" w:rsidRPr="007963CF" w:rsidTr="007963CF">
        <w:trPr>
          <w:cantSplit/>
        </w:trPr>
        <w:tc>
          <w:tcPr>
            <w:tcW w:w="392" w:type="dxa"/>
          </w:tcPr>
          <w:p w:rsidR="00514708" w:rsidRPr="007963CF" w:rsidRDefault="00514708" w:rsidP="007963CF">
            <w:pPr>
              <w:spacing w:before="240" w:after="240"/>
              <w:jc w:val="both"/>
              <w:rPr>
                <w:sz w:val="20"/>
                <w:szCs w:val="20"/>
              </w:rPr>
            </w:pPr>
            <w:r w:rsidRPr="007963CF">
              <w:rPr>
                <w:sz w:val="20"/>
                <w:szCs w:val="20"/>
              </w:rPr>
              <w:t>2</w:t>
            </w:r>
          </w:p>
        </w:tc>
        <w:tc>
          <w:tcPr>
            <w:tcW w:w="2551" w:type="dxa"/>
          </w:tcPr>
          <w:p w:rsidR="00514708" w:rsidRPr="007963CF" w:rsidRDefault="00514708" w:rsidP="0056014A">
            <w:pPr>
              <w:spacing w:before="120" w:after="120"/>
              <w:jc w:val="both"/>
              <w:rPr>
                <w:sz w:val="20"/>
                <w:szCs w:val="20"/>
              </w:rPr>
            </w:pPr>
          </w:p>
        </w:tc>
        <w:tc>
          <w:tcPr>
            <w:tcW w:w="708" w:type="dxa"/>
          </w:tcPr>
          <w:p w:rsidR="00514708" w:rsidRPr="007963CF" w:rsidRDefault="00514708" w:rsidP="0056014A">
            <w:pPr>
              <w:spacing w:before="120" w:after="120"/>
              <w:jc w:val="both"/>
              <w:rPr>
                <w:sz w:val="20"/>
                <w:szCs w:val="20"/>
              </w:rPr>
            </w:pPr>
          </w:p>
        </w:tc>
        <w:tc>
          <w:tcPr>
            <w:tcW w:w="710" w:type="dxa"/>
          </w:tcPr>
          <w:p w:rsidR="00514708" w:rsidRPr="007963CF" w:rsidRDefault="00514708" w:rsidP="0056014A">
            <w:pPr>
              <w:spacing w:before="120" w:after="120"/>
              <w:jc w:val="both"/>
              <w:rPr>
                <w:sz w:val="20"/>
                <w:szCs w:val="20"/>
              </w:rPr>
            </w:pPr>
          </w:p>
        </w:tc>
        <w:tc>
          <w:tcPr>
            <w:tcW w:w="708" w:type="dxa"/>
          </w:tcPr>
          <w:p w:rsidR="00514708" w:rsidRPr="007963CF" w:rsidRDefault="00514708" w:rsidP="0056014A">
            <w:pPr>
              <w:spacing w:before="120" w:after="120"/>
              <w:jc w:val="both"/>
              <w:rPr>
                <w:sz w:val="20"/>
                <w:szCs w:val="20"/>
              </w:rPr>
            </w:pPr>
          </w:p>
        </w:tc>
        <w:tc>
          <w:tcPr>
            <w:tcW w:w="709" w:type="dxa"/>
          </w:tcPr>
          <w:p w:rsidR="00514708" w:rsidRPr="007963CF" w:rsidRDefault="00514708" w:rsidP="0056014A">
            <w:pPr>
              <w:spacing w:before="120" w:after="120"/>
              <w:jc w:val="both"/>
              <w:rPr>
                <w:sz w:val="20"/>
                <w:szCs w:val="20"/>
              </w:rPr>
            </w:pPr>
          </w:p>
        </w:tc>
        <w:tc>
          <w:tcPr>
            <w:tcW w:w="709" w:type="dxa"/>
          </w:tcPr>
          <w:p w:rsidR="00514708" w:rsidRPr="007963CF" w:rsidRDefault="00514708" w:rsidP="0056014A">
            <w:pPr>
              <w:spacing w:before="120" w:after="120"/>
              <w:jc w:val="both"/>
              <w:rPr>
                <w:sz w:val="20"/>
                <w:szCs w:val="20"/>
              </w:rPr>
            </w:pPr>
          </w:p>
        </w:tc>
        <w:tc>
          <w:tcPr>
            <w:tcW w:w="851" w:type="dxa"/>
          </w:tcPr>
          <w:p w:rsidR="00514708" w:rsidRPr="007963CF" w:rsidRDefault="00514708" w:rsidP="0056014A">
            <w:pPr>
              <w:spacing w:before="120" w:after="120"/>
              <w:jc w:val="both"/>
              <w:rPr>
                <w:sz w:val="20"/>
                <w:szCs w:val="20"/>
              </w:rPr>
            </w:pPr>
          </w:p>
        </w:tc>
        <w:tc>
          <w:tcPr>
            <w:tcW w:w="992" w:type="dxa"/>
          </w:tcPr>
          <w:p w:rsidR="00514708" w:rsidRPr="007963CF" w:rsidRDefault="00514708" w:rsidP="0056014A">
            <w:pPr>
              <w:spacing w:before="120" w:after="120"/>
              <w:jc w:val="both"/>
              <w:rPr>
                <w:sz w:val="20"/>
                <w:szCs w:val="20"/>
              </w:rPr>
            </w:pPr>
          </w:p>
        </w:tc>
        <w:tc>
          <w:tcPr>
            <w:tcW w:w="850" w:type="dxa"/>
          </w:tcPr>
          <w:p w:rsidR="00514708" w:rsidRPr="007963CF" w:rsidRDefault="00514708" w:rsidP="0056014A">
            <w:pPr>
              <w:spacing w:before="120" w:after="120"/>
              <w:jc w:val="both"/>
              <w:rPr>
                <w:sz w:val="20"/>
                <w:szCs w:val="20"/>
              </w:rPr>
            </w:pPr>
          </w:p>
        </w:tc>
      </w:tr>
      <w:tr w:rsidR="00514708" w:rsidRPr="007963CF" w:rsidTr="007963CF">
        <w:trPr>
          <w:cantSplit/>
        </w:trPr>
        <w:tc>
          <w:tcPr>
            <w:tcW w:w="392" w:type="dxa"/>
          </w:tcPr>
          <w:p w:rsidR="00514708" w:rsidRPr="007963CF" w:rsidRDefault="00514708" w:rsidP="007963CF">
            <w:pPr>
              <w:spacing w:before="240" w:after="240"/>
              <w:jc w:val="both"/>
              <w:rPr>
                <w:sz w:val="20"/>
                <w:szCs w:val="20"/>
              </w:rPr>
            </w:pPr>
            <w:r w:rsidRPr="007963CF">
              <w:rPr>
                <w:sz w:val="20"/>
                <w:szCs w:val="20"/>
              </w:rPr>
              <w:t>3</w:t>
            </w:r>
          </w:p>
        </w:tc>
        <w:tc>
          <w:tcPr>
            <w:tcW w:w="2551" w:type="dxa"/>
          </w:tcPr>
          <w:p w:rsidR="00514708" w:rsidRPr="007963CF" w:rsidRDefault="00514708" w:rsidP="0056014A">
            <w:pPr>
              <w:spacing w:before="120" w:after="120"/>
              <w:jc w:val="both"/>
              <w:rPr>
                <w:sz w:val="20"/>
                <w:szCs w:val="20"/>
              </w:rPr>
            </w:pPr>
          </w:p>
        </w:tc>
        <w:tc>
          <w:tcPr>
            <w:tcW w:w="708" w:type="dxa"/>
          </w:tcPr>
          <w:p w:rsidR="00514708" w:rsidRPr="007963CF" w:rsidRDefault="00514708" w:rsidP="0056014A">
            <w:pPr>
              <w:spacing w:before="120" w:after="120"/>
              <w:jc w:val="both"/>
              <w:rPr>
                <w:sz w:val="20"/>
                <w:szCs w:val="20"/>
              </w:rPr>
            </w:pPr>
          </w:p>
        </w:tc>
        <w:tc>
          <w:tcPr>
            <w:tcW w:w="710" w:type="dxa"/>
          </w:tcPr>
          <w:p w:rsidR="00514708" w:rsidRPr="007963CF" w:rsidRDefault="00514708" w:rsidP="0056014A">
            <w:pPr>
              <w:spacing w:before="120" w:after="120"/>
              <w:jc w:val="both"/>
              <w:rPr>
                <w:sz w:val="20"/>
                <w:szCs w:val="20"/>
              </w:rPr>
            </w:pPr>
          </w:p>
        </w:tc>
        <w:tc>
          <w:tcPr>
            <w:tcW w:w="708" w:type="dxa"/>
          </w:tcPr>
          <w:p w:rsidR="00514708" w:rsidRPr="007963CF" w:rsidRDefault="00514708" w:rsidP="0056014A">
            <w:pPr>
              <w:spacing w:before="120" w:after="120"/>
              <w:jc w:val="both"/>
              <w:rPr>
                <w:sz w:val="20"/>
                <w:szCs w:val="20"/>
              </w:rPr>
            </w:pPr>
          </w:p>
        </w:tc>
        <w:tc>
          <w:tcPr>
            <w:tcW w:w="709" w:type="dxa"/>
          </w:tcPr>
          <w:p w:rsidR="00514708" w:rsidRPr="007963CF" w:rsidRDefault="00514708" w:rsidP="0056014A">
            <w:pPr>
              <w:spacing w:before="120" w:after="120"/>
              <w:jc w:val="both"/>
              <w:rPr>
                <w:sz w:val="20"/>
                <w:szCs w:val="20"/>
              </w:rPr>
            </w:pPr>
          </w:p>
        </w:tc>
        <w:tc>
          <w:tcPr>
            <w:tcW w:w="709" w:type="dxa"/>
          </w:tcPr>
          <w:p w:rsidR="00514708" w:rsidRPr="007963CF" w:rsidRDefault="00514708" w:rsidP="0056014A">
            <w:pPr>
              <w:spacing w:before="120" w:after="120"/>
              <w:jc w:val="both"/>
              <w:rPr>
                <w:sz w:val="20"/>
                <w:szCs w:val="20"/>
              </w:rPr>
            </w:pPr>
          </w:p>
        </w:tc>
        <w:tc>
          <w:tcPr>
            <w:tcW w:w="851" w:type="dxa"/>
          </w:tcPr>
          <w:p w:rsidR="00514708" w:rsidRPr="007963CF" w:rsidRDefault="00514708" w:rsidP="0056014A">
            <w:pPr>
              <w:spacing w:before="120" w:after="120"/>
              <w:jc w:val="both"/>
              <w:rPr>
                <w:sz w:val="20"/>
                <w:szCs w:val="20"/>
              </w:rPr>
            </w:pPr>
          </w:p>
        </w:tc>
        <w:tc>
          <w:tcPr>
            <w:tcW w:w="992" w:type="dxa"/>
          </w:tcPr>
          <w:p w:rsidR="00514708" w:rsidRPr="007963CF" w:rsidRDefault="00514708" w:rsidP="0056014A">
            <w:pPr>
              <w:spacing w:before="120" w:after="120"/>
              <w:jc w:val="both"/>
              <w:rPr>
                <w:sz w:val="20"/>
                <w:szCs w:val="20"/>
              </w:rPr>
            </w:pPr>
          </w:p>
        </w:tc>
        <w:tc>
          <w:tcPr>
            <w:tcW w:w="850" w:type="dxa"/>
          </w:tcPr>
          <w:p w:rsidR="00514708" w:rsidRPr="007963CF" w:rsidRDefault="00514708" w:rsidP="0056014A">
            <w:pPr>
              <w:spacing w:before="120" w:after="120"/>
              <w:jc w:val="both"/>
              <w:rPr>
                <w:sz w:val="20"/>
                <w:szCs w:val="20"/>
              </w:rPr>
            </w:pPr>
          </w:p>
        </w:tc>
      </w:tr>
    </w:tbl>
    <w:p w:rsidR="00514708" w:rsidRPr="007963CF" w:rsidRDefault="00514708" w:rsidP="00514708">
      <w:pPr>
        <w:spacing w:before="120" w:after="120"/>
        <w:jc w:val="both"/>
        <w:rPr>
          <w:sz w:val="20"/>
          <w:szCs w:val="20"/>
        </w:rPr>
      </w:pPr>
    </w:p>
    <w:p w:rsidR="00514708" w:rsidRPr="007963CF" w:rsidRDefault="00514708" w:rsidP="00514708">
      <w:pPr>
        <w:spacing w:before="120" w:after="120"/>
        <w:jc w:val="both"/>
        <w:rPr>
          <w:sz w:val="20"/>
          <w:szCs w:val="20"/>
        </w:rPr>
      </w:pPr>
      <w:r w:rsidRPr="007963CF">
        <w:rPr>
          <w:sz w:val="20"/>
          <w:szCs w:val="20"/>
        </w:rPr>
        <w:t>Başkan</w:t>
      </w:r>
      <w:r w:rsidRPr="007963CF">
        <w:rPr>
          <w:sz w:val="20"/>
          <w:szCs w:val="20"/>
        </w:rPr>
        <w:tab/>
      </w:r>
      <w:r w:rsidRPr="007963CF">
        <w:rPr>
          <w:sz w:val="20"/>
          <w:szCs w:val="20"/>
        </w:rPr>
        <w:tab/>
      </w:r>
      <w:r w:rsidRPr="007963CF">
        <w:rPr>
          <w:sz w:val="20"/>
          <w:szCs w:val="20"/>
        </w:rPr>
        <w:tab/>
      </w:r>
      <w:r w:rsidR="007963CF" w:rsidRPr="007963CF">
        <w:rPr>
          <w:sz w:val="20"/>
          <w:szCs w:val="20"/>
        </w:rPr>
        <w:tab/>
      </w:r>
      <w:r w:rsidRPr="007963CF">
        <w:rPr>
          <w:sz w:val="20"/>
          <w:szCs w:val="20"/>
        </w:rPr>
        <w:t>Üye</w:t>
      </w:r>
      <w:r w:rsidRPr="007963CF">
        <w:rPr>
          <w:sz w:val="20"/>
          <w:szCs w:val="20"/>
        </w:rPr>
        <w:tab/>
      </w:r>
      <w:r w:rsidRPr="007963CF">
        <w:rPr>
          <w:sz w:val="20"/>
          <w:szCs w:val="20"/>
        </w:rPr>
        <w:tab/>
      </w:r>
      <w:r w:rsidR="007963CF" w:rsidRPr="007963CF">
        <w:rPr>
          <w:sz w:val="20"/>
          <w:szCs w:val="20"/>
        </w:rPr>
        <w:tab/>
      </w:r>
      <w:r w:rsidRPr="007963CF">
        <w:rPr>
          <w:sz w:val="20"/>
          <w:szCs w:val="20"/>
        </w:rPr>
        <w:tab/>
        <w:t>Üye</w:t>
      </w:r>
      <w:r w:rsidRPr="007963CF">
        <w:rPr>
          <w:sz w:val="20"/>
          <w:szCs w:val="20"/>
        </w:rPr>
        <w:tab/>
      </w:r>
    </w:p>
    <w:p w:rsidR="00514708" w:rsidRPr="001201C3" w:rsidRDefault="00514708" w:rsidP="00514708">
      <w:pPr>
        <w:spacing w:before="120" w:after="120"/>
        <w:jc w:val="both"/>
        <w:rPr>
          <w:sz w:val="20"/>
          <w:szCs w:val="20"/>
        </w:rPr>
      </w:pPr>
      <w:r w:rsidRPr="007963CF">
        <w:rPr>
          <w:sz w:val="20"/>
          <w:szCs w:val="20"/>
        </w:rPr>
        <w:t>İmza</w:t>
      </w:r>
      <w:r w:rsidRPr="007963CF">
        <w:rPr>
          <w:sz w:val="20"/>
          <w:szCs w:val="20"/>
        </w:rPr>
        <w:tab/>
      </w:r>
      <w:r w:rsidRPr="007963CF">
        <w:rPr>
          <w:sz w:val="20"/>
          <w:szCs w:val="20"/>
        </w:rPr>
        <w:tab/>
      </w:r>
      <w:r w:rsidRPr="007963CF">
        <w:rPr>
          <w:sz w:val="20"/>
          <w:szCs w:val="20"/>
        </w:rPr>
        <w:tab/>
      </w:r>
      <w:r w:rsidR="007963CF" w:rsidRPr="007963CF">
        <w:rPr>
          <w:sz w:val="20"/>
          <w:szCs w:val="20"/>
        </w:rPr>
        <w:tab/>
      </w:r>
      <w:proofErr w:type="spellStart"/>
      <w:r w:rsidRPr="007963CF">
        <w:rPr>
          <w:sz w:val="20"/>
          <w:szCs w:val="20"/>
        </w:rPr>
        <w:t>İmza</w:t>
      </w:r>
      <w:proofErr w:type="spellEnd"/>
      <w:r w:rsidRPr="007963CF">
        <w:rPr>
          <w:sz w:val="20"/>
          <w:szCs w:val="20"/>
        </w:rPr>
        <w:tab/>
      </w:r>
      <w:r w:rsidRPr="007963CF">
        <w:rPr>
          <w:sz w:val="20"/>
          <w:szCs w:val="20"/>
        </w:rPr>
        <w:tab/>
      </w:r>
      <w:r w:rsidRPr="007963CF">
        <w:rPr>
          <w:sz w:val="20"/>
          <w:szCs w:val="20"/>
        </w:rPr>
        <w:tab/>
      </w:r>
      <w:r w:rsidR="007963CF" w:rsidRPr="007963CF">
        <w:rPr>
          <w:sz w:val="20"/>
          <w:szCs w:val="20"/>
        </w:rPr>
        <w:tab/>
      </w:r>
      <w:proofErr w:type="spellStart"/>
      <w:r w:rsidRPr="007963CF">
        <w:rPr>
          <w:sz w:val="20"/>
          <w:szCs w:val="20"/>
        </w:rPr>
        <w:t>İmza</w:t>
      </w:r>
      <w:proofErr w:type="spellEnd"/>
      <w:r w:rsidRPr="001201C3">
        <w:rPr>
          <w:sz w:val="20"/>
          <w:szCs w:val="20"/>
        </w:rPr>
        <w:tab/>
      </w:r>
    </w:p>
    <w:p w:rsidR="00D44179" w:rsidRPr="00BA10B9" w:rsidRDefault="00514708" w:rsidP="00514708">
      <w:pPr>
        <w:spacing w:before="120" w:after="120"/>
        <w:jc w:val="both"/>
        <w:rPr>
          <w:b/>
          <w:color w:val="000000"/>
          <w:sz w:val="36"/>
          <w:szCs w:val="36"/>
        </w:rPr>
      </w:pPr>
      <w:r w:rsidRPr="001201C3">
        <w:rPr>
          <w:b/>
          <w:bCs/>
          <w:sz w:val="20"/>
          <w:szCs w:val="20"/>
        </w:rPr>
        <w:br w:type="page"/>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Default="006A5888" w:rsidP="00D44179">
      <w:pPr>
        <w:overflowPunct w:val="0"/>
        <w:autoSpaceDE w:val="0"/>
        <w:autoSpaceDN w:val="0"/>
        <w:adjustRightInd w:val="0"/>
        <w:spacing w:after="120"/>
        <w:jc w:val="both"/>
        <w:textAlignment w:val="baseline"/>
        <w:rPr>
          <w:b/>
          <w:color w:val="000000"/>
          <w:sz w:val="36"/>
          <w:szCs w:val="36"/>
        </w:rPr>
      </w:pPr>
    </w:p>
    <w:p w:rsidR="006A5888" w:rsidRPr="00BA10B9" w:rsidRDefault="006A5888"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351E4B">
      <w:pPr>
        <w:pStyle w:val="Balk6"/>
        <w:spacing w:line="240" w:lineRule="auto"/>
        <w:ind w:firstLine="0"/>
        <w:jc w:val="center"/>
      </w:pPr>
      <w:bookmarkStart w:id="43" w:name="_Bölüm_D:_Teklif_Sunum_Formu"/>
      <w:bookmarkStart w:id="44" w:name="_Toc233021563"/>
      <w:bookmarkEnd w:id="43"/>
      <w:r w:rsidRPr="00BA10B9">
        <w:t>Bölüm D: Teklif Sunum Formu</w:t>
      </w:r>
      <w:bookmarkEnd w:id="44"/>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5" w:name="_Toc186884884"/>
    </w:p>
    <w:p w:rsidR="00D44179" w:rsidRPr="00BA10B9" w:rsidRDefault="00D44179" w:rsidP="00D44179">
      <w:pPr>
        <w:jc w:val="both"/>
        <w:rPr>
          <w:b/>
        </w:rPr>
      </w:pPr>
      <w:r w:rsidRPr="00BA10B9">
        <w:rPr>
          <w:bCs/>
        </w:rPr>
        <w:br w:type="page"/>
      </w:r>
      <w:bookmarkStart w:id="46" w:name="_Toc232234041"/>
      <w:r w:rsidRPr="00BA10B9">
        <w:rPr>
          <w:b/>
        </w:rPr>
        <w:lastRenderedPageBreak/>
        <w:t>Bölüm D.</w:t>
      </w:r>
      <w:r w:rsidRPr="00BA10B9">
        <w:rPr>
          <w:b/>
        </w:rPr>
        <w:tab/>
        <w:t>Teklif Sunum Formu</w:t>
      </w:r>
      <w:bookmarkEnd w:id="45"/>
      <w:bookmarkEnd w:id="46"/>
    </w:p>
    <w:p w:rsidR="00D44179" w:rsidRPr="00BA10B9" w:rsidRDefault="00D44179" w:rsidP="00D44179">
      <w:pPr>
        <w:jc w:val="both"/>
        <w:rPr>
          <w:lang w:eastAsia="en-US"/>
        </w:rPr>
      </w:pPr>
    </w:p>
    <w:p w:rsidR="00D44179" w:rsidRPr="00BA10B9" w:rsidRDefault="00DF03D4" w:rsidP="00D44179">
      <w:pPr>
        <w:jc w:val="both"/>
        <w:rPr>
          <w:sz w:val="20"/>
        </w:rPr>
      </w:pPr>
      <w:r>
        <w:rPr>
          <w:noProof/>
          <w:sz w:val="20"/>
        </w:rPr>
        <mc:AlternateContent>
          <mc:Choice Requires="wps">
            <w:drawing>
              <wp:inline distT="0" distB="0" distL="0" distR="0">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C3269" w:rsidRPr="00F038A0" w:rsidRDefault="00CC3269"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CC3269" w:rsidRPr="00F038A0" w:rsidRDefault="00CC3269"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D44179" w:rsidRPr="00BA10B9" w:rsidRDefault="00D44179" w:rsidP="00617E63">
      <w:pPr>
        <w:pStyle w:val="KonuBal"/>
        <w:spacing w:after="120"/>
        <w:ind w:left="-108" w:firstLine="108"/>
        <w:rPr>
          <w:b w:val="0"/>
          <w:color w:val="000000"/>
          <w:sz w:val="20"/>
          <w:lang w:val="tr-TR"/>
        </w:rPr>
      </w:pPr>
      <w:r w:rsidRPr="005D4856">
        <w:rPr>
          <w:b w:val="0"/>
          <w:color w:val="000000"/>
          <w:sz w:val="20"/>
          <w:highlight w:val="lightGray"/>
          <w:lang w:val="tr-TR"/>
        </w:rPr>
        <w:t xml:space="preserve">&lt; İsteklinin </w:t>
      </w:r>
      <w:proofErr w:type="spellStart"/>
      <w:r w:rsidRPr="005D4856">
        <w:rPr>
          <w:b w:val="0"/>
          <w:color w:val="000000"/>
          <w:sz w:val="20"/>
          <w:highlight w:val="lightGray"/>
          <w:lang w:val="tr-TR"/>
        </w:rPr>
        <w:t>Anteti</w:t>
      </w:r>
      <w:proofErr w:type="spellEnd"/>
      <w:r w:rsidRPr="005D4856">
        <w:rPr>
          <w:b w:val="0"/>
          <w:color w:val="000000"/>
          <w:sz w:val="20"/>
          <w:highlight w:val="lightGray"/>
          <w:lang w:val="tr-TR"/>
        </w:rPr>
        <w:t>&gt;</w:t>
      </w:r>
    </w:p>
    <w:p w:rsidR="00D44179" w:rsidRPr="00BA10B9" w:rsidRDefault="00D44179" w:rsidP="00D44179">
      <w:pPr>
        <w:pStyle w:val="KonuBal"/>
        <w:spacing w:after="120"/>
        <w:ind w:left="-108" w:firstLine="108"/>
        <w:jc w:val="both"/>
        <w:rPr>
          <w:b w:val="0"/>
          <w:color w:val="000000"/>
          <w:sz w:val="20"/>
          <w:lang w:val="tr-TR"/>
        </w:rPr>
      </w:pPr>
      <w:r w:rsidRPr="00BA10B9">
        <w:rPr>
          <w:color w:val="000000"/>
          <w:sz w:val="20"/>
          <w:lang w:val="tr-TR"/>
        </w:rPr>
        <w:t xml:space="preserve">Referans: </w:t>
      </w:r>
      <w:r w:rsidR="00DD3750" w:rsidRPr="005D4856">
        <w:rPr>
          <w:b w:val="0"/>
          <w:i/>
          <w:color w:val="000000"/>
          <w:sz w:val="20"/>
          <w:lang w:val="tr-TR"/>
        </w:rPr>
        <w:t>TR71/14/SRE/00</w:t>
      </w:r>
      <w:r w:rsidR="00351E4B" w:rsidRPr="005D4856">
        <w:rPr>
          <w:b w:val="0"/>
          <w:i/>
          <w:color w:val="000000"/>
          <w:sz w:val="20"/>
          <w:lang w:val="tr-TR"/>
        </w:rPr>
        <w:t>52</w:t>
      </w:r>
      <w:r w:rsidR="00617E63" w:rsidRPr="005D4856">
        <w:rPr>
          <w:b w:val="0"/>
          <w:i/>
          <w:color w:val="000000"/>
          <w:sz w:val="20"/>
          <w:lang w:val="tr-TR"/>
        </w:rPr>
        <w:t>-01</w:t>
      </w:r>
    </w:p>
    <w:p w:rsidR="00C26698" w:rsidRDefault="00D44179" w:rsidP="00D44179">
      <w:pPr>
        <w:pStyle w:val="KonuBal"/>
        <w:spacing w:after="120"/>
        <w:jc w:val="both"/>
        <w:rPr>
          <w:b w:val="0"/>
          <w:color w:val="000000"/>
          <w:sz w:val="20"/>
          <w:lang w:val="tr-TR"/>
        </w:rPr>
      </w:pPr>
      <w:r w:rsidRPr="00BA10B9">
        <w:rPr>
          <w:color w:val="000000"/>
          <w:sz w:val="20"/>
          <w:lang w:val="tr-TR"/>
        </w:rPr>
        <w:t>Sözleşme adı:</w:t>
      </w:r>
      <w:r w:rsidR="00DD3750">
        <w:rPr>
          <w:b w:val="0"/>
          <w:color w:val="000000"/>
          <w:sz w:val="20"/>
          <w:lang w:val="tr-TR"/>
        </w:rPr>
        <w:t xml:space="preserve"> </w:t>
      </w:r>
      <w:r w:rsidRPr="00BA10B9">
        <w:rPr>
          <w:b w:val="0"/>
          <w:color w:val="000000"/>
          <w:sz w:val="20"/>
          <w:lang w:val="tr-TR"/>
        </w:rPr>
        <w:t xml:space="preserve"> </w:t>
      </w:r>
      <w:r w:rsidR="00351E4B" w:rsidRPr="005D4856">
        <w:rPr>
          <w:b w:val="0"/>
          <w:i/>
          <w:color w:val="000000"/>
          <w:sz w:val="20"/>
          <w:lang w:val="tr-TR"/>
        </w:rPr>
        <w:t xml:space="preserve">PV-FOTOVOLTAİK ELEKTRİK ÜRETİM TESİSİ </w:t>
      </w:r>
      <w:r w:rsidR="00DD3750" w:rsidRPr="005D4856">
        <w:rPr>
          <w:b w:val="0"/>
          <w:i/>
          <w:color w:val="000000"/>
          <w:sz w:val="20"/>
          <w:lang w:val="tr-TR"/>
        </w:rPr>
        <w:t>PROJESİ MAL ALIMI</w:t>
      </w:r>
      <w:r w:rsidR="00DD3750">
        <w:rPr>
          <w:rFonts w:ascii="Arial" w:hAnsi="Arial" w:cs="Arial"/>
          <w:color w:val="222222"/>
          <w:sz w:val="15"/>
          <w:szCs w:val="15"/>
          <w:shd w:val="clear" w:color="auto" w:fill="FCFDFD"/>
        </w:rPr>
        <w:t xml:space="preserve"> </w:t>
      </w:r>
      <w:r w:rsidRPr="00BA10B9">
        <w:rPr>
          <w:b w:val="0"/>
          <w:color w:val="000000"/>
          <w:sz w:val="20"/>
          <w:lang w:val="tr-TR"/>
        </w:rPr>
        <w:t xml:space="preserve">  </w:t>
      </w:r>
    </w:p>
    <w:p w:rsidR="00D44179" w:rsidRPr="00BA10B9" w:rsidRDefault="00C26698" w:rsidP="00D44179">
      <w:pPr>
        <w:pStyle w:val="KonuBal"/>
        <w:spacing w:after="120"/>
        <w:jc w:val="both"/>
        <w:rPr>
          <w:color w:val="000000"/>
          <w:sz w:val="20"/>
          <w:lang w:val="tr-TR"/>
        </w:rPr>
      </w:pPr>
      <w:r>
        <w:rPr>
          <w:color w:val="000000"/>
          <w:sz w:val="20"/>
          <w:lang w:val="tr-TR"/>
        </w:rPr>
        <w:t xml:space="preserve">Lot </w:t>
      </w:r>
      <w:r w:rsidR="00D44179" w:rsidRPr="00BA10B9">
        <w:rPr>
          <w:color w:val="000000"/>
          <w:sz w:val="20"/>
          <w:lang w:val="tr-TR"/>
        </w:rPr>
        <w:t>başlığı:</w:t>
      </w:r>
      <w:r w:rsidR="00D44179" w:rsidRPr="005D4856">
        <w:rPr>
          <w:i/>
          <w:color w:val="000000"/>
          <w:sz w:val="20"/>
          <w:lang w:val="tr-TR"/>
        </w:rPr>
        <w:t xml:space="preserve"> </w:t>
      </w:r>
      <w:r w:rsidR="00617E63" w:rsidRPr="005D4856">
        <w:rPr>
          <w:b w:val="0"/>
          <w:i/>
          <w:color w:val="000000"/>
          <w:sz w:val="20"/>
          <w:lang w:val="tr-TR"/>
        </w:rPr>
        <w:t>-</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w:t>
      </w:r>
      <w:r w:rsidR="00C26698">
        <w:rPr>
          <w:color w:val="000000"/>
          <w:sz w:val="20"/>
          <w:lang w:val="tr-TR"/>
        </w:rPr>
        <w:t xml:space="preserve">n diğer beyannameler de </w:t>
      </w:r>
      <w:proofErr w:type="gramStart"/>
      <w:r w:rsidR="00C26698">
        <w:rPr>
          <w:color w:val="000000"/>
          <w:sz w:val="20"/>
          <w:lang w:val="tr-TR"/>
        </w:rPr>
        <w:t>dahil</w:t>
      </w:r>
      <w:proofErr w:type="gramEnd"/>
      <w:r w:rsidR="00C26698">
        <w:rPr>
          <w:color w:val="000000"/>
          <w:sz w:val="20"/>
          <w:lang w:val="tr-TR"/>
        </w:rPr>
        <w:t xml:space="preserve">) </w:t>
      </w:r>
      <w:r w:rsidR="00C26698" w:rsidRPr="005D4856">
        <w:rPr>
          <w:i/>
          <w:color w:val="000000"/>
          <w:sz w:val="20"/>
          <w:lang w:val="tr-TR"/>
        </w:rPr>
        <w:t>1 (BİR)</w:t>
      </w:r>
      <w:r w:rsidRPr="00BA10B9">
        <w:rPr>
          <w:color w:val="000000"/>
          <w:sz w:val="20"/>
          <w:lang w:val="tr-TR"/>
        </w:rPr>
        <w:t xml:space="preserve"> kopyasıyla birlikte teslim edilmek üzere hazırlanmış olmalıdır.</w:t>
      </w:r>
    </w:p>
    <w:p w:rsidR="00D44179" w:rsidRPr="00BA10B9" w:rsidRDefault="00D44179" w:rsidP="0021759B">
      <w:pPr>
        <w:keepNext/>
        <w:numPr>
          <w:ilvl w:val="0"/>
          <w:numId w:val="32"/>
        </w:numPr>
        <w:overflowPunct w:val="0"/>
        <w:autoSpaceDE w:val="0"/>
        <w:autoSpaceDN w:val="0"/>
        <w:adjustRightInd w:val="0"/>
        <w:spacing w:before="240" w:after="120"/>
        <w:ind w:left="777"/>
        <w:jc w:val="both"/>
        <w:textAlignment w:val="baseline"/>
        <w:rPr>
          <w:b/>
          <w:color w:val="000000"/>
          <w:sz w:val="20"/>
        </w:rPr>
      </w:pPr>
      <w:r w:rsidRPr="00BA10B9">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w:t>
            </w:r>
            <w:proofErr w:type="spellStart"/>
            <w:r w:rsidRPr="00BA10B9">
              <w:rPr>
                <w:b/>
                <w:color w:val="000000"/>
                <w:sz w:val="20"/>
              </w:rPr>
              <w:t>lar</w:t>
            </w:r>
            <w:proofErr w:type="spellEnd"/>
            <w:r w:rsidRPr="00BA10B9">
              <w:rPr>
                <w:b/>
                <w:color w:val="000000"/>
                <w:sz w:val="20"/>
              </w:rPr>
              <w:t>)ı ve adres(</w:t>
            </w:r>
            <w:proofErr w:type="spellStart"/>
            <w:r w:rsidRPr="00BA10B9">
              <w:rPr>
                <w:b/>
                <w:color w:val="000000"/>
                <w:sz w:val="20"/>
              </w:rPr>
              <w:t>ler</w:t>
            </w:r>
            <w:proofErr w:type="spellEnd"/>
            <w:r w:rsidRPr="00BA10B9">
              <w:rPr>
                <w:b/>
                <w:color w:val="000000"/>
                <w:sz w:val="20"/>
              </w:rPr>
              <w:t>)i</w:t>
            </w:r>
          </w:p>
        </w:tc>
      </w:tr>
      <w:tr w:rsidR="00D44179" w:rsidRPr="00BA10B9" w:rsidTr="00001D6D">
        <w:trPr>
          <w:cantSplit/>
        </w:trPr>
        <w:tc>
          <w:tcPr>
            <w:tcW w:w="8221" w:type="dxa"/>
            <w:vAlign w:val="center"/>
          </w:tcPr>
          <w:p w:rsidR="00D44179" w:rsidRPr="00001D6D" w:rsidRDefault="00D44179" w:rsidP="00001D6D">
            <w:pPr>
              <w:spacing w:before="120" w:after="120"/>
              <w:rPr>
                <w:b/>
                <w:color w:val="000000"/>
                <w:sz w:val="22"/>
              </w:rPr>
            </w:pPr>
          </w:p>
        </w:tc>
      </w:tr>
    </w:tbl>
    <w:p w:rsidR="00D44179" w:rsidRPr="00BA10B9" w:rsidRDefault="00D44179" w:rsidP="0021759B">
      <w:pPr>
        <w:keepNext/>
        <w:numPr>
          <w:ilvl w:val="0"/>
          <w:numId w:val="32"/>
        </w:numPr>
        <w:overflowPunct w:val="0"/>
        <w:autoSpaceDE w:val="0"/>
        <w:autoSpaceDN w:val="0"/>
        <w:adjustRightInd w:val="0"/>
        <w:spacing w:before="240" w:after="120"/>
        <w:ind w:left="777"/>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617E63">
        <w:tc>
          <w:tcPr>
            <w:tcW w:w="1842" w:type="dxa"/>
            <w:shd w:val="pct5" w:color="auto" w:fill="FFFFFF"/>
            <w:vAlign w:val="center"/>
          </w:tcPr>
          <w:p w:rsidR="00D44179" w:rsidRPr="00BA10B9" w:rsidRDefault="00D44179" w:rsidP="00001D6D">
            <w:pPr>
              <w:spacing w:before="60" w:after="60"/>
              <w:rPr>
                <w:b/>
                <w:color w:val="000000"/>
                <w:sz w:val="20"/>
              </w:rPr>
            </w:pPr>
            <w:r w:rsidRPr="00BA10B9">
              <w:rPr>
                <w:b/>
                <w:color w:val="000000"/>
                <w:sz w:val="20"/>
              </w:rPr>
              <w:t>Adı Soyadı</w:t>
            </w:r>
          </w:p>
        </w:tc>
        <w:tc>
          <w:tcPr>
            <w:tcW w:w="4387" w:type="dxa"/>
          </w:tcPr>
          <w:p w:rsidR="00D44179" w:rsidRPr="00BA10B9" w:rsidRDefault="00D44179" w:rsidP="00001D6D">
            <w:pPr>
              <w:spacing w:before="60" w:after="60"/>
              <w:jc w:val="both"/>
              <w:rPr>
                <w:color w:val="000000"/>
                <w:sz w:val="20"/>
              </w:rPr>
            </w:pPr>
          </w:p>
        </w:tc>
      </w:tr>
      <w:tr w:rsidR="00D44179" w:rsidRPr="00BA10B9" w:rsidTr="00617E63">
        <w:tc>
          <w:tcPr>
            <w:tcW w:w="1842" w:type="dxa"/>
            <w:shd w:val="pct5" w:color="auto" w:fill="FFFFFF"/>
            <w:vAlign w:val="center"/>
          </w:tcPr>
          <w:p w:rsidR="00D44179" w:rsidRPr="00BA10B9" w:rsidRDefault="00D44179" w:rsidP="00001D6D">
            <w:pPr>
              <w:spacing w:before="60" w:after="60"/>
              <w:rPr>
                <w:b/>
                <w:color w:val="000000"/>
                <w:sz w:val="20"/>
              </w:rPr>
            </w:pPr>
            <w:r w:rsidRPr="00BA10B9">
              <w:rPr>
                <w:b/>
                <w:color w:val="000000"/>
                <w:sz w:val="20"/>
              </w:rPr>
              <w:t>Firma Adı</w:t>
            </w:r>
          </w:p>
        </w:tc>
        <w:tc>
          <w:tcPr>
            <w:tcW w:w="4387" w:type="dxa"/>
          </w:tcPr>
          <w:p w:rsidR="00D44179" w:rsidRPr="00BA10B9" w:rsidRDefault="00D44179" w:rsidP="00001D6D">
            <w:pPr>
              <w:spacing w:before="60" w:after="60"/>
              <w:jc w:val="both"/>
              <w:rPr>
                <w:color w:val="000000"/>
                <w:sz w:val="20"/>
              </w:rPr>
            </w:pPr>
          </w:p>
        </w:tc>
      </w:tr>
      <w:tr w:rsidR="00D44179" w:rsidRPr="00BA10B9" w:rsidTr="00617E63">
        <w:tc>
          <w:tcPr>
            <w:tcW w:w="1842" w:type="dxa"/>
            <w:shd w:val="pct5" w:color="auto" w:fill="FFFFFF"/>
            <w:vAlign w:val="center"/>
          </w:tcPr>
          <w:p w:rsidR="00D44179" w:rsidRPr="00BA10B9" w:rsidRDefault="00D44179" w:rsidP="00001D6D">
            <w:pPr>
              <w:spacing w:before="60" w:after="60"/>
              <w:rPr>
                <w:b/>
                <w:color w:val="000000"/>
                <w:sz w:val="20"/>
              </w:rPr>
            </w:pPr>
            <w:r w:rsidRPr="00BA10B9">
              <w:rPr>
                <w:b/>
                <w:color w:val="000000"/>
                <w:sz w:val="20"/>
              </w:rPr>
              <w:t>Adres</w:t>
            </w:r>
          </w:p>
        </w:tc>
        <w:tc>
          <w:tcPr>
            <w:tcW w:w="4387" w:type="dxa"/>
          </w:tcPr>
          <w:p w:rsidR="00D44179" w:rsidRPr="00BA10B9" w:rsidRDefault="00D44179" w:rsidP="00001D6D">
            <w:pPr>
              <w:spacing w:before="60" w:after="60"/>
              <w:jc w:val="both"/>
              <w:rPr>
                <w:color w:val="000000"/>
                <w:sz w:val="20"/>
              </w:rPr>
            </w:pPr>
          </w:p>
        </w:tc>
      </w:tr>
      <w:tr w:rsidR="00D44179" w:rsidRPr="00BA10B9" w:rsidTr="00617E63">
        <w:tc>
          <w:tcPr>
            <w:tcW w:w="1842" w:type="dxa"/>
            <w:shd w:val="pct5" w:color="auto" w:fill="FFFFFF"/>
            <w:vAlign w:val="center"/>
          </w:tcPr>
          <w:p w:rsidR="00D44179" w:rsidRPr="00BA10B9" w:rsidRDefault="00D44179" w:rsidP="00001D6D">
            <w:pPr>
              <w:spacing w:before="60" w:after="60"/>
              <w:rPr>
                <w:b/>
                <w:color w:val="000000"/>
                <w:sz w:val="20"/>
              </w:rPr>
            </w:pPr>
            <w:r w:rsidRPr="00BA10B9">
              <w:rPr>
                <w:b/>
                <w:color w:val="000000"/>
                <w:sz w:val="20"/>
              </w:rPr>
              <w:t>Telefon</w:t>
            </w:r>
          </w:p>
        </w:tc>
        <w:tc>
          <w:tcPr>
            <w:tcW w:w="4387" w:type="dxa"/>
          </w:tcPr>
          <w:p w:rsidR="00D44179" w:rsidRPr="00BA10B9" w:rsidRDefault="00D44179" w:rsidP="00001D6D">
            <w:pPr>
              <w:spacing w:before="60" w:after="60"/>
              <w:jc w:val="both"/>
              <w:rPr>
                <w:color w:val="000000"/>
                <w:sz w:val="20"/>
              </w:rPr>
            </w:pPr>
          </w:p>
        </w:tc>
      </w:tr>
      <w:tr w:rsidR="00D44179" w:rsidRPr="00BA10B9" w:rsidTr="00617E63">
        <w:tc>
          <w:tcPr>
            <w:tcW w:w="1842" w:type="dxa"/>
            <w:shd w:val="pct5" w:color="auto" w:fill="FFFFFF"/>
            <w:vAlign w:val="center"/>
          </w:tcPr>
          <w:p w:rsidR="00D44179" w:rsidRPr="00BA10B9" w:rsidRDefault="00D44179" w:rsidP="00001D6D">
            <w:pPr>
              <w:spacing w:before="60" w:after="60"/>
              <w:rPr>
                <w:b/>
                <w:color w:val="000000"/>
                <w:sz w:val="20"/>
              </w:rPr>
            </w:pPr>
            <w:r w:rsidRPr="00BA10B9">
              <w:rPr>
                <w:b/>
                <w:color w:val="000000"/>
                <w:sz w:val="20"/>
              </w:rPr>
              <w:t>Faks</w:t>
            </w:r>
          </w:p>
        </w:tc>
        <w:tc>
          <w:tcPr>
            <w:tcW w:w="4387" w:type="dxa"/>
          </w:tcPr>
          <w:p w:rsidR="00D44179" w:rsidRPr="00BA10B9" w:rsidRDefault="00D44179" w:rsidP="00001D6D">
            <w:pPr>
              <w:spacing w:before="60" w:after="60"/>
              <w:jc w:val="both"/>
              <w:rPr>
                <w:color w:val="000000"/>
                <w:sz w:val="20"/>
              </w:rPr>
            </w:pPr>
          </w:p>
        </w:tc>
      </w:tr>
      <w:tr w:rsidR="00D44179" w:rsidRPr="00BA10B9" w:rsidTr="00617E63">
        <w:tc>
          <w:tcPr>
            <w:tcW w:w="1842" w:type="dxa"/>
            <w:shd w:val="pct5" w:color="auto" w:fill="FFFFFF"/>
            <w:vAlign w:val="center"/>
          </w:tcPr>
          <w:p w:rsidR="00D44179" w:rsidRPr="00BA10B9" w:rsidRDefault="00D44179" w:rsidP="00001D6D">
            <w:pPr>
              <w:spacing w:before="60" w:after="60"/>
              <w:rPr>
                <w:b/>
                <w:color w:val="000000"/>
                <w:sz w:val="20"/>
              </w:rPr>
            </w:pPr>
            <w:proofErr w:type="gramStart"/>
            <w:r w:rsidRPr="00BA10B9">
              <w:rPr>
                <w:b/>
                <w:color w:val="000000"/>
                <w:sz w:val="20"/>
              </w:rPr>
              <w:t>e</w:t>
            </w:r>
            <w:proofErr w:type="gramEnd"/>
            <w:r w:rsidRPr="00BA10B9">
              <w:rPr>
                <w:b/>
                <w:color w:val="000000"/>
                <w:sz w:val="20"/>
              </w:rPr>
              <w:t>-mail</w:t>
            </w:r>
          </w:p>
        </w:tc>
        <w:tc>
          <w:tcPr>
            <w:tcW w:w="4387" w:type="dxa"/>
          </w:tcPr>
          <w:p w:rsidR="00D44179" w:rsidRPr="00BA10B9" w:rsidRDefault="00D44179" w:rsidP="00001D6D">
            <w:pPr>
              <w:spacing w:before="60" w:after="60"/>
              <w:jc w:val="both"/>
              <w:rPr>
                <w:color w:val="000000"/>
                <w:sz w:val="20"/>
              </w:rPr>
            </w:pPr>
          </w:p>
        </w:tc>
      </w:tr>
    </w:tbl>
    <w:p w:rsidR="00D44179" w:rsidRPr="00BA10B9" w:rsidRDefault="00D44179" w:rsidP="0021759B">
      <w:pPr>
        <w:keepNext/>
        <w:numPr>
          <w:ilvl w:val="0"/>
          <w:numId w:val="32"/>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21759B">
      <w:pPr>
        <w:keepNext/>
        <w:numPr>
          <w:ilvl w:val="0"/>
          <w:numId w:val="32"/>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AE5E79">
        <w:rPr>
          <w:rFonts w:ascii="Times New Roman" w:hAnsi="Times New Roman"/>
          <w:color w:val="000000"/>
          <w:sz w:val="20"/>
          <w:lang w:val="tr-TR"/>
        </w:rPr>
        <w:t xml:space="preserve">m. İhale dosyasında belirlenen </w:t>
      </w:r>
      <w:r w:rsidR="00AE5E79" w:rsidRPr="005D4856">
        <w:rPr>
          <w:rFonts w:ascii="Times New Roman" w:hAnsi="Times New Roman"/>
          <w:i/>
          <w:color w:val="000000"/>
          <w:sz w:val="20"/>
          <w:lang w:val="tr-TR"/>
        </w:rPr>
        <w:t>malları tedarik etmeyi</w:t>
      </w:r>
      <w:r w:rsidRPr="005D4856">
        <w:rPr>
          <w:rFonts w:ascii="Times New Roman" w:hAnsi="Times New Roman"/>
          <w:i/>
          <w:color w:val="000000"/>
          <w:sz w:val="20"/>
          <w:lang w:val="tr-TR"/>
        </w:rPr>
        <w:t>,</w:t>
      </w:r>
      <w:r w:rsidRPr="00BA10B9">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D44179" w:rsidRPr="00BA10B9" w:rsidRDefault="00D44179" w:rsidP="0021759B">
      <w:pPr>
        <w:keepLines/>
        <w:widowControl w:val="0"/>
        <w:numPr>
          <w:ilvl w:val="0"/>
          <w:numId w:val="30"/>
        </w:numPr>
        <w:overflowPunct w:val="0"/>
        <w:autoSpaceDE w:val="0"/>
        <w:autoSpaceDN w:val="0"/>
        <w:adjustRightInd w:val="0"/>
        <w:ind w:left="357" w:hanging="357"/>
        <w:jc w:val="both"/>
        <w:textAlignment w:val="baseline"/>
        <w:rPr>
          <w:color w:val="000000"/>
          <w:sz w:val="20"/>
        </w:rPr>
      </w:pPr>
      <w:r w:rsidRPr="00BA10B9">
        <w:rPr>
          <w:color w:val="000000"/>
          <w:sz w:val="20"/>
        </w:rPr>
        <w:t xml:space="preserve">Mali ve Ekonomik Durum Belgeleri </w:t>
      </w:r>
    </w:p>
    <w:p w:rsidR="00D44179" w:rsidRPr="00BA10B9" w:rsidRDefault="00D44179" w:rsidP="0021759B">
      <w:pPr>
        <w:keepLines/>
        <w:widowControl w:val="0"/>
        <w:numPr>
          <w:ilvl w:val="0"/>
          <w:numId w:val="30"/>
        </w:numPr>
        <w:overflowPunct w:val="0"/>
        <w:autoSpaceDE w:val="0"/>
        <w:autoSpaceDN w:val="0"/>
        <w:adjustRightInd w:val="0"/>
        <w:ind w:left="357" w:hanging="357"/>
        <w:jc w:val="both"/>
        <w:textAlignment w:val="baseline"/>
        <w:rPr>
          <w:color w:val="000000"/>
          <w:sz w:val="20"/>
        </w:rPr>
      </w:pPr>
      <w:r w:rsidRPr="00BA10B9">
        <w:rPr>
          <w:color w:val="000000"/>
          <w:sz w:val="20"/>
        </w:rPr>
        <w:t>Uzmanlık Alanı ve Deneyim Belgeleri</w:t>
      </w:r>
    </w:p>
    <w:p w:rsidR="00D44179" w:rsidRPr="00BA10B9" w:rsidRDefault="00D44179" w:rsidP="0021759B">
      <w:pPr>
        <w:keepLines/>
        <w:widowControl w:val="0"/>
        <w:numPr>
          <w:ilvl w:val="0"/>
          <w:numId w:val="30"/>
        </w:numPr>
        <w:overflowPunct w:val="0"/>
        <w:autoSpaceDE w:val="0"/>
        <w:autoSpaceDN w:val="0"/>
        <w:adjustRightInd w:val="0"/>
        <w:ind w:left="357" w:hanging="357"/>
        <w:jc w:val="both"/>
        <w:textAlignment w:val="baseline"/>
        <w:rPr>
          <w:color w:val="000000"/>
          <w:sz w:val="20"/>
        </w:rPr>
      </w:pPr>
      <w:r w:rsidRPr="00BA10B9">
        <w:rPr>
          <w:color w:val="000000"/>
          <w:sz w:val="20"/>
        </w:rPr>
        <w:t xml:space="preserve">İsteklinin beyannamesi (teklifi </w:t>
      </w:r>
      <w:proofErr w:type="gramStart"/>
      <w:r w:rsidRPr="00BA10B9">
        <w:rPr>
          <w:color w:val="000000"/>
          <w:sz w:val="20"/>
        </w:rPr>
        <w:t>konsorsiyum</w:t>
      </w:r>
      <w:proofErr w:type="gramEnd"/>
      <w:r w:rsidRPr="00BA10B9">
        <w:rPr>
          <w:color w:val="000000"/>
          <w:sz w:val="20"/>
        </w:rPr>
        <w:t xml:space="preserve"> veriyorsa, her konsorsiyum üyesinden bir adet olmak üzere)</w:t>
      </w:r>
    </w:p>
    <w:p w:rsidR="00D44179" w:rsidRPr="00BA10B9" w:rsidRDefault="00D44179" w:rsidP="0021759B">
      <w:pPr>
        <w:keepLines/>
        <w:widowControl w:val="0"/>
        <w:numPr>
          <w:ilvl w:val="0"/>
          <w:numId w:val="30"/>
        </w:numPr>
        <w:overflowPunct w:val="0"/>
        <w:autoSpaceDE w:val="0"/>
        <w:autoSpaceDN w:val="0"/>
        <w:adjustRightInd w:val="0"/>
        <w:ind w:left="357" w:hanging="357"/>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21759B">
      <w:pPr>
        <w:keepLines/>
        <w:widowControl w:val="0"/>
        <w:numPr>
          <w:ilvl w:val="0"/>
          <w:numId w:val="30"/>
        </w:numPr>
        <w:overflowPunct w:val="0"/>
        <w:autoSpaceDE w:val="0"/>
        <w:autoSpaceDN w:val="0"/>
        <w:adjustRightInd w:val="0"/>
        <w:ind w:left="357" w:hanging="357"/>
        <w:jc w:val="both"/>
        <w:textAlignment w:val="baseline"/>
        <w:rPr>
          <w:color w:val="000000"/>
          <w:sz w:val="20"/>
        </w:rPr>
      </w:pPr>
      <w:r w:rsidRPr="00BA10B9">
        <w:rPr>
          <w:color w:val="000000"/>
          <w:sz w:val="20"/>
        </w:rPr>
        <w:t>Doldurulmuş Tüzel Kişilik Formu</w:t>
      </w:r>
      <w:r w:rsidRPr="00BA10B9">
        <w:rPr>
          <w:b/>
          <w:color w:val="000000"/>
          <w:sz w:val="20"/>
        </w:rPr>
        <w:t xml:space="preserve"> </w:t>
      </w:r>
    </w:p>
    <w:p w:rsidR="00D44179" w:rsidRPr="00BA10B9" w:rsidRDefault="00D44179" w:rsidP="00DD3750">
      <w:pPr>
        <w:keepLines/>
        <w:widowControl w:val="0"/>
        <w:spacing w:before="120" w:after="12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D3750">
      <w:pPr>
        <w:keepLines/>
        <w:widowControl w:val="0"/>
        <w:spacing w:before="120" w:after="120"/>
        <w:jc w:val="both"/>
        <w:rPr>
          <w:color w:val="000000"/>
          <w:sz w:val="20"/>
        </w:rPr>
      </w:pPr>
      <w:r w:rsidRPr="00BA10B9">
        <w:rPr>
          <w:color w:val="000000"/>
          <w:sz w:val="20"/>
        </w:rPr>
        <w:t xml:space="preserve">İstekli adına. </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E913EF">
            <w:pPr>
              <w:spacing w:before="120"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E913EF">
            <w:pPr>
              <w:spacing w:before="120"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E913EF">
            <w:pPr>
              <w:spacing w:before="120"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7" w:name="_BEYANNAME_FORMATI"/>
      <w:bookmarkEnd w:id="47"/>
      <w:r w:rsidRPr="00BA10B9">
        <w:br w:type="page"/>
      </w:r>
      <w:bookmarkStart w:id="48" w:name="_Toc186884885"/>
      <w:bookmarkStart w:id="49" w:name="_Toc232234042"/>
      <w:bookmarkStart w:id="50" w:name="_Toc233021564"/>
      <w:r w:rsidRPr="00BA10B9">
        <w:rPr>
          <w:u w:val="single"/>
        </w:rPr>
        <w:lastRenderedPageBreak/>
        <w:t>Beyanname Formatı</w:t>
      </w:r>
      <w:bookmarkEnd w:id="48"/>
      <w:bookmarkEnd w:id="49"/>
      <w:bookmarkEnd w:id="50"/>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51" w:name="_(Teklif_teslim_formunun_3._Maddesin"/>
      <w:bookmarkEnd w:id="51"/>
      <w:r w:rsidRPr="00BA10B9">
        <w:rPr>
          <w:b/>
          <w:sz w:val="20"/>
          <w:szCs w:val="20"/>
        </w:rPr>
        <w:t>(Teklif teslim formunun 3. Maddesinde belirtilen beyanname formatı)</w:t>
      </w:r>
    </w:p>
    <w:p w:rsidR="00D44179" w:rsidRPr="005D4856" w:rsidRDefault="00D44179" w:rsidP="00D44179">
      <w:pPr>
        <w:pStyle w:val="Balk8"/>
        <w:ind w:left="360"/>
        <w:rPr>
          <w:rFonts w:ascii="Times New Roman" w:hAnsi="Times New Roman"/>
          <w:b w:val="0"/>
          <w:i/>
          <w:sz w:val="20"/>
          <w:highlight w:val="lightGray"/>
        </w:rPr>
      </w:pPr>
    </w:p>
    <w:p w:rsidR="00D44179" w:rsidRPr="005D4856" w:rsidRDefault="00D44179" w:rsidP="00617E63">
      <w:pPr>
        <w:keepNext/>
        <w:jc w:val="center"/>
        <w:rPr>
          <w:i/>
          <w:sz w:val="20"/>
          <w:szCs w:val="20"/>
          <w:highlight w:val="lightGray"/>
        </w:rPr>
      </w:pPr>
      <w:r w:rsidRPr="005D4856">
        <w:rPr>
          <w:i/>
          <w:sz w:val="20"/>
          <w:szCs w:val="20"/>
          <w:highlight w:val="lightGray"/>
        </w:rPr>
        <w:t xml:space="preserve">&lt;Tüzel kişiliğin </w:t>
      </w:r>
      <w:proofErr w:type="gramStart"/>
      <w:r w:rsidRPr="005D4856">
        <w:rPr>
          <w:i/>
          <w:sz w:val="20"/>
          <w:szCs w:val="20"/>
          <w:highlight w:val="lightGray"/>
        </w:rPr>
        <w:t>antetli</w:t>
      </w:r>
      <w:proofErr w:type="gramEnd"/>
      <w:r w:rsidRPr="005D4856">
        <w:rPr>
          <w:i/>
          <w:sz w:val="20"/>
          <w:szCs w:val="20"/>
          <w:highlight w:val="lightGray"/>
        </w:rPr>
        <w:t xml:space="preserve"> kağıdına yazılarak sunulacaktır&gt;</w:t>
      </w:r>
    </w:p>
    <w:p w:rsidR="00D44179" w:rsidRPr="00C166D3" w:rsidRDefault="00D44179" w:rsidP="00D44179">
      <w:pPr>
        <w:jc w:val="both"/>
        <w:rPr>
          <w:sz w:val="20"/>
          <w:szCs w:val="20"/>
          <w:highlight w:val="yellow"/>
        </w:rPr>
      </w:pPr>
    </w:p>
    <w:p w:rsidR="00D44179" w:rsidRPr="00C166D3" w:rsidRDefault="00D44179" w:rsidP="00D44179">
      <w:pPr>
        <w:jc w:val="both"/>
        <w:rPr>
          <w:sz w:val="20"/>
          <w:szCs w:val="20"/>
          <w:highlight w:val="yellow"/>
        </w:rPr>
      </w:pPr>
    </w:p>
    <w:p w:rsidR="00D44179" w:rsidRPr="00001D6D" w:rsidRDefault="00AE5E79" w:rsidP="00D44179">
      <w:pPr>
        <w:jc w:val="both"/>
        <w:rPr>
          <w:sz w:val="20"/>
          <w:szCs w:val="20"/>
        </w:rPr>
      </w:pPr>
      <w:r w:rsidRPr="005D4856">
        <w:rPr>
          <w:sz w:val="20"/>
          <w:szCs w:val="20"/>
          <w:highlight w:val="lightGray"/>
        </w:rPr>
        <w:t>&lt;Tarih</w:t>
      </w:r>
      <w:r w:rsidR="00D44179" w:rsidRPr="005D4856">
        <w:rPr>
          <w:sz w:val="20"/>
          <w:szCs w:val="20"/>
          <w:highlight w:val="lightGray"/>
        </w:rPr>
        <w:t>&gt;</w:t>
      </w:r>
    </w:p>
    <w:p w:rsidR="00617E63" w:rsidRPr="005D4856" w:rsidRDefault="00617E63" w:rsidP="00D44179">
      <w:pPr>
        <w:jc w:val="both"/>
        <w:rPr>
          <w:i/>
          <w:sz w:val="20"/>
          <w:szCs w:val="20"/>
        </w:rPr>
      </w:pPr>
      <w:r w:rsidRPr="005D4856">
        <w:rPr>
          <w:i/>
          <w:sz w:val="20"/>
          <w:szCs w:val="20"/>
        </w:rPr>
        <w:t>ORALSAN MAKİNA TAKIM SANAYİ VE TİCARET A. Ş.</w:t>
      </w:r>
    </w:p>
    <w:p w:rsidR="00351E4B" w:rsidRPr="005D4856" w:rsidRDefault="00351E4B" w:rsidP="00D44179">
      <w:pPr>
        <w:jc w:val="both"/>
        <w:rPr>
          <w:i/>
          <w:sz w:val="20"/>
          <w:szCs w:val="20"/>
        </w:rPr>
      </w:pPr>
      <w:r w:rsidRPr="005D4856">
        <w:rPr>
          <w:i/>
          <w:sz w:val="20"/>
          <w:szCs w:val="20"/>
        </w:rPr>
        <w:t xml:space="preserve">Kervansaray Mahallesi </w:t>
      </w:r>
      <w:r w:rsidR="00617E63" w:rsidRPr="005D4856">
        <w:rPr>
          <w:i/>
          <w:sz w:val="20"/>
          <w:szCs w:val="20"/>
        </w:rPr>
        <w:t>2004 Sokak No:2 Merkez / KIRŞEHİR</w:t>
      </w:r>
      <w:r w:rsidRPr="005D4856">
        <w:rPr>
          <w:i/>
          <w:sz w:val="20"/>
          <w:szCs w:val="20"/>
        </w:rPr>
        <w:t xml:space="preserve"> </w:t>
      </w:r>
    </w:p>
    <w:p w:rsidR="00D44179" w:rsidRPr="00BA10B9" w:rsidRDefault="00D44179" w:rsidP="00D44179">
      <w:pPr>
        <w:jc w:val="both"/>
        <w:rPr>
          <w:sz w:val="20"/>
          <w:szCs w:val="20"/>
        </w:rPr>
      </w:pPr>
      <w:r w:rsidRPr="00BA10B9">
        <w:rPr>
          <w:b/>
          <w:sz w:val="20"/>
          <w:szCs w:val="20"/>
        </w:rPr>
        <w:t>Referansınız:</w:t>
      </w:r>
      <w:r w:rsidRPr="00BA10B9">
        <w:rPr>
          <w:sz w:val="20"/>
          <w:szCs w:val="20"/>
        </w:rPr>
        <w:t xml:space="preserve"> </w:t>
      </w:r>
      <w:r w:rsidR="003B78ED" w:rsidRPr="005D4856">
        <w:rPr>
          <w:i/>
          <w:color w:val="000000"/>
          <w:sz w:val="20"/>
        </w:rPr>
        <w:t>TR71/14/SRE/0052-01</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5D4856">
        <w:rPr>
          <w:color w:val="000000"/>
          <w:sz w:val="20"/>
          <w:highlight w:val="lightGray"/>
        </w:rPr>
        <w:t>&lt;Tüzel kişiliğin ad(</w:t>
      </w:r>
      <w:proofErr w:type="spellStart"/>
      <w:r w:rsidRPr="005D4856">
        <w:rPr>
          <w:color w:val="000000"/>
          <w:sz w:val="20"/>
          <w:highlight w:val="lightGray"/>
        </w:rPr>
        <w:t>lar</w:t>
      </w:r>
      <w:proofErr w:type="spellEnd"/>
      <w:r w:rsidRPr="005D4856">
        <w:rPr>
          <w:color w:val="000000"/>
          <w:sz w:val="20"/>
          <w:highlight w:val="lightGray"/>
        </w:rPr>
        <w:t>)ı&gt;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21759B">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İşbu teklifi bu ihale için </w:t>
      </w:r>
      <w:r w:rsidRPr="005D4856">
        <w:rPr>
          <w:color w:val="000000"/>
          <w:sz w:val="20"/>
          <w:highlight w:val="lightGray"/>
        </w:rPr>
        <w:t xml:space="preserve">&lt;liderliği tarafımızca üstlenilmiş olarak / </w:t>
      </w:r>
      <w:r w:rsidRPr="005D4856">
        <w:rPr>
          <w:bCs/>
          <w:color w:val="000000"/>
          <w:sz w:val="20"/>
          <w:highlight w:val="lightGray"/>
        </w:rPr>
        <w:t>bireysel olarak</w:t>
      </w:r>
      <w:r w:rsidRPr="005D4856">
        <w:rPr>
          <w:color w:val="000000"/>
          <w:sz w:val="20"/>
          <w:highlight w:val="lightGray"/>
        </w:rPr>
        <w:t>&gt;</w:t>
      </w:r>
      <w:r w:rsidRPr="00BA10B9">
        <w:rPr>
          <w:color w:val="000000"/>
          <w:sz w:val="20"/>
        </w:rPr>
        <w:t xml:space="preserve"> sunduğumuzu ve aynı ihaleye verilen tekliflerde başka bir şekil ve formda katılımcı olmadığımızı;</w:t>
      </w:r>
    </w:p>
    <w:p w:rsidR="00D44179" w:rsidRPr="00BA10B9" w:rsidRDefault="00D44179" w:rsidP="0021759B">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sayılan, ihalelere katılımcı olmamızı engelleyen durumlardan birine </w:t>
      </w:r>
      <w:proofErr w:type="gramStart"/>
      <w:r w:rsidRPr="00BA10B9">
        <w:rPr>
          <w:color w:val="000000"/>
          <w:sz w:val="20"/>
        </w:rPr>
        <w:t>dahil</w:t>
      </w:r>
      <w:proofErr w:type="gramEnd"/>
      <w:r w:rsidRPr="00BA10B9">
        <w:rPr>
          <w:color w:val="000000"/>
          <w:sz w:val="20"/>
        </w:rPr>
        <w:t xml:space="preserve"> olmadığımızı;</w:t>
      </w:r>
    </w:p>
    <w:p w:rsidR="00D44179" w:rsidRPr="00BA10B9" w:rsidRDefault="00D44179" w:rsidP="0021759B">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21759B">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21759B">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21759B">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proofErr w:type="gramStart"/>
      <w:r w:rsidRPr="00BA10B9">
        <w:rPr>
          <w:color w:val="000000"/>
          <w:sz w:val="20"/>
        </w:rPr>
        <w:t>beyan</w:t>
      </w:r>
      <w:proofErr w:type="gramEnd"/>
      <w:r w:rsidRPr="00BA10B9">
        <w:rPr>
          <w:color w:val="000000"/>
          <w:sz w:val="20"/>
        </w:rPr>
        <w:t xml:space="preserve">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w:t>
      </w:r>
      <w:proofErr w:type="gramStart"/>
      <w:r w:rsidRPr="00BA10B9">
        <w:rPr>
          <w:color w:val="000000"/>
          <w:sz w:val="20"/>
        </w:rPr>
        <w:t>dahil</w:t>
      </w:r>
      <w:proofErr w:type="gramEnd"/>
      <w:r w:rsidRPr="00BA10B9">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5D4856" w:rsidRDefault="00D44179" w:rsidP="00D44179">
      <w:pPr>
        <w:keepNext/>
        <w:keepLines/>
        <w:widowControl w:val="0"/>
        <w:spacing w:before="60" w:after="60"/>
        <w:jc w:val="both"/>
        <w:rPr>
          <w:color w:val="000000"/>
          <w:sz w:val="20"/>
          <w:highlight w:val="lightGray"/>
        </w:rPr>
      </w:pPr>
      <w:r w:rsidRPr="005D4856">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5D4856">
        <w:rPr>
          <w:color w:val="000000"/>
          <w:sz w:val="20"/>
          <w:highlight w:val="lightGray"/>
        </w:rPr>
        <w:t xml:space="preserve">&lt;Tüzel kişiliğin yetkili temsilcisinin adı ve </w:t>
      </w:r>
      <w:proofErr w:type="spellStart"/>
      <w:r w:rsidRPr="005D4856">
        <w:rPr>
          <w:color w:val="000000"/>
          <w:sz w:val="20"/>
          <w:highlight w:val="lightGray"/>
        </w:rPr>
        <w:t>ünvanı</w:t>
      </w:r>
      <w:proofErr w:type="spellEnd"/>
      <w:r w:rsidRPr="005D4856">
        <w:rPr>
          <w:color w:val="000000"/>
          <w:sz w:val="20"/>
          <w:highlight w:val="lightGray"/>
        </w:rPr>
        <w:t xml:space="preserve"> &gt;</w:t>
      </w:r>
    </w:p>
    <w:p w:rsidR="00D44179" w:rsidRPr="00BA10B9" w:rsidRDefault="00D44179" w:rsidP="00D44179">
      <w:pPr>
        <w:keepNext/>
        <w:keepLines/>
        <w:widowControl w:val="0"/>
        <w:spacing w:before="60" w:after="60"/>
        <w:jc w:val="both"/>
        <w:rPr>
          <w:b/>
          <w:color w:val="000000"/>
          <w:sz w:val="20"/>
        </w:rPr>
      </w:pPr>
    </w:p>
    <w:p w:rsidR="009F08A2" w:rsidRPr="005D4856" w:rsidRDefault="00D44179" w:rsidP="009F08A2">
      <w:pPr>
        <w:jc w:val="center"/>
        <w:rPr>
          <w:i/>
          <w:sz w:val="20"/>
          <w:szCs w:val="20"/>
        </w:rPr>
      </w:pPr>
      <w:bookmarkStart w:id="52" w:name="_HİZMET_ALIMI_İHALELERİNDE_KİLİT_UZM"/>
      <w:bookmarkEnd w:id="52"/>
      <w:r w:rsidRPr="00596CA3">
        <w:rPr>
          <w:rStyle w:val="CharChar"/>
          <w:rFonts w:ascii="Times New Roman" w:hAnsi="Times New Roman"/>
          <w:lang w:val="tr-TR"/>
        </w:rPr>
        <w:br w:type="page"/>
      </w:r>
      <w:bookmarkStart w:id="53" w:name="_Toc189367324"/>
      <w:bookmarkStart w:id="54" w:name="_Toc233021566"/>
      <w:bookmarkStart w:id="55" w:name="_Toc232234043"/>
      <w:r w:rsidR="009F08A2" w:rsidRPr="005D4856">
        <w:rPr>
          <w:i/>
        </w:rPr>
        <w:lastRenderedPageBreak/>
        <w:t>ORALSAN MAKİNA TAKIM SANAYİ VE TİCARET A. Ş.</w:t>
      </w:r>
    </w:p>
    <w:p w:rsidR="009F08A2" w:rsidRPr="005D4856" w:rsidRDefault="007C1871" w:rsidP="009F08A2">
      <w:pPr>
        <w:jc w:val="center"/>
        <w:rPr>
          <w:i/>
        </w:rPr>
      </w:pPr>
      <w:r w:rsidRPr="005D4856">
        <w:rPr>
          <w:i/>
        </w:rPr>
        <w:t xml:space="preserve">İHALE KOMİSYONU </w:t>
      </w:r>
      <w:r w:rsidR="009F08A2" w:rsidRPr="005D4856">
        <w:rPr>
          <w:i/>
        </w:rPr>
        <w:t>BAŞKANLIĞI’NA</w:t>
      </w:r>
    </w:p>
    <w:p w:rsidR="009F08A2" w:rsidRPr="005D4856" w:rsidRDefault="009F08A2" w:rsidP="009F08A2">
      <w:pPr>
        <w:rPr>
          <w:i/>
        </w:rPr>
      </w:pPr>
    </w:p>
    <w:p w:rsidR="009F08A2" w:rsidRPr="005D4856" w:rsidRDefault="009F08A2" w:rsidP="009F08A2">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441"/>
      </w:tblGrid>
      <w:tr w:rsidR="009F08A2" w:rsidRPr="005D4856" w:rsidTr="0021759B">
        <w:trPr>
          <w:trHeight w:val="599"/>
        </w:trPr>
        <w:tc>
          <w:tcPr>
            <w:tcW w:w="14142" w:type="dxa"/>
            <w:gridSpan w:val="2"/>
            <w:shd w:val="clear" w:color="auto" w:fill="auto"/>
            <w:vAlign w:val="center"/>
          </w:tcPr>
          <w:p w:rsidR="009F08A2" w:rsidRPr="005D4856" w:rsidRDefault="009F08A2" w:rsidP="009F08A2">
            <w:pPr>
              <w:jc w:val="center"/>
              <w:rPr>
                <w:i/>
                <w:sz w:val="40"/>
                <w:szCs w:val="40"/>
              </w:rPr>
            </w:pPr>
            <w:r w:rsidRPr="005D4856">
              <w:rPr>
                <w:i/>
                <w:sz w:val="40"/>
                <w:szCs w:val="40"/>
              </w:rPr>
              <w:t>İLETİŞİM BİLGİLERİ BEYANI</w:t>
            </w:r>
          </w:p>
        </w:tc>
      </w:tr>
      <w:tr w:rsidR="009F08A2" w:rsidRPr="005D4856" w:rsidTr="0021759B">
        <w:trPr>
          <w:trHeight w:val="2268"/>
        </w:trPr>
        <w:tc>
          <w:tcPr>
            <w:tcW w:w="14142" w:type="dxa"/>
            <w:gridSpan w:val="2"/>
            <w:shd w:val="clear" w:color="auto" w:fill="auto"/>
            <w:vAlign w:val="center"/>
          </w:tcPr>
          <w:p w:rsidR="009F08A2" w:rsidRPr="005D4856" w:rsidRDefault="009F08A2" w:rsidP="009F08A2">
            <w:pPr>
              <w:jc w:val="center"/>
              <w:rPr>
                <w:i/>
                <w:color w:val="A6A6A6"/>
              </w:rPr>
            </w:pPr>
            <w:r w:rsidRPr="005D4856">
              <w:rPr>
                <w:i/>
                <w:color w:val="A6A6A6"/>
                <w:sz w:val="40"/>
                <w:szCs w:val="40"/>
              </w:rPr>
              <w:t>&lt;buraya firmanın tam adı yazılacak&gt;</w:t>
            </w:r>
          </w:p>
        </w:tc>
      </w:tr>
      <w:tr w:rsidR="009F08A2" w:rsidRPr="009F08A2" w:rsidTr="0021759B">
        <w:trPr>
          <w:trHeight w:val="2268"/>
        </w:trPr>
        <w:tc>
          <w:tcPr>
            <w:tcW w:w="1951" w:type="dxa"/>
            <w:shd w:val="clear" w:color="auto" w:fill="auto"/>
            <w:vAlign w:val="center"/>
          </w:tcPr>
          <w:p w:rsidR="009F08A2" w:rsidRPr="005D4856" w:rsidRDefault="009F08A2" w:rsidP="009F08A2">
            <w:pPr>
              <w:jc w:val="right"/>
              <w:rPr>
                <w:b/>
                <w:i/>
                <w:sz w:val="28"/>
                <w:szCs w:val="28"/>
              </w:rPr>
            </w:pPr>
            <w:r w:rsidRPr="005D4856">
              <w:rPr>
                <w:b/>
                <w:i/>
                <w:sz w:val="28"/>
                <w:szCs w:val="28"/>
              </w:rPr>
              <w:t>ADRES:</w:t>
            </w:r>
          </w:p>
        </w:tc>
        <w:tc>
          <w:tcPr>
            <w:tcW w:w="12191" w:type="dxa"/>
            <w:shd w:val="clear" w:color="auto" w:fill="auto"/>
            <w:vAlign w:val="center"/>
          </w:tcPr>
          <w:p w:rsidR="009F08A2" w:rsidRPr="009F08A2" w:rsidRDefault="009F08A2" w:rsidP="009F08A2">
            <w:pPr>
              <w:rPr>
                <w:highlight w:val="lightGray"/>
              </w:rPr>
            </w:pPr>
          </w:p>
        </w:tc>
      </w:tr>
      <w:tr w:rsidR="009F08A2" w:rsidRPr="009F08A2" w:rsidTr="0021759B">
        <w:trPr>
          <w:trHeight w:val="2268"/>
        </w:trPr>
        <w:tc>
          <w:tcPr>
            <w:tcW w:w="1951" w:type="dxa"/>
            <w:shd w:val="clear" w:color="auto" w:fill="auto"/>
            <w:vAlign w:val="center"/>
          </w:tcPr>
          <w:p w:rsidR="009F08A2" w:rsidRPr="005D4856" w:rsidRDefault="009F08A2" w:rsidP="009F08A2">
            <w:pPr>
              <w:jc w:val="right"/>
              <w:rPr>
                <w:b/>
                <w:i/>
                <w:sz w:val="28"/>
                <w:szCs w:val="28"/>
              </w:rPr>
            </w:pPr>
            <w:r w:rsidRPr="005D4856">
              <w:rPr>
                <w:b/>
                <w:i/>
                <w:sz w:val="28"/>
                <w:szCs w:val="28"/>
              </w:rPr>
              <w:t>TELEFON:</w:t>
            </w:r>
          </w:p>
        </w:tc>
        <w:tc>
          <w:tcPr>
            <w:tcW w:w="12191" w:type="dxa"/>
            <w:shd w:val="clear" w:color="auto" w:fill="auto"/>
            <w:vAlign w:val="center"/>
          </w:tcPr>
          <w:p w:rsidR="009F08A2" w:rsidRPr="009F08A2" w:rsidRDefault="009F08A2" w:rsidP="009F08A2">
            <w:pPr>
              <w:rPr>
                <w:highlight w:val="lightGray"/>
              </w:rPr>
            </w:pPr>
          </w:p>
        </w:tc>
      </w:tr>
      <w:tr w:rsidR="009F08A2" w:rsidRPr="009F08A2" w:rsidTr="0021759B">
        <w:trPr>
          <w:trHeight w:val="2268"/>
        </w:trPr>
        <w:tc>
          <w:tcPr>
            <w:tcW w:w="1951" w:type="dxa"/>
            <w:shd w:val="clear" w:color="auto" w:fill="auto"/>
            <w:vAlign w:val="center"/>
          </w:tcPr>
          <w:p w:rsidR="009F08A2" w:rsidRPr="005D4856" w:rsidRDefault="009F08A2" w:rsidP="009F08A2">
            <w:pPr>
              <w:jc w:val="right"/>
              <w:rPr>
                <w:b/>
                <w:i/>
                <w:sz w:val="28"/>
                <w:szCs w:val="28"/>
              </w:rPr>
            </w:pPr>
            <w:r w:rsidRPr="005D4856">
              <w:rPr>
                <w:b/>
                <w:i/>
                <w:sz w:val="28"/>
                <w:szCs w:val="28"/>
              </w:rPr>
              <w:t>E-POSTA:</w:t>
            </w:r>
          </w:p>
        </w:tc>
        <w:tc>
          <w:tcPr>
            <w:tcW w:w="12191" w:type="dxa"/>
            <w:shd w:val="clear" w:color="auto" w:fill="auto"/>
            <w:vAlign w:val="center"/>
          </w:tcPr>
          <w:p w:rsidR="009F08A2" w:rsidRPr="009F08A2" w:rsidRDefault="009F08A2" w:rsidP="009F08A2">
            <w:pPr>
              <w:rPr>
                <w:highlight w:val="lightGray"/>
              </w:rPr>
            </w:pPr>
          </w:p>
        </w:tc>
      </w:tr>
      <w:tr w:rsidR="009F08A2" w:rsidRPr="009F08A2" w:rsidTr="0021759B">
        <w:trPr>
          <w:trHeight w:val="2268"/>
        </w:trPr>
        <w:tc>
          <w:tcPr>
            <w:tcW w:w="1951" w:type="dxa"/>
            <w:shd w:val="clear" w:color="auto" w:fill="auto"/>
            <w:vAlign w:val="center"/>
          </w:tcPr>
          <w:p w:rsidR="009F08A2" w:rsidRPr="005D4856" w:rsidRDefault="009F08A2" w:rsidP="009F08A2">
            <w:pPr>
              <w:jc w:val="right"/>
              <w:rPr>
                <w:b/>
                <w:i/>
                <w:sz w:val="28"/>
                <w:szCs w:val="28"/>
              </w:rPr>
            </w:pPr>
            <w:r w:rsidRPr="005D4856">
              <w:rPr>
                <w:b/>
                <w:i/>
                <w:sz w:val="28"/>
                <w:szCs w:val="28"/>
              </w:rPr>
              <w:t>WEB ADRESİ:</w:t>
            </w:r>
          </w:p>
        </w:tc>
        <w:tc>
          <w:tcPr>
            <w:tcW w:w="12191" w:type="dxa"/>
            <w:shd w:val="clear" w:color="auto" w:fill="auto"/>
            <w:vAlign w:val="center"/>
          </w:tcPr>
          <w:p w:rsidR="009F08A2" w:rsidRPr="009F08A2" w:rsidRDefault="009F08A2" w:rsidP="009F08A2"/>
        </w:tc>
      </w:tr>
    </w:tbl>
    <w:p w:rsidR="009F08A2" w:rsidRPr="009F08A2" w:rsidRDefault="009F08A2" w:rsidP="009F08A2">
      <w:pPr>
        <w:tabs>
          <w:tab w:val="left" w:pos="870"/>
        </w:tabs>
        <w:rPr>
          <w:lang w:eastAsia="en-US"/>
        </w:rPr>
      </w:pPr>
    </w:p>
    <w:p w:rsidR="004E4F5E" w:rsidRDefault="004E4F5E" w:rsidP="004E4F5E">
      <w:pPr>
        <w:jc w:val="center"/>
        <w:rPr>
          <w:highlight w:val="lightGray"/>
        </w:rPr>
      </w:pPr>
    </w:p>
    <w:p w:rsidR="004E4F5E" w:rsidRDefault="004E4F5E" w:rsidP="004E4F5E">
      <w:pPr>
        <w:jc w:val="center"/>
        <w:rPr>
          <w:highlight w:val="lightGray"/>
        </w:rPr>
      </w:pPr>
    </w:p>
    <w:p w:rsidR="004E4F5E" w:rsidRPr="005D4856" w:rsidRDefault="004E4F5E" w:rsidP="004E4F5E">
      <w:pPr>
        <w:jc w:val="center"/>
        <w:rPr>
          <w:i/>
        </w:rPr>
      </w:pPr>
      <w:r w:rsidRPr="005D4856">
        <w:rPr>
          <w:i/>
        </w:rPr>
        <w:lastRenderedPageBreak/>
        <w:t>ORALSAN MAKİNA TAKIM SANAYİ VE TİCARET A. Ş.</w:t>
      </w:r>
    </w:p>
    <w:p w:rsidR="004E4F5E" w:rsidRPr="005D4856" w:rsidRDefault="007C1871" w:rsidP="004E4F5E">
      <w:pPr>
        <w:jc w:val="center"/>
        <w:rPr>
          <w:i/>
        </w:rPr>
      </w:pPr>
      <w:r w:rsidRPr="005D4856">
        <w:rPr>
          <w:i/>
        </w:rPr>
        <w:t xml:space="preserve">İHALE KOMİSYONU </w:t>
      </w:r>
      <w:r w:rsidR="004E4F5E" w:rsidRPr="005D4856">
        <w:rPr>
          <w:i/>
        </w:rPr>
        <w:t>BAŞKANLIĞI’NA</w:t>
      </w:r>
    </w:p>
    <w:p w:rsidR="004E4F5E" w:rsidRPr="005D4856" w:rsidRDefault="004E4F5E" w:rsidP="004E4F5E">
      <w:pPr>
        <w:ind w:left="4956" w:firstLine="708"/>
        <w:rPr>
          <w:i/>
        </w:rPr>
      </w:pPr>
      <w:r w:rsidRPr="005D4856">
        <w:rPr>
          <w:i/>
        </w:rPr>
        <w:t xml:space="preserve">   </w:t>
      </w:r>
    </w:p>
    <w:p w:rsidR="004E4F5E" w:rsidRPr="005D4856" w:rsidRDefault="004E4F5E" w:rsidP="004E4F5E">
      <w:pPr>
        <w:ind w:left="4956" w:firstLine="708"/>
        <w:rPr>
          <w:i/>
        </w:rPr>
      </w:pPr>
    </w:p>
    <w:p w:rsidR="004E4F5E" w:rsidRPr="005D4856" w:rsidRDefault="004E4F5E" w:rsidP="004E4F5E">
      <w:pPr>
        <w:jc w:val="center"/>
        <w:rPr>
          <w:i/>
        </w:rPr>
      </w:pPr>
    </w:p>
    <w:p w:rsidR="004E4F5E" w:rsidRPr="005D4856" w:rsidRDefault="004E4F5E" w:rsidP="004E4F5E">
      <w:pPr>
        <w:rPr>
          <w:i/>
        </w:rPr>
      </w:pPr>
    </w:p>
    <w:p w:rsidR="004E4F5E" w:rsidRPr="005D4856" w:rsidRDefault="004E4F5E" w:rsidP="004E4F5E">
      <w:pPr>
        <w:pBdr>
          <w:top w:val="dotted" w:sz="4" w:space="1" w:color="auto"/>
        </w:pBdr>
        <w:rPr>
          <w:i/>
        </w:rPr>
      </w:pPr>
    </w:p>
    <w:p w:rsidR="004E4F5E" w:rsidRPr="005D4856" w:rsidRDefault="004E4F5E" w:rsidP="004E4F5E">
      <w:pPr>
        <w:jc w:val="both"/>
        <w:rPr>
          <w:i/>
          <w:color w:val="808080"/>
        </w:rPr>
      </w:pPr>
      <w:r w:rsidRPr="005D4856">
        <w:rPr>
          <w:b/>
          <w:i/>
          <w:sz w:val="32"/>
          <w:szCs w:val="32"/>
          <w:shd w:val="clear" w:color="auto" w:fill="CCCCCC"/>
        </w:rPr>
        <w:sym w:font="Wingdings" w:char="F0A8"/>
      </w:r>
      <w:r w:rsidRPr="005D4856">
        <w:rPr>
          <w:i/>
        </w:rPr>
        <w:tab/>
        <w:t>Beyanı gereken bir ortaklık ve/veya hisse mevcut bulunmamaktadır.</w:t>
      </w:r>
      <w:r w:rsidRPr="005D4856">
        <w:rPr>
          <w:i/>
          <w:vertAlign w:val="superscript"/>
        </w:rPr>
        <w:footnoteReference w:id="3"/>
      </w:r>
    </w:p>
    <w:p w:rsidR="004E4F5E" w:rsidRPr="005D4856" w:rsidRDefault="004E4F5E" w:rsidP="004E4F5E">
      <w:pPr>
        <w:ind w:firstLine="6"/>
        <w:jc w:val="both"/>
        <w:rPr>
          <w:i/>
        </w:rPr>
      </w:pPr>
    </w:p>
    <w:p w:rsidR="004E4F5E" w:rsidRPr="005D4856" w:rsidRDefault="004E4F5E" w:rsidP="004E4F5E">
      <w:pPr>
        <w:pBdr>
          <w:top w:val="dotted" w:sz="4" w:space="1" w:color="auto"/>
        </w:pBdr>
        <w:ind w:firstLine="6"/>
        <w:rPr>
          <w:i/>
        </w:rPr>
      </w:pPr>
    </w:p>
    <w:p w:rsidR="004E4F5E" w:rsidRPr="005D4856" w:rsidRDefault="004E4F5E" w:rsidP="004E4F5E">
      <w:pPr>
        <w:ind w:left="567" w:hanging="567"/>
        <w:jc w:val="both"/>
        <w:rPr>
          <w:i/>
          <w:color w:val="808080"/>
          <w:vertAlign w:val="superscript"/>
        </w:rPr>
      </w:pPr>
      <w:r w:rsidRPr="005D4856">
        <w:rPr>
          <w:b/>
          <w:i/>
          <w:sz w:val="32"/>
          <w:szCs w:val="32"/>
          <w:shd w:val="clear" w:color="auto" w:fill="CCCCCC"/>
        </w:rPr>
        <w:sym w:font="Wingdings" w:char="F0A8"/>
      </w:r>
      <w:r w:rsidRPr="005D4856">
        <w:rPr>
          <w:i/>
        </w:rPr>
        <w:tab/>
        <w:t xml:space="preserve">Aşağıda ad soyadı/unvan ve diğer bilgileri yer alan şahıs şirketlerinde ortak </w:t>
      </w:r>
      <w:r w:rsidRPr="005D4856">
        <w:rPr>
          <w:i/>
          <w:color w:val="808080"/>
          <w:sz w:val="16"/>
        </w:rPr>
        <w:t xml:space="preserve">[olduğumu/olduğumuzu] </w:t>
      </w:r>
      <w:r w:rsidRPr="005D4856">
        <w:rPr>
          <w:i/>
        </w:rPr>
        <w:t xml:space="preserve">ve/veya sermaye şirketlerinin sermayesinin yarısından fazlasına sahip </w:t>
      </w:r>
      <w:r w:rsidRPr="005D4856">
        <w:rPr>
          <w:i/>
          <w:color w:val="808080"/>
          <w:sz w:val="16"/>
        </w:rPr>
        <w:t xml:space="preserve">[olduğumu/olduğumuzu] </w:t>
      </w:r>
      <w:r w:rsidRPr="005D4856">
        <w:rPr>
          <w:i/>
        </w:rPr>
        <w:t xml:space="preserve">beyan </w:t>
      </w:r>
      <w:r w:rsidRPr="005D4856">
        <w:rPr>
          <w:i/>
          <w:color w:val="808080"/>
          <w:sz w:val="16"/>
        </w:rPr>
        <w:t xml:space="preserve">[ediyorum/ediyoruz]. </w:t>
      </w:r>
      <w:r w:rsidRPr="005D4856">
        <w:rPr>
          <w:i/>
          <w:color w:val="808080"/>
          <w:sz w:val="16"/>
          <w:szCs w:val="16"/>
          <w:vertAlign w:val="superscript"/>
        </w:rPr>
        <w:t>3</w:t>
      </w:r>
    </w:p>
    <w:p w:rsidR="004E4F5E" w:rsidRPr="005D4856" w:rsidRDefault="004E4F5E" w:rsidP="004E4F5E">
      <w:pPr>
        <w:rPr>
          <w:i/>
        </w:rPr>
      </w:pPr>
    </w:p>
    <w:p w:rsidR="004E4F5E" w:rsidRPr="005D4856" w:rsidRDefault="004E4F5E" w:rsidP="004E4F5E">
      <w:pPr>
        <w:jc w:val="center"/>
        <w:rPr>
          <w:i/>
        </w:rPr>
      </w:pPr>
    </w:p>
    <w:p w:rsidR="004E4F5E" w:rsidRPr="005D4856" w:rsidRDefault="004E4F5E" w:rsidP="004E4F5E">
      <w:pPr>
        <w:jc w:val="center"/>
        <w:rPr>
          <w:i/>
          <w:color w:val="808080"/>
          <w:sz w:val="16"/>
          <w:szCs w:val="16"/>
          <w:vertAlign w:val="superscript"/>
        </w:rPr>
      </w:pPr>
      <w:r w:rsidRPr="005D4856">
        <w:rPr>
          <w:i/>
        </w:rPr>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4963"/>
      </w:tblGrid>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 xml:space="preserve">Tel – </w:t>
            </w:r>
            <w:proofErr w:type="spellStart"/>
            <w:r w:rsidRPr="005D4856">
              <w:rPr>
                <w:i/>
              </w:rPr>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r w:rsidR="004E4F5E" w:rsidRPr="005D4856" w:rsidTr="0021759B">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4E4F5E" w:rsidRPr="005D4856" w:rsidRDefault="004E4F5E" w:rsidP="004E4F5E">
            <w:pPr>
              <w:rPr>
                <w:i/>
              </w:rPr>
            </w:pPr>
            <w:r w:rsidRPr="005D4856">
              <w:rPr>
                <w:i/>
              </w:rPr>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4E4F5E" w:rsidRPr="005D4856" w:rsidRDefault="004E4F5E" w:rsidP="004E4F5E">
            <w:pPr>
              <w:rPr>
                <w:i/>
              </w:rPr>
            </w:pPr>
          </w:p>
        </w:tc>
      </w:tr>
    </w:tbl>
    <w:p w:rsidR="004E4F5E" w:rsidRPr="005D4856" w:rsidRDefault="004E4F5E" w:rsidP="004E4F5E">
      <w:pPr>
        <w:ind w:firstLine="6"/>
        <w:jc w:val="both"/>
        <w:rPr>
          <w:i/>
        </w:rPr>
      </w:pPr>
    </w:p>
    <w:p w:rsidR="004E4F5E" w:rsidRPr="005D4856" w:rsidRDefault="004E4F5E" w:rsidP="004E4F5E">
      <w:pPr>
        <w:pBdr>
          <w:top w:val="dotted" w:sz="4" w:space="1" w:color="auto"/>
        </w:pBdr>
        <w:ind w:firstLine="6"/>
        <w:rPr>
          <w:i/>
        </w:rPr>
      </w:pPr>
    </w:p>
    <w:p w:rsidR="004E4F5E" w:rsidRPr="005D4856" w:rsidRDefault="004E4F5E" w:rsidP="004E4F5E">
      <w:pPr>
        <w:ind w:left="6"/>
        <w:jc w:val="both"/>
        <w:rPr>
          <w:i/>
        </w:rPr>
      </w:pPr>
      <w:r w:rsidRPr="005D4856">
        <w:rPr>
          <w:b/>
          <w:i/>
          <w:sz w:val="32"/>
          <w:szCs w:val="32"/>
          <w:shd w:val="clear" w:color="auto" w:fill="CCCCCC"/>
        </w:rPr>
        <w:sym w:font="Wingdings" w:char="F0FE"/>
      </w:r>
      <w:r w:rsidRPr="005D4856">
        <w:rPr>
          <w:i/>
        </w:rPr>
        <w:t xml:space="preserve">Bu durumda değişiklik olması halinde bildirmeyi kabul ve taahhüt </w:t>
      </w:r>
      <w:r w:rsidRPr="005D4856">
        <w:rPr>
          <w:i/>
          <w:color w:val="808080"/>
          <w:sz w:val="16"/>
          <w:szCs w:val="16"/>
        </w:rPr>
        <w:t>[ediyorum /ediyoruz].</w:t>
      </w:r>
    </w:p>
    <w:p w:rsidR="004E4F5E" w:rsidRPr="005D4856" w:rsidRDefault="004E4F5E" w:rsidP="004E4F5E">
      <w:pPr>
        <w:ind w:left="6"/>
        <w:jc w:val="both"/>
        <w:rPr>
          <w:i/>
        </w:rPr>
      </w:pPr>
    </w:p>
    <w:p w:rsidR="004E4F5E" w:rsidRPr="005D4856" w:rsidRDefault="004E4F5E" w:rsidP="004E4F5E">
      <w:pPr>
        <w:ind w:left="6"/>
        <w:jc w:val="both"/>
        <w:rPr>
          <w:i/>
        </w:rPr>
      </w:pPr>
    </w:p>
    <w:p w:rsidR="004E4F5E" w:rsidRPr="005D4856" w:rsidRDefault="004E4F5E" w:rsidP="004E4F5E">
      <w:pPr>
        <w:ind w:left="6"/>
        <w:jc w:val="both"/>
        <w:rPr>
          <w:i/>
        </w:rPr>
      </w:pPr>
    </w:p>
    <w:p w:rsidR="004E4F5E" w:rsidRPr="005D4856" w:rsidRDefault="004E4F5E" w:rsidP="004E4F5E">
      <w:pPr>
        <w:ind w:left="6"/>
        <w:jc w:val="both"/>
        <w:rPr>
          <w:i/>
        </w:rPr>
      </w:pPr>
    </w:p>
    <w:p w:rsidR="004E4F5E" w:rsidRPr="005D4856" w:rsidRDefault="004E4F5E" w:rsidP="004E4F5E">
      <w:pPr>
        <w:ind w:left="4962" w:firstLine="6"/>
        <w:jc w:val="center"/>
        <w:rPr>
          <w:i/>
        </w:rPr>
      </w:pPr>
      <w:r w:rsidRPr="005D4856">
        <w:rPr>
          <w:i/>
        </w:rPr>
        <w:t>_ _/_ _/_ _ _ _</w:t>
      </w:r>
    </w:p>
    <w:p w:rsidR="004E4F5E" w:rsidRPr="005D4856" w:rsidRDefault="004E4F5E" w:rsidP="004E4F5E">
      <w:pPr>
        <w:ind w:left="4962" w:firstLine="6"/>
        <w:jc w:val="center"/>
        <w:rPr>
          <w:i/>
        </w:rPr>
      </w:pPr>
      <w:r w:rsidRPr="005D4856">
        <w:rPr>
          <w:i/>
        </w:rPr>
        <w:t>Ad SOYAD/Unvan (Kaşe)</w:t>
      </w:r>
    </w:p>
    <w:p w:rsidR="004E4F5E" w:rsidRPr="005D4856" w:rsidRDefault="004E4F5E" w:rsidP="004E4F5E">
      <w:pPr>
        <w:ind w:left="4962" w:firstLine="6"/>
        <w:jc w:val="center"/>
        <w:rPr>
          <w:i/>
        </w:rPr>
      </w:pPr>
      <w:r w:rsidRPr="005D4856">
        <w:rPr>
          <w:i/>
        </w:rPr>
        <w:t>İmza</w:t>
      </w:r>
      <w:r w:rsidRPr="005D4856">
        <w:rPr>
          <w:i/>
          <w:vertAlign w:val="superscript"/>
        </w:rPr>
        <w:footnoteReference w:id="4"/>
      </w:r>
    </w:p>
    <w:p w:rsidR="004E4F5E" w:rsidRPr="004E4F5E" w:rsidRDefault="004E4F5E" w:rsidP="004E4F5E">
      <w:pPr>
        <w:rPr>
          <w:highlight w:val="lightGray"/>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spacing w:after="200" w:line="276" w:lineRule="auto"/>
        <w:jc w:val="center"/>
        <w:rPr>
          <w:rFonts w:ascii="Calibri" w:eastAsia="Calibri" w:hAnsi="Calibri" w:cs="Arial"/>
          <w:b/>
          <w:sz w:val="22"/>
          <w:szCs w:val="22"/>
          <w:highlight w:val="lightGray"/>
          <w:lang w:eastAsia="en-US"/>
        </w:rPr>
      </w:pPr>
    </w:p>
    <w:p w:rsidR="004E4F5E" w:rsidRDefault="00DF03D4" w:rsidP="004E4F5E">
      <w:pPr>
        <w:spacing w:after="200" w:line="276" w:lineRule="auto"/>
        <w:jc w:val="center"/>
        <w:rPr>
          <w:rFonts w:ascii="Calibri" w:eastAsia="Calibri" w:hAnsi="Calibri" w:cs="Arial"/>
          <w:b/>
          <w:sz w:val="22"/>
          <w:szCs w:val="22"/>
          <w:highlight w:val="lightGray"/>
          <w:lang w:eastAsia="en-US"/>
        </w:rPr>
      </w:pPr>
      <w:r>
        <w:rPr>
          <w:rFonts w:ascii="Calibri" w:eastAsia="Calibri" w:hAnsi="Calibri" w:cs="Arial"/>
          <w:b/>
          <w:noProof/>
          <w:sz w:val="22"/>
          <w:szCs w:val="22"/>
        </w:rPr>
        <w:drawing>
          <wp:anchor distT="0" distB="0" distL="114300" distR="114300" simplePos="0" relativeHeight="251658752" behindDoc="0" locked="0" layoutInCell="1" allowOverlap="1">
            <wp:simplePos x="0" y="0"/>
            <wp:positionH relativeFrom="column">
              <wp:posOffset>1546225</wp:posOffset>
            </wp:positionH>
            <wp:positionV relativeFrom="paragraph">
              <wp:posOffset>308610</wp:posOffset>
            </wp:positionV>
            <wp:extent cx="2404110" cy="696595"/>
            <wp:effectExtent l="0" t="0" r="0" b="8255"/>
            <wp:wrapNone/>
            <wp:docPr id="63" name="Resim 63" descr="orals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ralsan-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411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5E" w:rsidRDefault="004E4F5E" w:rsidP="004E4F5E">
      <w:pPr>
        <w:spacing w:after="200" w:line="276" w:lineRule="auto"/>
        <w:jc w:val="center"/>
        <w:rPr>
          <w:rFonts w:ascii="Calibri" w:eastAsia="Calibri" w:hAnsi="Calibri" w:cs="Arial"/>
          <w:b/>
          <w:sz w:val="22"/>
          <w:szCs w:val="22"/>
          <w:highlight w:val="lightGray"/>
          <w:lang w:eastAsia="en-US"/>
        </w:rPr>
      </w:pPr>
    </w:p>
    <w:p w:rsidR="004E4F5E" w:rsidRDefault="004E4F5E" w:rsidP="004E4F5E">
      <w:pPr>
        <w:spacing w:after="200" w:line="276" w:lineRule="auto"/>
        <w:jc w:val="center"/>
        <w:rPr>
          <w:rFonts w:ascii="Calibri" w:eastAsia="Calibri" w:hAnsi="Calibri" w:cs="Arial"/>
          <w:b/>
          <w:sz w:val="22"/>
          <w:szCs w:val="22"/>
          <w:highlight w:val="lightGray"/>
          <w:lang w:eastAsia="en-US"/>
        </w:rPr>
      </w:pPr>
    </w:p>
    <w:p w:rsidR="004E4F5E" w:rsidRDefault="004E4F5E" w:rsidP="004E4F5E">
      <w:pPr>
        <w:spacing w:after="200" w:line="276" w:lineRule="auto"/>
        <w:jc w:val="center"/>
        <w:rPr>
          <w:rFonts w:ascii="Calibri" w:eastAsia="Calibri" w:hAnsi="Calibri" w:cs="Arial"/>
          <w:b/>
          <w:sz w:val="22"/>
          <w:szCs w:val="22"/>
          <w:highlight w:val="lightGray"/>
          <w:lang w:eastAsia="en-US"/>
        </w:rPr>
      </w:pPr>
    </w:p>
    <w:p w:rsidR="004E4F5E" w:rsidRPr="005D4856" w:rsidRDefault="004E4F5E" w:rsidP="004E4F5E">
      <w:pPr>
        <w:spacing w:after="200" w:line="276" w:lineRule="auto"/>
        <w:jc w:val="center"/>
        <w:rPr>
          <w:rFonts w:ascii="Calibri" w:eastAsia="Calibri" w:hAnsi="Calibri" w:cs="Arial"/>
          <w:b/>
          <w:i/>
          <w:sz w:val="22"/>
          <w:szCs w:val="22"/>
          <w:lang w:eastAsia="en-US"/>
        </w:rPr>
      </w:pPr>
    </w:p>
    <w:p w:rsidR="004E4F5E" w:rsidRPr="005D4856" w:rsidRDefault="004E4F5E" w:rsidP="004E4F5E">
      <w:pPr>
        <w:spacing w:after="200" w:line="276" w:lineRule="auto"/>
        <w:jc w:val="center"/>
        <w:rPr>
          <w:rFonts w:ascii="Calibri" w:eastAsia="Calibri" w:hAnsi="Calibri" w:cs="Arial"/>
          <w:b/>
          <w:i/>
          <w:sz w:val="22"/>
          <w:szCs w:val="22"/>
          <w:lang w:eastAsia="en-US"/>
        </w:rPr>
      </w:pPr>
      <w:r w:rsidRPr="005D4856">
        <w:rPr>
          <w:rFonts w:ascii="Calibri" w:eastAsia="Calibri" w:hAnsi="Calibri" w:cs="Arial"/>
          <w:b/>
          <w:i/>
          <w:sz w:val="22"/>
          <w:szCs w:val="22"/>
          <w:lang w:eastAsia="en-US"/>
        </w:rPr>
        <w:t>TESLİM – TESELLÜM TUTANAĞI</w:t>
      </w:r>
    </w:p>
    <w:p w:rsidR="004E4F5E" w:rsidRPr="005D4856" w:rsidRDefault="004E4F5E" w:rsidP="004E4F5E">
      <w:pPr>
        <w:spacing w:after="200" w:line="276" w:lineRule="auto"/>
        <w:jc w:val="center"/>
        <w:rPr>
          <w:rFonts w:ascii="Calibri" w:eastAsia="Calibri" w:hAnsi="Calibri" w:cs="Arial"/>
          <w:b/>
          <w:i/>
          <w:sz w:val="22"/>
          <w:szCs w:val="22"/>
          <w:lang w:eastAsia="en-US"/>
        </w:rPr>
      </w:pPr>
    </w:p>
    <w:p w:rsidR="004E4F5E" w:rsidRPr="005D4856" w:rsidRDefault="004E4F5E" w:rsidP="004E4F5E">
      <w:pPr>
        <w:spacing w:after="200" w:line="276" w:lineRule="auto"/>
        <w:ind w:firstLine="709"/>
        <w:jc w:val="both"/>
        <w:rPr>
          <w:rFonts w:ascii="Calibri" w:eastAsia="Calibri" w:hAnsi="Calibri" w:cs="Arial"/>
          <w:i/>
          <w:sz w:val="22"/>
          <w:szCs w:val="22"/>
          <w:lang w:eastAsia="en-US"/>
        </w:rPr>
      </w:pPr>
      <w:r w:rsidRPr="005D4856">
        <w:rPr>
          <w:rFonts w:ascii="Calibri" w:eastAsia="Calibri" w:hAnsi="Calibri" w:cs="Arial"/>
          <w:i/>
          <w:sz w:val="22"/>
          <w:szCs w:val="22"/>
          <w:lang w:eastAsia="en-US"/>
        </w:rPr>
        <w:t>Ahiler Kalkınma Ajansınca yürütülen “2014 yılı Sektörel Rekabet Edilebilirlik Mali Destek Programı” kapsamında mali destek almaya hak kazanan “PV-FOTOVOLTAİK ELEKTRİK ÜRETİM TESİSİ” konulu projemiz için gerçekleştirilecek olan TR71/14/SRE/0052-01 referans numaralı mal alımı ihale dosyası bedelsiz imza karşılığı</w:t>
      </w:r>
      <w:proofErr w:type="gramStart"/>
      <w:r w:rsidRPr="005D4856">
        <w:rPr>
          <w:rFonts w:ascii="Calibri" w:eastAsia="Calibri" w:hAnsi="Calibri" w:cs="Arial"/>
          <w:i/>
          <w:sz w:val="22"/>
          <w:szCs w:val="22"/>
          <w:lang w:eastAsia="en-US"/>
        </w:rPr>
        <w:t>……………………………</w:t>
      </w:r>
      <w:proofErr w:type="gramEnd"/>
      <w:r w:rsidRPr="005D4856">
        <w:rPr>
          <w:rFonts w:ascii="Calibri" w:eastAsia="Calibri" w:hAnsi="Calibri" w:cs="Arial"/>
          <w:i/>
          <w:sz w:val="22"/>
          <w:szCs w:val="22"/>
          <w:lang w:eastAsia="en-US"/>
        </w:rPr>
        <w:t xml:space="preserve"> yetkilisine </w:t>
      </w:r>
      <w:proofErr w:type="gramStart"/>
      <w:r w:rsidRPr="005D4856">
        <w:rPr>
          <w:rFonts w:ascii="Calibri" w:eastAsia="Calibri" w:hAnsi="Calibri" w:cs="Arial"/>
          <w:i/>
          <w:sz w:val="22"/>
          <w:szCs w:val="22"/>
          <w:lang w:eastAsia="en-US"/>
        </w:rPr>
        <w:t>…………………………</w:t>
      </w:r>
      <w:proofErr w:type="gramEnd"/>
      <w:r w:rsidRPr="005D4856">
        <w:rPr>
          <w:rFonts w:ascii="Calibri" w:eastAsia="Calibri" w:hAnsi="Calibri" w:cs="Arial"/>
          <w:i/>
          <w:sz w:val="22"/>
          <w:szCs w:val="22"/>
          <w:lang w:eastAsia="en-US"/>
        </w:rPr>
        <w:t xml:space="preserve"> tarihinde saat </w:t>
      </w:r>
      <w:proofErr w:type="gramStart"/>
      <w:r w:rsidRPr="005D4856">
        <w:rPr>
          <w:rFonts w:ascii="Calibri" w:eastAsia="Calibri" w:hAnsi="Calibri" w:cs="Arial"/>
          <w:i/>
          <w:sz w:val="22"/>
          <w:szCs w:val="22"/>
          <w:lang w:eastAsia="en-US"/>
        </w:rPr>
        <w:t>………………….</w:t>
      </w:r>
      <w:proofErr w:type="gramEnd"/>
      <w:r w:rsidRPr="005D4856">
        <w:rPr>
          <w:rFonts w:ascii="Calibri" w:eastAsia="Calibri" w:hAnsi="Calibri" w:cs="Arial"/>
          <w:i/>
          <w:sz w:val="22"/>
          <w:szCs w:val="22"/>
          <w:lang w:eastAsia="en-US"/>
        </w:rPr>
        <w:t>’ da elden teslim edilmiştir.</w:t>
      </w:r>
    </w:p>
    <w:p w:rsidR="004E4F5E" w:rsidRPr="005D4856" w:rsidRDefault="004E4F5E" w:rsidP="004E4F5E">
      <w:pPr>
        <w:spacing w:after="200" w:line="276" w:lineRule="auto"/>
        <w:rPr>
          <w:rFonts w:ascii="Calibri" w:eastAsia="Calibri" w:hAnsi="Calibri" w:cs="Arial"/>
          <w:i/>
          <w:sz w:val="22"/>
          <w:szCs w:val="22"/>
          <w:lang w:eastAsia="en-US"/>
        </w:rPr>
      </w:pPr>
    </w:p>
    <w:p w:rsidR="004E4F5E" w:rsidRPr="005D4856" w:rsidRDefault="004E4F5E" w:rsidP="004E4F5E">
      <w:pPr>
        <w:spacing w:after="200" w:line="276" w:lineRule="auto"/>
        <w:rPr>
          <w:rFonts w:ascii="Calibri" w:eastAsia="Calibri" w:hAnsi="Calibri" w:cs="Arial"/>
          <w:i/>
          <w:sz w:val="22"/>
          <w:szCs w:val="22"/>
          <w:lang w:eastAsia="en-US"/>
        </w:rPr>
      </w:pPr>
    </w:p>
    <w:p w:rsidR="004E4F5E" w:rsidRPr="005D4856" w:rsidRDefault="004E4F5E" w:rsidP="004E4F5E">
      <w:pPr>
        <w:spacing w:after="200" w:line="276" w:lineRule="auto"/>
        <w:rPr>
          <w:rFonts w:ascii="Calibri" w:eastAsia="Calibri" w:hAnsi="Calibri" w:cs="Arial"/>
          <w:i/>
          <w:sz w:val="22"/>
          <w:szCs w:val="22"/>
          <w:lang w:eastAsia="en-US"/>
        </w:rPr>
      </w:pPr>
    </w:p>
    <w:p w:rsidR="004E4F5E" w:rsidRPr="005D4856" w:rsidRDefault="004E4F5E" w:rsidP="004E4F5E">
      <w:pPr>
        <w:spacing w:after="200" w:line="276" w:lineRule="auto"/>
        <w:ind w:firstLine="993"/>
        <w:rPr>
          <w:rFonts w:ascii="Calibri" w:eastAsia="Calibri" w:hAnsi="Calibri" w:cs="Arial"/>
          <w:b/>
          <w:i/>
          <w:sz w:val="22"/>
          <w:szCs w:val="22"/>
          <w:lang w:eastAsia="en-US"/>
        </w:rPr>
      </w:pPr>
      <w:r w:rsidRPr="005D4856">
        <w:rPr>
          <w:rFonts w:ascii="Calibri" w:eastAsia="Calibri" w:hAnsi="Calibri" w:cs="Arial"/>
          <w:b/>
          <w:i/>
          <w:sz w:val="22"/>
          <w:szCs w:val="22"/>
          <w:lang w:eastAsia="en-US"/>
        </w:rPr>
        <w:t>Teslim Eden</w:t>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t xml:space="preserve">        Teslim alan</w:t>
      </w:r>
    </w:p>
    <w:p w:rsidR="004E4F5E" w:rsidRPr="005D4856" w:rsidRDefault="004E4F5E" w:rsidP="004E4F5E">
      <w:pPr>
        <w:spacing w:after="200" w:line="276" w:lineRule="auto"/>
        <w:ind w:firstLine="709"/>
        <w:rPr>
          <w:rFonts w:ascii="Calibri" w:eastAsia="Calibri" w:hAnsi="Calibri" w:cs="Arial"/>
          <w:i/>
          <w:sz w:val="22"/>
          <w:szCs w:val="22"/>
          <w:lang w:eastAsia="en-US"/>
        </w:rPr>
      </w:pPr>
      <w:r w:rsidRPr="005D4856">
        <w:rPr>
          <w:rFonts w:ascii="Calibri" w:eastAsia="Calibri" w:hAnsi="Calibri" w:cs="Arial"/>
          <w:i/>
          <w:sz w:val="22"/>
          <w:szCs w:val="22"/>
          <w:lang w:eastAsia="en-US"/>
        </w:rPr>
        <w:t xml:space="preserve">  Teslim edenin adı </w:t>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t>Firma yetkilisinin adı</w:t>
      </w:r>
    </w:p>
    <w:p w:rsidR="004E4F5E" w:rsidRPr="005D4856" w:rsidRDefault="004E4F5E" w:rsidP="004E4F5E">
      <w:pPr>
        <w:spacing w:after="200" w:line="276" w:lineRule="auto"/>
        <w:ind w:firstLine="709"/>
        <w:rPr>
          <w:rFonts w:ascii="Calibri" w:eastAsia="Calibri" w:hAnsi="Calibri" w:cs="Arial"/>
          <w:i/>
          <w:sz w:val="22"/>
          <w:szCs w:val="22"/>
          <w:lang w:eastAsia="en-US"/>
        </w:rPr>
      </w:pPr>
    </w:p>
    <w:p w:rsidR="004E4F5E" w:rsidRPr="004E4F5E" w:rsidRDefault="004E4F5E" w:rsidP="004E4F5E">
      <w:pPr>
        <w:spacing w:after="200" w:line="276" w:lineRule="auto"/>
        <w:ind w:firstLine="709"/>
        <w:rPr>
          <w:rFonts w:ascii="Calibri" w:eastAsia="Calibri" w:hAnsi="Calibri" w:cs="Arial"/>
          <w:sz w:val="22"/>
          <w:szCs w:val="22"/>
          <w:lang w:eastAsia="en-US"/>
        </w:rPr>
      </w:pPr>
      <w:r w:rsidRPr="005D4856">
        <w:rPr>
          <w:rFonts w:ascii="Calibri" w:eastAsia="Calibri" w:hAnsi="Calibri" w:cs="Arial"/>
          <w:i/>
          <w:sz w:val="22"/>
          <w:szCs w:val="22"/>
          <w:lang w:eastAsia="en-US"/>
        </w:rPr>
        <w:t xml:space="preserve">Teslim edenin imzası </w:t>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t xml:space="preserve">  Firma yetkilisi imza</w:t>
      </w: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Default="004E4F5E" w:rsidP="004E4F5E">
      <w:pPr>
        <w:rPr>
          <w:highlight w:val="lightGray"/>
          <w:lang w:eastAsia="en-US"/>
        </w:rPr>
      </w:pPr>
    </w:p>
    <w:p w:rsidR="004E4F5E" w:rsidRPr="004E4F5E" w:rsidRDefault="004E4F5E" w:rsidP="004E4F5E">
      <w:pPr>
        <w:rPr>
          <w:highlight w:val="lightGray"/>
          <w:lang w:eastAsia="en-US"/>
        </w:rPr>
      </w:pPr>
    </w:p>
    <w:p w:rsidR="009F08A2" w:rsidRDefault="009F08A2" w:rsidP="00AE5E79">
      <w:pPr>
        <w:pStyle w:val="Balk6"/>
        <w:spacing w:line="240" w:lineRule="auto"/>
        <w:ind w:firstLine="0"/>
        <w:rPr>
          <w:rStyle w:val="CharChar"/>
          <w:rFonts w:ascii="Times New Roman" w:hAnsi="Times New Roman"/>
          <w:lang w:val="tr-TR"/>
        </w:rPr>
      </w:pPr>
    </w:p>
    <w:p w:rsidR="004E4F5E" w:rsidRPr="004E4F5E" w:rsidRDefault="004E4F5E" w:rsidP="004E4F5E">
      <w:pPr>
        <w:rPr>
          <w:lang w:eastAsia="en-US"/>
        </w:rPr>
      </w:pPr>
    </w:p>
    <w:p w:rsidR="004E4F5E" w:rsidRDefault="004E4F5E"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DF03D4" w:rsidP="004E4F5E">
      <w:pPr>
        <w:rPr>
          <w:lang w:eastAsia="en-US"/>
        </w:rPr>
      </w:pPr>
      <w:r>
        <w:rPr>
          <w:noProof/>
        </w:rPr>
        <w:drawing>
          <wp:anchor distT="0" distB="0" distL="114300" distR="114300" simplePos="0" relativeHeight="251659776" behindDoc="0" locked="0" layoutInCell="1" allowOverlap="1">
            <wp:simplePos x="0" y="0"/>
            <wp:positionH relativeFrom="column">
              <wp:posOffset>1642745</wp:posOffset>
            </wp:positionH>
            <wp:positionV relativeFrom="paragraph">
              <wp:posOffset>126365</wp:posOffset>
            </wp:positionV>
            <wp:extent cx="2404110" cy="696595"/>
            <wp:effectExtent l="0" t="0" r="0" b="8255"/>
            <wp:wrapNone/>
            <wp:docPr id="64" name="Resim 64" descr="orals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ralsan-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411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F25" w:rsidRDefault="00850F25" w:rsidP="00850F25">
      <w:pPr>
        <w:spacing w:after="200" w:line="276" w:lineRule="auto"/>
        <w:jc w:val="center"/>
        <w:rPr>
          <w:rFonts w:ascii="Calibri" w:eastAsia="Calibri" w:hAnsi="Calibri" w:cs="Arial"/>
          <w:b/>
          <w:sz w:val="22"/>
          <w:szCs w:val="22"/>
          <w:lang w:eastAsia="en-US"/>
        </w:rPr>
      </w:pPr>
    </w:p>
    <w:p w:rsidR="00850F25" w:rsidRDefault="00850F25" w:rsidP="00850F25">
      <w:pPr>
        <w:spacing w:after="200" w:line="276" w:lineRule="auto"/>
        <w:jc w:val="center"/>
        <w:rPr>
          <w:rFonts w:ascii="Calibri" w:eastAsia="Calibri" w:hAnsi="Calibri" w:cs="Arial"/>
          <w:b/>
          <w:sz w:val="22"/>
          <w:szCs w:val="22"/>
          <w:lang w:eastAsia="en-US"/>
        </w:rPr>
      </w:pPr>
    </w:p>
    <w:p w:rsidR="00850F25" w:rsidRDefault="00850F25" w:rsidP="00850F25">
      <w:pPr>
        <w:spacing w:after="200" w:line="276" w:lineRule="auto"/>
        <w:jc w:val="center"/>
        <w:rPr>
          <w:rFonts w:ascii="Calibri" w:eastAsia="Calibri" w:hAnsi="Calibri" w:cs="Arial"/>
          <w:b/>
          <w:sz w:val="22"/>
          <w:szCs w:val="22"/>
          <w:lang w:eastAsia="en-US"/>
        </w:rPr>
      </w:pPr>
    </w:p>
    <w:p w:rsidR="00850F25" w:rsidRDefault="00850F25" w:rsidP="00850F25">
      <w:pPr>
        <w:spacing w:after="200" w:line="276" w:lineRule="auto"/>
        <w:jc w:val="center"/>
        <w:rPr>
          <w:rFonts w:ascii="Calibri" w:eastAsia="Calibri" w:hAnsi="Calibri" w:cs="Arial"/>
          <w:b/>
          <w:sz w:val="22"/>
          <w:szCs w:val="22"/>
          <w:lang w:eastAsia="en-US"/>
        </w:rPr>
      </w:pPr>
    </w:p>
    <w:p w:rsidR="00850F25" w:rsidRDefault="00850F25" w:rsidP="00850F25">
      <w:pPr>
        <w:spacing w:after="200" w:line="276" w:lineRule="auto"/>
        <w:jc w:val="center"/>
        <w:rPr>
          <w:rFonts w:ascii="Calibri" w:eastAsia="Calibri" w:hAnsi="Calibri" w:cs="Arial"/>
          <w:b/>
          <w:sz w:val="22"/>
          <w:szCs w:val="22"/>
          <w:lang w:eastAsia="en-US"/>
        </w:rPr>
      </w:pPr>
    </w:p>
    <w:p w:rsidR="00850F25" w:rsidRPr="00850F25" w:rsidRDefault="008A5D32" w:rsidP="00850F25">
      <w:pPr>
        <w:spacing w:after="200" w:line="276" w:lineRule="auto"/>
        <w:jc w:val="center"/>
        <w:rPr>
          <w:rFonts w:ascii="Calibri" w:eastAsia="Calibri" w:hAnsi="Calibri" w:cs="Arial"/>
          <w:b/>
          <w:sz w:val="22"/>
          <w:szCs w:val="22"/>
          <w:lang w:eastAsia="en-US"/>
        </w:rPr>
      </w:pPr>
      <w:r>
        <w:rPr>
          <w:rFonts w:ascii="Calibri" w:eastAsia="Calibri" w:hAnsi="Calibri" w:cs="Arial"/>
          <w:b/>
          <w:sz w:val="22"/>
          <w:szCs w:val="22"/>
          <w:lang w:eastAsia="en-US"/>
        </w:rPr>
        <w:t>YATIRIM YERİ</w:t>
      </w:r>
      <w:r w:rsidR="00850F25" w:rsidRPr="00850F25">
        <w:rPr>
          <w:rFonts w:ascii="Calibri" w:eastAsia="Calibri" w:hAnsi="Calibri" w:cs="Arial"/>
          <w:b/>
          <w:sz w:val="22"/>
          <w:szCs w:val="22"/>
          <w:lang w:eastAsia="en-US"/>
        </w:rPr>
        <w:t xml:space="preserve"> GÖRME TUTANAĞI</w:t>
      </w:r>
    </w:p>
    <w:p w:rsidR="00850F25" w:rsidRPr="005D4856" w:rsidRDefault="00850F25" w:rsidP="00850F25">
      <w:pPr>
        <w:spacing w:after="200" w:line="276" w:lineRule="auto"/>
        <w:jc w:val="center"/>
        <w:rPr>
          <w:rFonts w:ascii="Calibri" w:eastAsia="Calibri" w:hAnsi="Calibri" w:cs="Arial"/>
          <w:b/>
          <w:i/>
          <w:sz w:val="22"/>
          <w:szCs w:val="22"/>
          <w:lang w:eastAsia="en-US"/>
        </w:rPr>
      </w:pPr>
    </w:p>
    <w:p w:rsidR="00850F25" w:rsidRPr="005D4856" w:rsidRDefault="00850F25" w:rsidP="00850F25">
      <w:pPr>
        <w:ind w:firstLine="709"/>
        <w:jc w:val="both"/>
        <w:rPr>
          <w:i/>
          <w:sz w:val="20"/>
          <w:szCs w:val="20"/>
        </w:rPr>
      </w:pPr>
      <w:r w:rsidRPr="005D4856">
        <w:rPr>
          <w:rFonts w:ascii="Calibri" w:eastAsia="Calibri" w:hAnsi="Calibri" w:cs="Arial"/>
          <w:i/>
          <w:sz w:val="22"/>
          <w:szCs w:val="22"/>
          <w:lang w:eastAsia="en-US"/>
        </w:rPr>
        <w:t>Ahiler Kalkınma Ajansınca yürütülen “2014 yılı Sektörel Rekabet Edilebilirlik Mali Destek Programı” kapsamında mali destek almaya hak kazanan “PV-FOTOVOLTAİK ELEKTRİK ÜRETİM TESİSİ” konulu projemiz için gerçekleştirilecek olan TR71/14/SRE/0052-01 referans numaralı mal alımı ihalesinde yatırımın yapılacağı Kervansaray Mahallesi 2004 Sokak No:2 Merkez / KIRŞEHİR</w:t>
      </w:r>
      <w:r w:rsidRPr="005D4856">
        <w:rPr>
          <w:i/>
          <w:sz w:val="20"/>
          <w:szCs w:val="20"/>
        </w:rPr>
        <w:t xml:space="preserve"> </w:t>
      </w:r>
      <w:r w:rsidRPr="005D4856">
        <w:rPr>
          <w:rFonts w:ascii="Calibri" w:eastAsia="Calibri" w:hAnsi="Calibri" w:cs="Arial"/>
          <w:i/>
          <w:sz w:val="22"/>
          <w:szCs w:val="22"/>
          <w:lang w:eastAsia="en-US"/>
        </w:rPr>
        <w:t xml:space="preserve">adresinde </w:t>
      </w:r>
      <w:proofErr w:type="gramStart"/>
      <w:r w:rsidRPr="005D4856">
        <w:rPr>
          <w:rFonts w:ascii="Calibri" w:eastAsia="Calibri" w:hAnsi="Calibri" w:cs="Arial"/>
          <w:i/>
          <w:sz w:val="22"/>
          <w:szCs w:val="22"/>
          <w:lang w:eastAsia="en-US"/>
        </w:rPr>
        <w:t>…………………………………………………………………………………………</w:t>
      </w:r>
      <w:proofErr w:type="gramEnd"/>
      <w:r w:rsidRPr="005D4856">
        <w:rPr>
          <w:rFonts w:ascii="Calibri" w:eastAsia="Calibri" w:hAnsi="Calibri" w:cs="Arial"/>
          <w:i/>
          <w:sz w:val="22"/>
          <w:szCs w:val="22"/>
          <w:lang w:eastAsia="en-US"/>
        </w:rPr>
        <w:t xml:space="preserve"> yetkilisi ile birlikte </w:t>
      </w:r>
      <w:r w:rsidR="00E913EF" w:rsidRPr="005D4856">
        <w:rPr>
          <w:rFonts w:ascii="Calibri" w:eastAsia="Calibri" w:hAnsi="Calibri" w:cs="Arial"/>
          <w:i/>
          <w:sz w:val="22"/>
          <w:szCs w:val="22"/>
          <w:lang w:eastAsia="en-US"/>
        </w:rPr>
        <w:t xml:space="preserve">sistemin kurulacağı yerin </w:t>
      </w:r>
      <w:r w:rsidRPr="005D4856">
        <w:rPr>
          <w:rFonts w:ascii="Calibri" w:eastAsia="Calibri" w:hAnsi="Calibri" w:cs="Arial"/>
          <w:i/>
          <w:sz w:val="22"/>
          <w:szCs w:val="22"/>
          <w:lang w:eastAsia="en-US"/>
        </w:rPr>
        <w:t xml:space="preserve">inceleme yapılarak bu tutanak hazırlanmış imza karşılığı </w:t>
      </w:r>
      <w:proofErr w:type="gramStart"/>
      <w:r w:rsidRPr="005D4856">
        <w:rPr>
          <w:rFonts w:ascii="Calibri" w:eastAsia="Calibri" w:hAnsi="Calibri" w:cs="Arial"/>
          <w:i/>
          <w:sz w:val="22"/>
          <w:szCs w:val="22"/>
          <w:lang w:eastAsia="en-US"/>
        </w:rPr>
        <w:t>…………………………</w:t>
      </w:r>
      <w:proofErr w:type="gramEnd"/>
      <w:r w:rsidRPr="005D4856">
        <w:rPr>
          <w:rFonts w:ascii="Calibri" w:eastAsia="Calibri" w:hAnsi="Calibri" w:cs="Arial"/>
          <w:i/>
          <w:sz w:val="22"/>
          <w:szCs w:val="22"/>
          <w:lang w:eastAsia="en-US"/>
        </w:rPr>
        <w:t xml:space="preserve"> tarihinde saat </w:t>
      </w:r>
      <w:proofErr w:type="gramStart"/>
      <w:r w:rsidRPr="005D4856">
        <w:rPr>
          <w:rFonts w:ascii="Calibri" w:eastAsia="Calibri" w:hAnsi="Calibri" w:cs="Arial"/>
          <w:i/>
          <w:sz w:val="22"/>
          <w:szCs w:val="22"/>
          <w:lang w:eastAsia="en-US"/>
        </w:rPr>
        <w:t>…:…..</w:t>
      </w:r>
      <w:proofErr w:type="gramEnd"/>
      <w:r w:rsidRPr="005D4856">
        <w:rPr>
          <w:rFonts w:ascii="Calibri" w:eastAsia="Calibri" w:hAnsi="Calibri" w:cs="Arial"/>
          <w:i/>
          <w:sz w:val="22"/>
          <w:szCs w:val="22"/>
          <w:lang w:eastAsia="en-US"/>
        </w:rPr>
        <w:t>’ da elden teslim edilmiştir.</w:t>
      </w:r>
    </w:p>
    <w:p w:rsidR="00850F25" w:rsidRPr="005D4856" w:rsidRDefault="00850F25" w:rsidP="00850F25">
      <w:pPr>
        <w:spacing w:after="200" w:line="276" w:lineRule="auto"/>
        <w:rPr>
          <w:rFonts w:ascii="Calibri" w:eastAsia="Calibri" w:hAnsi="Calibri" w:cs="Arial"/>
          <w:i/>
          <w:sz w:val="22"/>
          <w:szCs w:val="22"/>
          <w:lang w:eastAsia="en-US"/>
        </w:rPr>
      </w:pPr>
    </w:p>
    <w:p w:rsidR="00850F25" w:rsidRPr="005D4856" w:rsidRDefault="00850F25" w:rsidP="00850F25">
      <w:pPr>
        <w:spacing w:after="200" w:line="276" w:lineRule="auto"/>
        <w:rPr>
          <w:rFonts w:ascii="Calibri" w:eastAsia="Calibri" w:hAnsi="Calibri" w:cs="Arial"/>
          <w:i/>
          <w:sz w:val="22"/>
          <w:szCs w:val="22"/>
          <w:lang w:eastAsia="en-US"/>
        </w:rPr>
      </w:pPr>
    </w:p>
    <w:p w:rsidR="00850F25" w:rsidRPr="005D4856" w:rsidRDefault="00850F25" w:rsidP="00850F25">
      <w:pPr>
        <w:spacing w:after="200" w:line="276" w:lineRule="auto"/>
        <w:rPr>
          <w:rFonts w:ascii="Calibri" w:eastAsia="Calibri" w:hAnsi="Calibri" w:cs="Arial"/>
          <w:i/>
          <w:sz w:val="22"/>
          <w:szCs w:val="22"/>
          <w:lang w:eastAsia="en-US"/>
        </w:rPr>
      </w:pPr>
    </w:p>
    <w:p w:rsidR="00850F25" w:rsidRPr="005D4856" w:rsidRDefault="00850F25" w:rsidP="00850F25">
      <w:pPr>
        <w:spacing w:after="200" w:line="276" w:lineRule="auto"/>
        <w:ind w:firstLine="993"/>
        <w:rPr>
          <w:rFonts w:ascii="Calibri" w:eastAsia="Calibri" w:hAnsi="Calibri" w:cs="Arial"/>
          <w:b/>
          <w:i/>
          <w:sz w:val="22"/>
          <w:szCs w:val="22"/>
          <w:lang w:eastAsia="en-US"/>
        </w:rPr>
      </w:pPr>
      <w:r w:rsidRPr="005D4856">
        <w:rPr>
          <w:rFonts w:ascii="Calibri" w:eastAsia="Calibri" w:hAnsi="Calibri" w:cs="Arial"/>
          <w:b/>
          <w:i/>
          <w:sz w:val="22"/>
          <w:szCs w:val="22"/>
          <w:lang w:eastAsia="en-US"/>
        </w:rPr>
        <w:t>Teslim Eden</w:t>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r>
      <w:r w:rsidRPr="005D4856">
        <w:rPr>
          <w:rFonts w:ascii="Calibri" w:eastAsia="Calibri" w:hAnsi="Calibri" w:cs="Arial"/>
          <w:b/>
          <w:i/>
          <w:sz w:val="22"/>
          <w:szCs w:val="22"/>
          <w:lang w:eastAsia="en-US"/>
        </w:rPr>
        <w:tab/>
        <w:t xml:space="preserve">        Teslim alan</w:t>
      </w:r>
    </w:p>
    <w:p w:rsidR="00850F25" w:rsidRPr="005D4856" w:rsidRDefault="00850F25" w:rsidP="00850F25">
      <w:pPr>
        <w:spacing w:after="200" w:line="276" w:lineRule="auto"/>
        <w:ind w:firstLine="709"/>
        <w:rPr>
          <w:rFonts w:ascii="Calibri" w:eastAsia="Calibri" w:hAnsi="Calibri" w:cs="Arial"/>
          <w:i/>
          <w:sz w:val="22"/>
          <w:szCs w:val="22"/>
          <w:lang w:eastAsia="en-US"/>
        </w:rPr>
      </w:pPr>
      <w:r w:rsidRPr="005D4856">
        <w:rPr>
          <w:rFonts w:ascii="Calibri" w:eastAsia="Calibri" w:hAnsi="Calibri" w:cs="Arial"/>
          <w:i/>
          <w:sz w:val="22"/>
          <w:szCs w:val="22"/>
          <w:lang w:eastAsia="en-US"/>
        </w:rPr>
        <w:t xml:space="preserve">  Teslim edenin adı </w:t>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t>Firma yetkilisinin adı</w:t>
      </w:r>
    </w:p>
    <w:p w:rsidR="00850F25" w:rsidRPr="005D4856" w:rsidRDefault="00850F25" w:rsidP="00850F25">
      <w:pPr>
        <w:spacing w:after="200" w:line="276" w:lineRule="auto"/>
        <w:ind w:firstLine="709"/>
        <w:rPr>
          <w:rFonts w:ascii="Calibri" w:eastAsia="Calibri" w:hAnsi="Calibri" w:cs="Arial"/>
          <w:i/>
          <w:sz w:val="22"/>
          <w:szCs w:val="22"/>
          <w:lang w:eastAsia="en-US"/>
        </w:rPr>
      </w:pPr>
    </w:p>
    <w:p w:rsidR="00850F25" w:rsidRPr="005D4856" w:rsidRDefault="00850F25" w:rsidP="00850F25">
      <w:pPr>
        <w:spacing w:after="200" w:line="276" w:lineRule="auto"/>
        <w:ind w:firstLine="709"/>
        <w:rPr>
          <w:rFonts w:ascii="Calibri" w:eastAsia="Calibri" w:hAnsi="Calibri" w:cs="Arial"/>
          <w:i/>
          <w:sz w:val="22"/>
          <w:szCs w:val="22"/>
          <w:lang w:eastAsia="en-US"/>
        </w:rPr>
      </w:pPr>
      <w:r w:rsidRPr="005D4856">
        <w:rPr>
          <w:rFonts w:ascii="Calibri" w:eastAsia="Calibri" w:hAnsi="Calibri" w:cs="Arial"/>
          <w:i/>
          <w:sz w:val="22"/>
          <w:szCs w:val="22"/>
          <w:lang w:eastAsia="en-US"/>
        </w:rPr>
        <w:t xml:space="preserve">Teslim edenin imzası </w:t>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r>
      <w:r w:rsidRPr="005D4856">
        <w:rPr>
          <w:rFonts w:ascii="Calibri" w:eastAsia="Calibri" w:hAnsi="Calibri" w:cs="Arial"/>
          <w:i/>
          <w:sz w:val="22"/>
          <w:szCs w:val="22"/>
          <w:lang w:eastAsia="en-US"/>
        </w:rPr>
        <w:tab/>
        <w:t xml:space="preserve">  Firma yetkilisi imza</w:t>
      </w: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Default="00850F25" w:rsidP="004E4F5E">
      <w:pPr>
        <w:rPr>
          <w:lang w:eastAsia="en-US"/>
        </w:rPr>
      </w:pPr>
    </w:p>
    <w:p w:rsidR="00850F25" w:rsidRPr="004E4F5E" w:rsidRDefault="00850F25" w:rsidP="004E4F5E">
      <w:pPr>
        <w:rPr>
          <w:lang w:eastAsia="en-US"/>
        </w:rPr>
      </w:pPr>
    </w:p>
    <w:p w:rsidR="00D44179" w:rsidRPr="00BA10B9" w:rsidRDefault="00D44179" w:rsidP="00AE5E79">
      <w:pPr>
        <w:pStyle w:val="Balk6"/>
        <w:spacing w:line="240" w:lineRule="auto"/>
        <w:ind w:firstLine="0"/>
      </w:pPr>
      <w:r w:rsidRPr="00BA10B9">
        <w:lastRenderedPageBreak/>
        <w:t>Değerlendirme Komitesi Tayini</w:t>
      </w:r>
      <w:bookmarkEnd w:id="53"/>
      <w:bookmarkEnd w:id="54"/>
      <w:r w:rsidRPr="00BA10B9">
        <w:t xml:space="preserve"> </w:t>
      </w:r>
      <w:bookmarkEnd w:id="55"/>
    </w:p>
    <w:p w:rsidR="00D44179" w:rsidRPr="00BA10B9" w:rsidRDefault="00D44179" w:rsidP="00DD3750">
      <w:pPr>
        <w:spacing w:before="120" w:after="120"/>
        <w:jc w:val="both"/>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7087"/>
      </w:tblGrid>
      <w:tr w:rsidR="00D44179" w:rsidRPr="00BA10B9" w:rsidTr="00DD3750">
        <w:tc>
          <w:tcPr>
            <w:tcW w:w="2093" w:type="dxa"/>
            <w:vAlign w:val="center"/>
          </w:tcPr>
          <w:p w:rsidR="00D44179" w:rsidRPr="00BA10B9" w:rsidRDefault="00D44179" w:rsidP="00DD3750">
            <w:pPr>
              <w:spacing w:before="120" w:after="120" w:line="264" w:lineRule="auto"/>
              <w:rPr>
                <w:spacing w:val="4"/>
                <w:sz w:val="20"/>
                <w:szCs w:val="20"/>
                <w:lang w:eastAsia="en-US"/>
              </w:rPr>
            </w:pPr>
            <w:bookmarkStart w:id="56" w:name="_Toc232234044"/>
            <w:r w:rsidRPr="00BA10B9">
              <w:rPr>
                <w:b/>
                <w:spacing w:val="4"/>
                <w:sz w:val="20"/>
                <w:szCs w:val="20"/>
                <w:lang w:eastAsia="en-US"/>
              </w:rPr>
              <w:t>(Proje Adı)</w:t>
            </w:r>
            <w:bookmarkEnd w:id="56"/>
          </w:p>
        </w:tc>
        <w:tc>
          <w:tcPr>
            <w:tcW w:w="7087" w:type="dxa"/>
            <w:vAlign w:val="center"/>
          </w:tcPr>
          <w:p w:rsidR="00D44179" w:rsidRPr="005D4856" w:rsidRDefault="00351E4B" w:rsidP="00DD3750">
            <w:pPr>
              <w:spacing w:before="120" w:after="120" w:line="264" w:lineRule="auto"/>
              <w:outlineLvl w:val="0"/>
              <w:rPr>
                <w:b/>
                <w:i/>
                <w:color w:val="808080"/>
                <w:spacing w:val="4"/>
                <w:sz w:val="20"/>
                <w:szCs w:val="20"/>
                <w:lang w:eastAsia="en-US"/>
              </w:rPr>
            </w:pPr>
            <w:r w:rsidRPr="005D4856">
              <w:rPr>
                <w:i/>
                <w:spacing w:val="4"/>
                <w:sz w:val="20"/>
                <w:szCs w:val="20"/>
                <w:lang w:eastAsia="en-US"/>
              </w:rPr>
              <w:t>PV-FOTOVOLTAİK ELEKTRİK ÜRETİM TESİSİ</w:t>
            </w:r>
          </w:p>
        </w:tc>
      </w:tr>
      <w:tr w:rsidR="00D44179" w:rsidRPr="00BA10B9" w:rsidTr="00DD3750">
        <w:trPr>
          <w:trHeight w:val="1143"/>
        </w:trPr>
        <w:tc>
          <w:tcPr>
            <w:tcW w:w="9180" w:type="dxa"/>
            <w:gridSpan w:val="2"/>
          </w:tcPr>
          <w:p w:rsidR="00D44179" w:rsidRPr="00BA10B9" w:rsidRDefault="00D44179" w:rsidP="008E61E8">
            <w:pPr>
              <w:spacing w:line="264" w:lineRule="auto"/>
              <w:jc w:val="both"/>
              <w:outlineLvl w:val="3"/>
              <w:rPr>
                <w:b/>
                <w:caps/>
                <w:spacing w:val="4"/>
                <w:sz w:val="20"/>
                <w:szCs w:val="20"/>
                <w:lang w:eastAsia="en-US"/>
              </w:rPr>
            </w:pPr>
          </w:p>
          <w:p w:rsidR="00AE5E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NO</w:t>
            </w:r>
            <w:r w:rsidR="00AE5E79">
              <w:rPr>
                <w:spacing w:val="4"/>
                <w:sz w:val="20"/>
                <w:szCs w:val="20"/>
                <w:lang w:eastAsia="en-US"/>
              </w:rPr>
              <w:t>:</w:t>
            </w:r>
            <w:r w:rsidR="00AE5E79" w:rsidRPr="005D4856">
              <w:rPr>
                <w:i/>
                <w:spacing w:val="4"/>
                <w:sz w:val="20"/>
                <w:szCs w:val="20"/>
                <w:lang w:eastAsia="en-US"/>
              </w:rPr>
              <w:t xml:space="preserve"> TR71/14/SRE/00</w:t>
            </w:r>
            <w:r w:rsidR="00351E4B" w:rsidRPr="005D4856">
              <w:rPr>
                <w:i/>
                <w:spacing w:val="4"/>
                <w:sz w:val="20"/>
                <w:szCs w:val="20"/>
                <w:lang w:eastAsia="en-US"/>
              </w:rPr>
              <w:t>52</w:t>
            </w:r>
            <w:r w:rsidR="00617E63" w:rsidRPr="005D4856">
              <w:rPr>
                <w:i/>
                <w:spacing w:val="4"/>
                <w:sz w:val="20"/>
                <w:szCs w:val="20"/>
                <w:lang w:eastAsia="en-US"/>
              </w:rPr>
              <w:t>-01</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r w:rsidR="00260856">
              <w:rPr>
                <w:b/>
                <w:spacing w:val="4"/>
                <w:sz w:val="20"/>
                <w:szCs w:val="20"/>
                <w:lang w:eastAsia="en-US"/>
              </w:rPr>
              <w:t xml:space="preserve"> </w:t>
            </w:r>
            <w:r w:rsidR="00260856" w:rsidRPr="005D4856">
              <w:rPr>
                <w:i/>
                <w:spacing w:val="4"/>
                <w:sz w:val="20"/>
                <w:szCs w:val="20"/>
                <w:lang w:eastAsia="en-US"/>
              </w:rPr>
              <w:t>-</w:t>
            </w:r>
            <w:r w:rsidR="00260856" w:rsidRPr="005D4856">
              <w:rPr>
                <w:b/>
                <w:i/>
                <w:spacing w:val="4"/>
                <w:sz w:val="20"/>
                <w:szCs w:val="20"/>
                <w:lang w:eastAsia="en-US"/>
              </w:rPr>
              <w:t xml:space="preserve"> </w:t>
            </w:r>
          </w:p>
          <w:p w:rsidR="00D44179" w:rsidRPr="00AE5E79" w:rsidRDefault="00D44179" w:rsidP="008E61E8">
            <w:pPr>
              <w:spacing w:line="264" w:lineRule="auto"/>
              <w:jc w:val="both"/>
              <w:rPr>
                <w:spacing w:val="4"/>
                <w:sz w:val="20"/>
                <w:szCs w:val="20"/>
                <w:highlight w:val="lightGray"/>
                <w:lang w:eastAsia="en-US"/>
              </w:rPr>
            </w:pPr>
            <w:r w:rsidRPr="00BA10B9">
              <w:rPr>
                <w:b/>
                <w:spacing w:val="4"/>
                <w:sz w:val="20"/>
                <w:szCs w:val="20"/>
                <w:lang w:eastAsia="en-US"/>
              </w:rPr>
              <w:t>İHALE KAPSAMI:</w:t>
            </w:r>
            <w:r w:rsidR="00AE5E79">
              <w:rPr>
                <w:spacing w:val="4"/>
                <w:sz w:val="20"/>
                <w:szCs w:val="20"/>
                <w:lang w:eastAsia="en-US"/>
              </w:rPr>
              <w:t xml:space="preserve"> </w:t>
            </w:r>
            <w:r w:rsidR="00351E4B" w:rsidRPr="005D4856">
              <w:rPr>
                <w:i/>
                <w:spacing w:val="4"/>
                <w:sz w:val="20"/>
                <w:szCs w:val="20"/>
                <w:lang w:eastAsia="en-US"/>
              </w:rPr>
              <w:t xml:space="preserve">PV-FOTOVOLTAİK ELEKTRİK ÜRETİM TESİSİ </w:t>
            </w:r>
            <w:r w:rsidRPr="005D4856">
              <w:rPr>
                <w:i/>
                <w:spacing w:val="4"/>
                <w:sz w:val="20"/>
                <w:szCs w:val="20"/>
                <w:lang w:eastAsia="en-US"/>
              </w:rPr>
              <w:t>Mal Alımı</w:t>
            </w:r>
            <w:r w:rsidRPr="005D4856">
              <w:rPr>
                <w:spacing w:val="4"/>
                <w:sz w:val="20"/>
                <w:szCs w:val="20"/>
                <w:lang w:eastAsia="en-US"/>
              </w:rPr>
              <w:t xml:space="preserve"> </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UYGULANAN PROSEDÜR:</w:t>
            </w:r>
            <w:r w:rsidRPr="00BA10B9">
              <w:rPr>
                <w:spacing w:val="4"/>
                <w:sz w:val="20"/>
                <w:szCs w:val="20"/>
                <w:lang w:eastAsia="en-US"/>
              </w:rPr>
              <w:t xml:space="preserve"> </w:t>
            </w:r>
            <w:r w:rsidRPr="005D4856">
              <w:rPr>
                <w:i/>
                <w:spacing w:val="4"/>
                <w:sz w:val="20"/>
                <w:szCs w:val="20"/>
                <w:lang w:eastAsia="en-US"/>
              </w:rPr>
              <w:t xml:space="preserve"> Açık İhale Usulü</w:t>
            </w:r>
          </w:p>
          <w:p w:rsidR="00D44179" w:rsidRPr="00BA10B9" w:rsidRDefault="00D44179" w:rsidP="008E61E8">
            <w:pPr>
              <w:spacing w:line="264" w:lineRule="auto"/>
              <w:jc w:val="both"/>
              <w:rPr>
                <w:spacing w:val="4"/>
                <w:sz w:val="20"/>
                <w:szCs w:val="20"/>
                <w:lang w:eastAsia="en-US"/>
              </w:rPr>
            </w:pPr>
          </w:p>
        </w:tc>
      </w:tr>
      <w:tr w:rsidR="00D44179" w:rsidRPr="00BA10B9" w:rsidTr="00DD3750">
        <w:trPr>
          <w:trHeight w:val="1143"/>
        </w:trPr>
        <w:tc>
          <w:tcPr>
            <w:tcW w:w="9180"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w:t>
            </w:r>
            <w:r w:rsidR="00001D6D">
              <w:rPr>
                <w:spacing w:val="4"/>
                <w:sz w:val="20"/>
                <w:szCs w:val="20"/>
                <w:lang w:eastAsia="en-US"/>
              </w:rPr>
              <w:t>ndirmek üzere, aşağıda; ad, soy</w:t>
            </w:r>
            <w:r w:rsidRPr="00BA10B9">
              <w:rPr>
                <w:spacing w:val="4"/>
                <w:sz w:val="20"/>
                <w:szCs w:val="20"/>
                <w:lang w:eastAsia="en-US"/>
              </w:rPr>
              <w:t>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3658"/>
              <w:gridCol w:w="2694"/>
            </w:tblGrid>
            <w:tr w:rsidR="00D44179" w:rsidRPr="00BA10B9" w:rsidTr="00260856">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3658" w:type="dxa"/>
                  <w:vAlign w:val="center"/>
                </w:tcPr>
                <w:p w:rsidR="00D44179" w:rsidRPr="00BA10B9" w:rsidRDefault="00D44179" w:rsidP="00260856">
                  <w:pPr>
                    <w:spacing w:line="264" w:lineRule="auto"/>
                    <w:jc w:val="center"/>
                    <w:rPr>
                      <w:spacing w:val="4"/>
                      <w:sz w:val="20"/>
                      <w:szCs w:val="20"/>
                      <w:lang w:eastAsia="en-US"/>
                    </w:rPr>
                  </w:pPr>
                  <w:r w:rsidRPr="00BA10B9">
                    <w:rPr>
                      <w:spacing w:val="4"/>
                      <w:sz w:val="20"/>
                      <w:szCs w:val="20"/>
                      <w:lang w:eastAsia="en-US"/>
                    </w:rPr>
                    <w:t>Adı Soyadı</w:t>
                  </w:r>
                </w:p>
              </w:tc>
              <w:tc>
                <w:tcPr>
                  <w:tcW w:w="2694" w:type="dxa"/>
                  <w:vAlign w:val="center"/>
                </w:tcPr>
                <w:p w:rsidR="00D44179" w:rsidRPr="00BA10B9" w:rsidRDefault="00D44179" w:rsidP="00260856">
                  <w:pPr>
                    <w:spacing w:line="264" w:lineRule="auto"/>
                    <w:jc w:val="center"/>
                    <w:rPr>
                      <w:spacing w:val="4"/>
                      <w:sz w:val="20"/>
                      <w:szCs w:val="20"/>
                      <w:lang w:eastAsia="en-US"/>
                    </w:rPr>
                  </w:pPr>
                  <w:r w:rsidRPr="00BA10B9">
                    <w:rPr>
                      <w:spacing w:val="4"/>
                      <w:sz w:val="20"/>
                      <w:szCs w:val="20"/>
                      <w:lang w:eastAsia="en-US"/>
                    </w:rPr>
                    <w:t>Görevi / Mesleği</w:t>
                  </w:r>
                </w:p>
              </w:tc>
            </w:tr>
            <w:tr w:rsidR="00D44179" w:rsidRPr="00BA10B9" w:rsidTr="00260856">
              <w:trPr>
                <w:trHeight w:val="20"/>
              </w:trPr>
              <w:tc>
                <w:tcPr>
                  <w:tcW w:w="1440" w:type="dxa"/>
                </w:tcPr>
                <w:p w:rsidR="00D44179" w:rsidRPr="00BA10B9" w:rsidRDefault="00D44179" w:rsidP="00260856">
                  <w:pPr>
                    <w:spacing w:before="120" w:after="120"/>
                    <w:jc w:val="both"/>
                    <w:rPr>
                      <w:spacing w:val="4"/>
                      <w:sz w:val="20"/>
                      <w:szCs w:val="20"/>
                      <w:lang w:eastAsia="en-US"/>
                    </w:rPr>
                  </w:pPr>
                  <w:r w:rsidRPr="00BA10B9">
                    <w:rPr>
                      <w:spacing w:val="4"/>
                      <w:sz w:val="20"/>
                      <w:szCs w:val="20"/>
                      <w:lang w:eastAsia="en-US"/>
                    </w:rPr>
                    <w:t>Başkan Üye</w:t>
                  </w:r>
                </w:p>
              </w:tc>
              <w:tc>
                <w:tcPr>
                  <w:tcW w:w="3658" w:type="dxa"/>
                </w:tcPr>
                <w:p w:rsidR="00D44179" w:rsidRPr="00BA10B9" w:rsidRDefault="00D44179" w:rsidP="008E61E8">
                  <w:pPr>
                    <w:spacing w:line="264" w:lineRule="auto"/>
                    <w:jc w:val="both"/>
                    <w:rPr>
                      <w:spacing w:val="4"/>
                      <w:sz w:val="20"/>
                      <w:szCs w:val="20"/>
                      <w:lang w:eastAsia="en-US"/>
                    </w:rPr>
                  </w:pPr>
                </w:p>
              </w:tc>
              <w:tc>
                <w:tcPr>
                  <w:tcW w:w="2694" w:type="dxa"/>
                </w:tcPr>
                <w:p w:rsidR="00D44179" w:rsidRPr="00BA10B9" w:rsidRDefault="00D44179" w:rsidP="008E61E8">
                  <w:pPr>
                    <w:spacing w:line="264" w:lineRule="auto"/>
                    <w:jc w:val="both"/>
                    <w:rPr>
                      <w:spacing w:val="4"/>
                      <w:sz w:val="20"/>
                      <w:szCs w:val="20"/>
                      <w:lang w:eastAsia="en-US"/>
                    </w:rPr>
                  </w:pPr>
                </w:p>
              </w:tc>
            </w:tr>
            <w:tr w:rsidR="00D44179" w:rsidRPr="00BA10B9" w:rsidTr="00260856">
              <w:trPr>
                <w:trHeight w:val="20"/>
              </w:trPr>
              <w:tc>
                <w:tcPr>
                  <w:tcW w:w="1440" w:type="dxa"/>
                </w:tcPr>
                <w:p w:rsidR="00D44179" w:rsidRPr="00BA10B9" w:rsidRDefault="00D44179" w:rsidP="00260856">
                  <w:pPr>
                    <w:spacing w:before="120" w:after="120"/>
                    <w:jc w:val="both"/>
                    <w:rPr>
                      <w:spacing w:val="4"/>
                      <w:sz w:val="20"/>
                      <w:szCs w:val="20"/>
                      <w:lang w:eastAsia="en-US"/>
                    </w:rPr>
                  </w:pPr>
                  <w:r w:rsidRPr="00BA10B9">
                    <w:rPr>
                      <w:spacing w:val="4"/>
                      <w:sz w:val="20"/>
                      <w:szCs w:val="20"/>
                      <w:lang w:eastAsia="en-US"/>
                    </w:rPr>
                    <w:t>Üye</w:t>
                  </w:r>
                </w:p>
              </w:tc>
              <w:tc>
                <w:tcPr>
                  <w:tcW w:w="3658" w:type="dxa"/>
                </w:tcPr>
                <w:p w:rsidR="00D44179" w:rsidRPr="00BA10B9" w:rsidRDefault="00D44179" w:rsidP="008E61E8">
                  <w:pPr>
                    <w:spacing w:line="264" w:lineRule="auto"/>
                    <w:jc w:val="both"/>
                    <w:rPr>
                      <w:spacing w:val="4"/>
                      <w:sz w:val="20"/>
                      <w:szCs w:val="20"/>
                      <w:lang w:eastAsia="en-US"/>
                    </w:rPr>
                  </w:pPr>
                </w:p>
              </w:tc>
              <w:tc>
                <w:tcPr>
                  <w:tcW w:w="2694" w:type="dxa"/>
                </w:tcPr>
                <w:p w:rsidR="00D44179" w:rsidRPr="00BA10B9" w:rsidRDefault="00D44179" w:rsidP="008E61E8">
                  <w:pPr>
                    <w:spacing w:line="264" w:lineRule="auto"/>
                    <w:jc w:val="both"/>
                    <w:rPr>
                      <w:spacing w:val="4"/>
                      <w:sz w:val="20"/>
                      <w:szCs w:val="20"/>
                      <w:lang w:eastAsia="en-US"/>
                    </w:rPr>
                  </w:pPr>
                </w:p>
              </w:tc>
            </w:tr>
            <w:tr w:rsidR="00D44179" w:rsidRPr="00BA10B9" w:rsidTr="00260856">
              <w:trPr>
                <w:trHeight w:val="20"/>
              </w:trPr>
              <w:tc>
                <w:tcPr>
                  <w:tcW w:w="1440" w:type="dxa"/>
                </w:tcPr>
                <w:p w:rsidR="00D44179" w:rsidRPr="00BA10B9" w:rsidRDefault="00D44179" w:rsidP="00260856">
                  <w:pPr>
                    <w:spacing w:before="120" w:after="120"/>
                    <w:jc w:val="both"/>
                    <w:rPr>
                      <w:spacing w:val="4"/>
                      <w:sz w:val="20"/>
                      <w:szCs w:val="20"/>
                      <w:lang w:eastAsia="en-US"/>
                    </w:rPr>
                  </w:pPr>
                  <w:r w:rsidRPr="00BA10B9">
                    <w:rPr>
                      <w:spacing w:val="4"/>
                      <w:sz w:val="20"/>
                      <w:szCs w:val="20"/>
                      <w:lang w:eastAsia="en-US"/>
                    </w:rPr>
                    <w:t>Üye</w:t>
                  </w:r>
                </w:p>
              </w:tc>
              <w:tc>
                <w:tcPr>
                  <w:tcW w:w="3658" w:type="dxa"/>
                </w:tcPr>
                <w:p w:rsidR="00D44179" w:rsidRPr="00BA10B9" w:rsidRDefault="00D44179" w:rsidP="008E61E8">
                  <w:pPr>
                    <w:spacing w:line="264" w:lineRule="auto"/>
                    <w:jc w:val="both"/>
                    <w:rPr>
                      <w:spacing w:val="4"/>
                      <w:sz w:val="20"/>
                      <w:szCs w:val="20"/>
                      <w:lang w:eastAsia="en-US"/>
                    </w:rPr>
                  </w:pPr>
                </w:p>
              </w:tc>
              <w:tc>
                <w:tcPr>
                  <w:tcW w:w="2694" w:type="dxa"/>
                </w:tcPr>
                <w:p w:rsidR="00D44179" w:rsidRPr="00BA10B9" w:rsidRDefault="00D44179" w:rsidP="008E61E8">
                  <w:pPr>
                    <w:spacing w:line="264" w:lineRule="auto"/>
                    <w:jc w:val="both"/>
                    <w:rPr>
                      <w:spacing w:val="4"/>
                      <w:sz w:val="20"/>
                      <w:szCs w:val="20"/>
                      <w:lang w:eastAsia="en-US"/>
                    </w:rPr>
                  </w:pPr>
                </w:p>
              </w:tc>
            </w:tr>
            <w:tr w:rsidR="00D44179" w:rsidRPr="00BA10B9" w:rsidTr="00260856">
              <w:trPr>
                <w:trHeight w:val="20"/>
              </w:trPr>
              <w:tc>
                <w:tcPr>
                  <w:tcW w:w="1440" w:type="dxa"/>
                  <w:shd w:val="clear" w:color="auto" w:fill="D9D9D9"/>
                </w:tcPr>
                <w:p w:rsidR="00D44179" w:rsidRPr="00BA10B9" w:rsidRDefault="00D44179" w:rsidP="00260856">
                  <w:pPr>
                    <w:spacing w:before="120" w:after="120"/>
                    <w:jc w:val="both"/>
                    <w:rPr>
                      <w:spacing w:val="4"/>
                      <w:sz w:val="20"/>
                      <w:szCs w:val="20"/>
                      <w:lang w:eastAsia="en-US"/>
                    </w:rPr>
                  </w:pPr>
                  <w:r w:rsidRPr="00BA10B9">
                    <w:rPr>
                      <w:spacing w:val="4"/>
                      <w:sz w:val="20"/>
                      <w:szCs w:val="20"/>
                      <w:lang w:eastAsia="en-US"/>
                    </w:rPr>
                    <w:t>Üye</w:t>
                  </w:r>
                </w:p>
              </w:tc>
              <w:tc>
                <w:tcPr>
                  <w:tcW w:w="3658" w:type="dxa"/>
                  <w:shd w:val="clear" w:color="auto" w:fill="D9D9D9"/>
                </w:tcPr>
                <w:p w:rsidR="00D44179" w:rsidRPr="00BA10B9" w:rsidRDefault="00D44179" w:rsidP="008E61E8">
                  <w:pPr>
                    <w:spacing w:line="264" w:lineRule="auto"/>
                    <w:jc w:val="both"/>
                    <w:rPr>
                      <w:spacing w:val="4"/>
                      <w:sz w:val="20"/>
                      <w:szCs w:val="20"/>
                      <w:lang w:eastAsia="en-US"/>
                    </w:rPr>
                  </w:pPr>
                </w:p>
              </w:tc>
              <w:tc>
                <w:tcPr>
                  <w:tcW w:w="2694" w:type="dxa"/>
                  <w:shd w:val="clear" w:color="auto" w:fill="D9D9D9"/>
                </w:tcPr>
                <w:p w:rsidR="00D44179" w:rsidRPr="00BA10B9" w:rsidRDefault="00D44179" w:rsidP="008E61E8">
                  <w:pPr>
                    <w:spacing w:line="264" w:lineRule="auto"/>
                    <w:jc w:val="both"/>
                    <w:rPr>
                      <w:spacing w:val="4"/>
                      <w:sz w:val="20"/>
                      <w:szCs w:val="20"/>
                      <w:lang w:eastAsia="en-US"/>
                    </w:rPr>
                  </w:pPr>
                </w:p>
              </w:tc>
            </w:tr>
            <w:tr w:rsidR="00D44179" w:rsidRPr="00BA10B9" w:rsidTr="00260856">
              <w:trPr>
                <w:trHeight w:val="20"/>
              </w:trPr>
              <w:tc>
                <w:tcPr>
                  <w:tcW w:w="1440" w:type="dxa"/>
                  <w:shd w:val="clear" w:color="auto" w:fill="D9D9D9"/>
                </w:tcPr>
                <w:p w:rsidR="00D44179" w:rsidRPr="00BA10B9" w:rsidRDefault="00D44179" w:rsidP="00260856">
                  <w:pPr>
                    <w:spacing w:before="120" w:after="120"/>
                    <w:jc w:val="both"/>
                    <w:rPr>
                      <w:spacing w:val="4"/>
                      <w:sz w:val="20"/>
                      <w:szCs w:val="20"/>
                      <w:lang w:eastAsia="en-US"/>
                    </w:rPr>
                  </w:pPr>
                  <w:r w:rsidRPr="00BA10B9">
                    <w:rPr>
                      <w:spacing w:val="4"/>
                      <w:sz w:val="20"/>
                      <w:szCs w:val="20"/>
                      <w:lang w:eastAsia="en-US"/>
                    </w:rPr>
                    <w:t>Üye</w:t>
                  </w:r>
                </w:p>
              </w:tc>
              <w:tc>
                <w:tcPr>
                  <w:tcW w:w="3658" w:type="dxa"/>
                  <w:shd w:val="clear" w:color="auto" w:fill="D9D9D9"/>
                </w:tcPr>
                <w:p w:rsidR="00D44179" w:rsidRPr="00BA10B9" w:rsidRDefault="00D44179" w:rsidP="008E61E8">
                  <w:pPr>
                    <w:spacing w:line="264" w:lineRule="auto"/>
                    <w:jc w:val="both"/>
                    <w:rPr>
                      <w:spacing w:val="4"/>
                      <w:sz w:val="20"/>
                      <w:szCs w:val="20"/>
                      <w:lang w:eastAsia="en-US"/>
                    </w:rPr>
                  </w:pPr>
                </w:p>
              </w:tc>
              <w:tc>
                <w:tcPr>
                  <w:tcW w:w="2694" w:type="dxa"/>
                  <w:shd w:val="clear" w:color="auto" w:fill="D9D9D9"/>
                </w:tcPr>
                <w:p w:rsidR="00D44179" w:rsidRPr="00BA10B9" w:rsidRDefault="00D44179" w:rsidP="008E61E8">
                  <w:pPr>
                    <w:spacing w:line="264" w:lineRule="auto"/>
                    <w:jc w:val="both"/>
                    <w:rPr>
                      <w:spacing w:val="4"/>
                      <w:sz w:val="20"/>
                      <w:szCs w:val="20"/>
                      <w:lang w:eastAsia="en-US"/>
                    </w:rPr>
                  </w:pP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Default="00D44179" w:rsidP="008E61E8">
            <w:pPr>
              <w:spacing w:line="264" w:lineRule="auto"/>
              <w:jc w:val="both"/>
              <w:rPr>
                <w:spacing w:val="4"/>
                <w:sz w:val="20"/>
                <w:szCs w:val="20"/>
                <w:lang w:eastAsia="en-US"/>
              </w:rPr>
            </w:pPr>
          </w:p>
          <w:p w:rsidR="00260856" w:rsidRDefault="00260856" w:rsidP="008E61E8">
            <w:pPr>
              <w:spacing w:line="264" w:lineRule="auto"/>
              <w:jc w:val="both"/>
              <w:rPr>
                <w:spacing w:val="4"/>
                <w:sz w:val="20"/>
                <w:szCs w:val="20"/>
                <w:lang w:eastAsia="en-US"/>
              </w:rPr>
            </w:pPr>
          </w:p>
          <w:p w:rsidR="00260856" w:rsidRDefault="00260856" w:rsidP="008E61E8">
            <w:pPr>
              <w:spacing w:line="264" w:lineRule="auto"/>
              <w:jc w:val="both"/>
              <w:rPr>
                <w:spacing w:val="4"/>
                <w:sz w:val="20"/>
                <w:szCs w:val="20"/>
                <w:lang w:eastAsia="en-US"/>
              </w:rPr>
            </w:pPr>
          </w:p>
          <w:p w:rsidR="00260856" w:rsidRPr="00BA10B9" w:rsidRDefault="00260856"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Pr="005D4856">
              <w:rPr>
                <w:spacing w:val="4"/>
                <w:sz w:val="20"/>
                <w:szCs w:val="20"/>
                <w:highlight w:val="lightGray"/>
                <w:lang w:eastAsia="en-US"/>
              </w:rPr>
              <w:t>&lt;Ajans / diğer&gt;</w:t>
            </w:r>
            <w:r w:rsidRPr="00BA10B9">
              <w:rPr>
                <w:spacing w:val="4"/>
                <w:sz w:val="20"/>
                <w:szCs w:val="20"/>
                <w:lang w:eastAsia="en-US"/>
              </w:rPr>
              <w:t xml:space="preserve"> uzman(</w:t>
            </w:r>
            <w:proofErr w:type="spellStart"/>
            <w:r w:rsidRPr="00BA10B9">
              <w:rPr>
                <w:spacing w:val="4"/>
                <w:sz w:val="20"/>
                <w:szCs w:val="20"/>
                <w:lang w:eastAsia="en-US"/>
              </w:rPr>
              <w:t>lar</w:t>
            </w:r>
            <w:proofErr w:type="spellEnd"/>
            <w:r w:rsidRPr="00BA10B9">
              <w:rPr>
                <w:spacing w:val="4"/>
                <w:sz w:val="20"/>
                <w:szCs w:val="20"/>
                <w:lang w:eastAsia="en-US"/>
              </w:rPr>
              <w:t>)ı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DD3750">
        <w:trPr>
          <w:trHeight w:val="1143"/>
        </w:trPr>
        <w:tc>
          <w:tcPr>
            <w:tcW w:w="9180"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C166D3">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22"/>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57" w:name="_Toc233021567"/>
      <w:r w:rsidRPr="00BA10B9">
        <w:lastRenderedPageBreak/>
        <w:t>Tarafsızlık ve Gizlilik Beyanı</w:t>
      </w:r>
      <w:r w:rsidRPr="00BA10B9">
        <w:rPr>
          <w:rStyle w:val="DipnotBavurusu"/>
          <w:b w:val="0"/>
          <w:caps/>
          <w:szCs w:val="20"/>
        </w:rPr>
        <w:footnoteReference w:id="5"/>
      </w:r>
      <w:bookmarkEnd w:id="57"/>
    </w:p>
    <w:p w:rsidR="00D44179" w:rsidRPr="00BA10B9" w:rsidRDefault="00D44179" w:rsidP="00D44179">
      <w:pPr>
        <w:jc w:val="both"/>
      </w:pPr>
    </w:p>
    <w:p w:rsidR="00D44179" w:rsidRPr="00DD3750" w:rsidRDefault="00D44179" w:rsidP="00D44179">
      <w:pPr>
        <w:jc w:val="both"/>
        <w:rPr>
          <w:sz w:val="20"/>
          <w:szCs w:val="20"/>
          <w:highlight w:val="lightGray"/>
        </w:rPr>
      </w:pPr>
      <w:r w:rsidRPr="00BA10B9">
        <w:rPr>
          <w:b/>
          <w:sz w:val="20"/>
          <w:szCs w:val="20"/>
        </w:rPr>
        <w:t>İhale referansı</w:t>
      </w:r>
      <w:r w:rsidRPr="00BA10B9">
        <w:t>:</w:t>
      </w:r>
      <w:r w:rsidR="006C045A" w:rsidRPr="006C045A">
        <w:rPr>
          <w:rFonts w:ascii="Arial" w:hAnsi="Arial" w:cs="Arial"/>
          <w:color w:val="222222"/>
          <w:sz w:val="15"/>
          <w:szCs w:val="15"/>
          <w:shd w:val="clear" w:color="auto" w:fill="FCFDFD"/>
        </w:rPr>
        <w:t xml:space="preserve"> </w:t>
      </w:r>
      <w:r w:rsidR="006C045A" w:rsidRPr="005D4856">
        <w:rPr>
          <w:i/>
          <w:sz w:val="20"/>
          <w:szCs w:val="20"/>
        </w:rPr>
        <w:t>TR71/14/SRE/00</w:t>
      </w:r>
      <w:r w:rsidR="00351E4B" w:rsidRPr="005D4856">
        <w:rPr>
          <w:i/>
          <w:sz w:val="20"/>
          <w:szCs w:val="20"/>
        </w:rPr>
        <w:t>52</w:t>
      </w:r>
      <w:r w:rsidR="00260856" w:rsidRPr="005D4856">
        <w:rPr>
          <w:i/>
          <w:sz w:val="20"/>
          <w:szCs w:val="20"/>
        </w:rPr>
        <w:t>-01</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w:t>
      </w:r>
      <w:proofErr w:type="gramStart"/>
      <w:r w:rsidRPr="00BA10B9">
        <w:rPr>
          <w:sz w:val="20"/>
          <w:szCs w:val="20"/>
        </w:rPr>
        <w:t>prosedürünün</w:t>
      </w:r>
      <w:proofErr w:type="gramEnd"/>
      <w:r w:rsidRPr="00BA10B9">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BA10B9">
        <w:rPr>
          <w:sz w:val="20"/>
          <w:szCs w:val="20"/>
        </w:rPr>
        <w:t>dahil</w:t>
      </w:r>
      <w:proofErr w:type="gramEnd"/>
      <w:r w:rsidRPr="00BA10B9">
        <w:rPr>
          <w:sz w:val="20"/>
          <w:szCs w:val="20"/>
        </w:rPr>
        <w:t xml:space="preserve">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6"/>
      </w:r>
      <w:r w:rsidRPr="00BA10B9">
        <w:rPr>
          <w:sz w:val="20"/>
          <w:szCs w:val="20"/>
        </w:rPr>
        <w:t>,</w:t>
      </w:r>
      <w:r w:rsidRPr="00BA10B9">
        <w:rPr>
          <w:rStyle w:val="DipnotBavurusu"/>
          <w:sz w:val="20"/>
          <w:szCs w:val="20"/>
        </w:rPr>
        <w:footnoteReference w:id="7"/>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w:t>
      </w:r>
      <w:proofErr w:type="gramStart"/>
      <w:r w:rsidRPr="00BA10B9">
        <w:rPr>
          <w:sz w:val="20"/>
          <w:szCs w:val="20"/>
        </w:rPr>
        <w:t>konsorsiyum</w:t>
      </w:r>
      <w:proofErr w:type="gramEnd"/>
      <w:r w:rsidRPr="00BA10B9">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260856">
        <w:trPr>
          <w:trHeight w:val="1044"/>
        </w:trPr>
        <w:tc>
          <w:tcPr>
            <w:tcW w:w="1101" w:type="dxa"/>
            <w:vAlign w:val="center"/>
          </w:tcPr>
          <w:p w:rsidR="00D44179" w:rsidRPr="00BA10B9" w:rsidRDefault="00D44179" w:rsidP="00260856">
            <w:pPr>
              <w:widowControl w:val="0"/>
              <w:tabs>
                <w:tab w:val="left" w:pos="1701"/>
              </w:tabs>
              <w:spacing w:before="120" w:after="120"/>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260856">
        <w:trPr>
          <w:trHeight w:val="851"/>
        </w:trPr>
        <w:tc>
          <w:tcPr>
            <w:tcW w:w="1101" w:type="dxa"/>
            <w:vAlign w:val="center"/>
          </w:tcPr>
          <w:p w:rsidR="00D44179" w:rsidRPr="00BA10B9" w:rsidRDefault="00D44179" w:rsidP="00260856">
            <w:pPr>
              <w:widowControl w:val="0"/>
              <w:tabs>
                <w:tab w:val="left" w:pos="1701"/>
              </w:tabs>
              <w:spacing w:before="120" w:after="120"/>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260856">
        <w:trPr>
          <w:trHeight w:val="830"/>
        </w:trPr>
        <w:tc>
          <w:tcPr>
            <w:tcW w:w="1101" w:type="dxa"/>
            <w:vAlign w:val="center"/>
          </w:tcPr>
          <w:p w:rsidR="00D44179" w:rsidRPr="00BA10B9" w:rsidRDefault="00D44179" w:rsidP="00260856">
            <w:pPr>
              <w:widowControl w:val="0"/>
              <w:tabs>
                <w:tab w:val="left" w:pos="1701"/>
              </w:tabs>
              <w:spacing w:before="120" w:after="120"/>
              <w:rPr>
                <w:b/>
                <w:sz w:val="20"/>
                <w:szCs w:val="20"/>
              </w:rPr>
            </w:pPr>
            <w:r w:rsidRPr="00BA10B9">
              <w:rPr>
                <w:b/>
                <w:sz w:val="20"/>
                <w:szCs w:val="20"/>
              </w:rPr>
              <w:t xml:space="preserve">Tarih </w:t>
            </w:r>
          </w:p>
        </w:tc>
        <w:tc>
          <w:tcPr>
            <w:tcW w:w="7909" w:type="dxa"/>
            <w:vAlign w:val="center"/>
          </w:tcPr>
          <w:p w:rsidR="00D44179" w:rsidRPr="00260856" w:rsidRDefault="00D44179" w:rsidP="00260856">
            <w:pPr>
              <w:widowControl w:val="0"/>
              <w:tabs>
                <w:tab w:val="left" w:pos="1701"/>
              </w:tabs>
              <w:spacing w:before="120" w:after="120"/>
              <w:rPr>
                <w:sz w:val="22"/>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3"/>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260856" w:rsidRDefault="007515C3" w:rsidP="007515C3">
      <w:pPr>
        <w:pStyle w:val="Balk6"/>
        <w:ind w:firstLine="0"/>
        <w:rPr>
          <w:lang w:val="tr-TR"/>
        </w:rPr>
      </w:pPr>
      <w:bookmarkStart w:id="58" w:name="_Toc233021568"/>
      <w:r>
        <w:rPr>
          <w:lang w:val="tr-TR"/>
        </w:rPr>
        <w:t xml:space="preserve">                                     </w:t>
      </w:r>
    </w:p>
    <w:p w:rsidR="00260856" w:rsidRDefault="00260856" w:rsidP="007515C3">
      <w:pPr>
        <w:pStyle w:val="Balk6"/>
        <w:ind w:firstLine="0"/>
        <w:rPr>
          <w:lang w:val="tr-TR"/>
        </w:rPr>
      </w:pPr>
    </w:p>
    <w:p w:rsidR="00260856" w:rsidRDefault="00260856" w:rsidP="007515C3">
      <w:pPr>
        <w:pStyle w:val="Balk6"/>
        <w:ind w:firstLine="0"/>
        <w:rPr>
          <w:lang w:val="tr-TR"/>
        </w:rPr>
      </w:pPr>
    </w:p>
    <w:p w:rsidR="00D44179" w:rsidRPr="00BA10B9" w:rsidRDefault="00D44179" w:rsidP="00260856">
      <w:pPr>
        <w:pStyle w:val="Balk6"/>
        <w:ind w:firstLine="0"/>
        <w:jc w:val="center"/>
        <w:rPr>
          <w:sz w:val="20"/>
          <w:szCs w:val="20"/>
        </w:rPr>
      </w:pPr>
      <w:r w:rsidRPr="00BA10B9">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4179" w:rsidRPr="00BA10B9" w:rsidTr="008E61E8">
        <w:tc>
          <w:tcPr>
            <w:tcW w:w="9212" w:type="dxa"/>
          </w:tcPr>
          <w:p w:rsidR="00D44179" w:rsidRPr="00BA10B9" w:rsidRDefault="00D44179" w:rsidP="008E61E8">
            <w:pPr>
              <w:spacing w:after="120"/>
              <w:jc w:val="both"/>
              <w:rPr>
                <w:b/>
                <w:sz w:val="20"/>
                <w:szCs w:val="20"/>
                <w:lang w:eastAsia="en-US"/>
              </w:rPr>
            </w:pPr>
          </w:p>
          <w:p w:rsidR="00902D09" w:rsidRDefault="00DF03D4" w:rsidP="00351E4B">
            <w:pPr>
              <w:spacing w:after="120"/>
              <w:jc w:val="center"/>
              <w:rPr>
                <w:sz w:val="22"/>
                <w:szCs w:val="22"/>
                <w:highlight w:val="lightGray"/>
                <w:lang w:eastAsia="en-US"/>
              </w:rPr>
            </w:pPr>
            <w:r>
              <w:rPr>
                <w:noProof/>
              </w:rPr>
              <w:drawing>
                <wp:anchor distT="0" distB="0" distL="114300" distR="114300" simplePos="0" relativeHeight="251655680" behindDoc="0" locked="0" layoutInCell="1" allowOverlap="1">
                  <wp:simplePos x="0" y="0"/>
                  <wp:positionH relativeFrom="column">
                    <wp:posOffset>1595120</wp:posOffset>
                  </wp:positionH>
                  <wp:positionV relativeFrom="paragraph">
                    <wp:posOffset>10795</wp:posOffset>
                  </wp:positionV>
                  <wp:extent cx="2491105" cy="825500"/>
                  <wp:effectExtent l="0" t="0" r="4445" b="0"/>
                  <wp:wrapNone/>
                  <wp:docPr id="59" name="Resim 59" descr="orals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ralsa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110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D09" w:rsidRDefault="00902D09" w:rsidP="00351E4B">
            <w:pPr>
              <w:spacing w:after="120"/>
              <w:jc w:val="center"/>
              <w:rPr>
                <w:sz w:val="22"/>
                <w:szCs w:val="22"/>
                <w:highlight w:val="lightGray"/>
                <w:lang w:eastAsia="en-US"/>
              </w:rPr>
            </w:pPr>
          </w:p>
          <w:p w:rsidR="00902D09" w:rsidRDefault="00902D09" w:rsidP="00351E4B">
            <w:pPr>
              <w:spacing w:after="120"/>
              <w:jc w:val="center"/>
              <w:rPr>
                <w:sz w:val="22"/>
                <w:szCs w:val="22"/>
                <w:highlight w:val="lightGray"/>
                <w:lang w:eastAsia="en-US"/>
              </w:rPr>
            </w:pPr>
          </w:p>
          <w:p w:rsidR="00902D09" w:rsidRDefault="00902D09" w:rsidP="00351E4B">
            <w:pPr>
              <w:spacing w:after="120"/>
              <w:jc w:val="center"/>
              <w:rPr>
                <w:sz w:val="22"/>
                <w:szCs w:val="22"/>
                <w:highlight w:val="lightGray"/>
                <w:lang w:eastAsia="en-US"/>
              </w:rPr>
            </w:pPr>
          </w:p>
          <w:p w:rsidR="00D44179" w:rsidRPr="005D4856" w:rsidRDefault="00351E4B" w:rsidP="00351E4B">
            <w:pPr>
              <w:spacing w:after="120"/>
              <w:jc w:val="center"/>
              <w:rPr>
                <w:i/>
                <w:sz w:val="22"/>
                <w:szCs w:val="22"/>
                <w:lang w:eastAsia="en-US"/>
              </w:rPr>
            </w:pPr>
            <w:r w:rsidRPr="005D4856">
              <w:rPr>
                <w:i/>
                <w:sz w:val="22"/>
                <w:szCs w:val="22"/>
                <w:lang w:eastAsia="en-US"/>
              </w:rPr>
              <w:t>ORALSAN MAKİNA TAKIM SANAYİ VE TİCARET A. Ş.</w:t>
            </w:r>
          </w:p>
          <w:p w:rsidR="00260856" w:rsidRPr="005D4856" w:rsidRDefault="00260856" w:rsidP="008E61E8">
            <w:pPr>
              <w:spacing w:after="120"/>
              <w:ind w:left="714" w:right="357"/>
              <w:jc w:val="both"/>
              <w:rPr>
                <w:i/>
                <w:sz w:val="22"/>
                <w:szCs w:val="22"/>
                <w:lang w:eastAsia="en-US"/>
              </w:rPr>
            </w:pPr>
          </w:p>
          <w:p w:rsidR="00D44179" w:rsidRPr="00BA10B9" w:rsidRDefault="00351E4B" w:rsidP="008E61E8">
            <w:pPr>
              <w:spacing w:after="120"/>
              <w:ind w:left="714" w:right="357"/>
              <w:jc w:val="both"/>
              <w:rPr>
                <w:lang w:eastAsia="en-US"/>
              </w:rPr>
            </w:pPr>
            <w:r w:rsidRPr="005D4856">
              <w:rPr>
                <w:i/>
                <w:sz w:val="22"/>
                <w:szCs w:val="22"/>
                <w:lang w:eastAsia="en-US"/>
              </w:rPr>
              <w:t xml:space="preserve">PV-FOTOVOLTAİK ELEKTRİK ÜRETİM TESİSİ </w:t>
            </w:r>
            <w:r w:rsidR="006C045A" w:rsidRPr="005D4856">
              <w:rPr>
                <w:i/>
                <w:sz w:val="22"/>
                <w:szCs w:val="22"/>
                <w:lang w:eastAsia="en-US"/>
              </w:rPr>
              <w:t>PROJESİ MAL</w:t>
            </w:r>
            <w:r w:rsidR="006C045A" w:rsidRPr="005D4856">
              <w:rPr>
                <w:sz w:val="22"/>
                <w:szCs w:val="22"/>
                <w:lang w:eastAsia="en-US"/>
              </w:rPr>
              <w:t xml:space="preserve"> </w:t>
            </w:r>
            <w:r w:rsidR="006C045A" w:rsidRPr="00260856">
              <w:rPr>
                <w:sz w:val="22"/>
                <w:szCs w:val="22"/>
                <w:highlight w:val="lightGray"/>
                <w:lang w:eastAsia="en-US"/>
              </w:rPr>
              <w:t>ALIMI</w:t>
            </w:r>
            <w:r w:rsidR="006C045A" w:rsidRPr="00BA10B9">
              <w:rPr>
                <w:sz w:val="22"/>
                <w:szCs w:val="22"/>
                <w:lang w:eastAsia="en-US"/>
              </w:rPr>
              <w:t xml:space="preserve"> </w:t>
            </w:r>
            <w:r w:rsidR="00D44179" w:rsidRPr="00BA10B9">
              <w:rPr>
                <w:sz w:val="22"/>
                <w:szCs w:val="22"/>
                <w:lang w:eastAsia="en-US"/>
              </w:rPr>
              <w:t xml:space="preserve">ihalesi </w:t>
            </w:r>
            <w:r w:rsidR="00D44179" w:rsidRPr="00001D6D">
              <w:rPr>
                <w:sz w:val="22"/>
                <w:szCs w:val="22"/>
                <w:lang w:eastAsia="en-US"/>
              </w:rPr>
              <w:t xml:space="preserve">kapsamında </w:t>
            </w:r>
            <w:r w:rsidR="00D44179" w:rsidRPr="005D4856">
              <w:rPr>
                <w:sz w:val="22"/>
                <w:szCs w:val="22"/>
                <w:highlight w:val="lightGray"/>
                <w:lang w:eastAsia="en-US"/>
              </w:rPr>
              <w:t>&lt; teklif verenin unvanı &gt;</w:t>
            </w:r>
            <w:r w:rsidR="00D44179" w:rsidRPr="00001D6D">
              <w:rPr>
                <w:sz w:val="22"/>
                <w:szCs w:val="22"/>
                <w:lang w:eastAsia="en-US"/>
              </w:rPr>
              <w:t xml:space="preserve"> tarafından verilen teklif, </w:t>
            </w:r>
            <w:r w:rsidR="00D44179" w:rsidRPr="005D4856">
              <w:rPr>
                <w:sz w:val="22"/>
                <w:szCs w:val="22"/>
                <w:highlight w:val="lightGray"/>
                <w:lang w:eastAsia="en-US"/>
              </w:rPr>
              <w:t>&lt;tarih&gt;</w:t>
            </w:r>
            <w:r w:rsidR="00D44179" w:rsidRPr="00001D6D">
              <w:rPr>
                <w:sz w:val="22"/>
                <w:szCs w:val="22"/>
                <w:lang w:eastAsia="en-US"/>
              </w:rPr>
              <w:t xml:space="preserve"> tarihinde ve saat </w:t>
            </w:r>
            <w:r w:rsidR="00D44179" w:rsidRPr="005D4856">
              <w:rPr>
                <w:sz w:val="22"/>
                <w:szCs w:val="22"/>
                <w:highlight w:val="lightGray"/>
                <w:lang w:eastAsia="en-US"/>
              </w:rPr>
              <w:t>&lt;saat&gt;</w:t>
            </w:r>
            <w:r w:rsidR="00D44179" w:rsidRPr="00001D6D">
              <w:rPr>
                <w:sz w:val="22"/>
                <w:szCs w:val="22"/>
                <w:lang w:eastAsia="en-US"/>
              </w:rPr>
              <w:t xml:space="preserve"> ‘ de teslim alınmış ve </w:t>
            </w:r>
            <w:r w:rsidR="00D44179" w:rsidRPr="005D4856">
              <w:rPr>
                <w:sz w:val="22"/>
                <w:szCs w:val="22"/>
                <w:highlight w:val="lightGray"/>
                <w:lang w:eastAsia="en-US"/>
              </w:rPr>
              <w:t>&lt; teklif numarası &gt;</w:t>
            </w:r>
            <w:r w:rsidR="00D44179" w:rsidRPr="00BA10B9">
              <w:rPr>
                <w:sz w:val="22"/>
                <w:szCs w:val="22"/>
                <w:lang w:eastAsia="en-US"/>
              </w:rPr>
              <w:t xml:space="preserve"> no.lu teklif olarak telif listesine kaydedilmiştir.</w:t>
            </w:r>
          </w:p>
          <w:p w:rsidR="00D44179" w:rsidRPr="00BA10B9" w:rsidRDefault="00D44179" w:rsidP="008E61E8">
            <w:pPr>
              <w:spacing w:after="120"/>
              <w:ind w:left="714" w:right="357"/>
              <w:jc w:val="both"/>
              <w:rPr>
                <w:lang w:eastAsia="en-US"/>
              </w:rPr>
            </w:pPr>
          </w:p>
          <w:p w:rsidR="00D44179" w:rsidRPr="00BA10B9" w:rsidRDefault="00D44179" w:rsidP="008E61E8">
            <w:pPr>
              <w:ind w:left="714" w:right="357"/>
              <w:jc w:val="both"/>
              <w:rPr>
                <w:lang w:eastAsia="en-US"/>
              </w:rPr>
            </w:pPr>
            <w:r w:rsidRPr="00BA10B9">
              <w:rPr>
                <w:sz w:val="22"/>
                <w:szCs w:val="22"/>
                <w:lang w:eastAsia="en-US"/>
              </w:rPr>
              <w:t xml:space="preserve">Sözleşme Makamı adına </w:t>
            </w:r>
          </w:p>
          <w:p w:rsidR="00260856" w:rsidRDefault="00D44179" w:rsidP="00260856">
            <w:pPr>
              <w:ind w:left="714" w:right="357"/>
              <w:jc w:val="both"/>
              <w:rPr>
                <w:lang w:eastAsia="en-US"/>
              </w:rPr>
            </w:pPr>
            <w:r w:rsidRPr="00BA10B9">
              <w:rPr>
                <w:sz w:val="22"/>
                <w:szCs w:val="22"/>
                <w:lang w:eastAsia="en-US"/>
              </w:rPr>
              <w:t>Teslim alanın adı soyadı</w:t>
            </w:r>
          </w:p>
          <w:p w:rsidR="00D44179" w:rsidRPr="00BA10B9" w:rsidRDefault="00D44179" w:rsidP="00260856">
            <w:pPr>
              <w:ind w:left="714" w:right="357"/>
              <w:jc w:val="both"/>
              <w:rPr>
                <w:lang w:eastAsia="en-US"/>
              </w:rPr>
            </w:pPr>
            <w:r w:rsidRPr="00BA10B9">
              <w:rPr>
                <w:sz w:val="22"/>
                <w:szCs w:val="22"/>
                <w:lang w:eastAsia="en-US"/>
              </w:rPr>
              <w:t>İmzası</w:t>
            </w:r>
          </w:p>
          <w:p w:rsidR="00D44179" w:rsidRPr="00BA10B9" w:rsidRDefault="00D44179" w:rsidP="008E61E8">
            <w:pPr>
              <w:spacing w:after="120"/>
              <w:jc w:val="both"/>
              <w:rPr>
                <w:b/>
                <w:sz w:val="20"/>
                <w:szCs w:val="20"/>
                <w:lang w:eastAsia="en-US"/>
              </w:rPr>
            </w:pP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C166D3">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24"/>
          <w:pgSz w:w="11906" w:h="16838"/>
          <w:pgMar w:top="1418" w:right="1417" w:bottom="709" w:left="1417" w:header="708" w:footer="708" w:gutter="0"/>
          <w:cols w:space="708"/>
          <w:docGrid w:linePitch="360"/>
        </w:sectPr>
      </w:pPr>
    </w:p>
    <w:p w:rsidR="00D44179" w:rsidRPr="00BA10B9" w:rsidRDefault="00D44179" w:rsidP="00D44179">
      <w:pPr>
        <w:pStyle w:val="Balk6"/>
      </w:pPr>
      <w:bookmarkStart w:id="59" w:name="_Toc233021569"/>
      <w:r w:rsidRPr="00BA10B9">
        <w:lastRenderedPageBreak/>
        <w:t>Teklif Açılış Kontrol Listesi</w:t>
      </w:r>
      <w:bookmarkEnd w:id="59"/>
    </w:p>
    <w:p w:rsidR="00D44179" w:rsidRPr="00BA10B9" w:rsidRDefault="00D44179"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44179" w:rsidRPr="00BA10B9" w:rsidTr="008E61E8">
        <w:trPr>
          <w:trHeight w:val="254"/>
        </w:trPr>
        <w:tc>
          <w:tcPr>
            <w:tcW w:w="4582" w:type="pct"/>
            <w:shd w:val="clear" w:color="auto" w:fill="B3B3B3"/>
          </w:tcPr>
          <w:p w:rsidR="00D44179" w:rsidRPr="00BA10B9" w:rsidRDefault="00D44179" w:rsidP="008E61E8">
            <w:pPr>
              <w:jc w:val="both"/>
              <w:rPr>
                <w:b/>
                <w:sz w:val="20"/>
                <w:szCs w:val="20"/>
              </w:rPr>
            </w:pPr>
            <w:r w:rsidRPr="00BA10B9">
              <w:rPr>
                <w:b/>
                <w:sz w:val="20"/>
                <w:szCs w:val="20"/>
              </w:rPr>
              <w:t>Adımlar</w:t>
            </w:r>
          </w:p>
        </w:tc>
        <w:tc>
          <w:tcPr>
            <w:tcW w:w="418" w:type="pct"/>
            <w:shd w:val="clear" w:color="auto" w:fill="B3B3B3"/>
          </w:tcPr>
          <w:p w:rsidR="00D44179" w:rsidRPr="00BA10B9" w:rsidRDefault="00D44179" w:rsidP="008E61E8">
            <w:pPr>
              <w:jc w:val="both"/>
              <w:rPr>
                <w:sz w:val="20"/>
                <w:szCs w:val="20"/>
              </w:rPr>
            </w:pPr>
            <w:r w:rsidRPr="00BA10B9">
              <w:rPr>
                <w:sz w:val="20"/>
                <w:szCs w:val="20"/>
              </w:rPr>
              <w:sym w:font="Symbol" w:char="F0D6"/>
            </w:r>
          </w:p>
        </w:tc>
      </w:tr>
      <w:tr w:rsidR="00D44179" w:rsidRPr="00BA10B9" w:rsidTr="008E61E8">
        <w:trPr>
          <w:trHeight w:val="224"/>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Tüm teklif zarfları Başkana teslim edilmiştir.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63"/>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 xml:space="preserve">Başkan ve üyeler dış teklif zarflarını </w:t>
            </w:r>
            <w:proofErr w:type="spellStart"/>
            <w:r w:rsidRPr="00BA10B9">
              <w:rPr>
                <w:sz w:val="20"/>
                <w:szCs w:val="20"/>
              </w:rPr>
              <w:t>açararak</w:t>
            </w:r>
            <w:proofErr w:type="spellEnd"/>
            <w:r w:rsidRPr="00BA10B9">
              <w:rPr>
                <w:sz w:val="20"/>
                <w:szCs w:val="20"/>
              </w:rPr>
              <w:t xml:space="preserve"> aşağıda belirtilen işlemleri gerçekleştirmiştir:</w:t>
            </w:r>
          </w:p>
          <w:p w:rsidR="00D44179" w:rsidRPr="00BA10B9" w:rsidRDefault="00D44179" w:rsidP="0021759B">
            <w:pPr>
              <w:numPr>
                <w:ilvl w:val="0"/>
                <w:numId w:val="34"/>
              </w:numPr>
              <w:tabs>
                <w:tab w:val="clear" w:pos="1440"/>
                <w:tab w:val="num" w:pos="1080"/>
              </w:tabs>
              <w:ind w:left="1071" w:hanging="357"/>
              <w:jc w:val="both"/>
              <w:rPr>
                <w:sz w:val="20"/>
                <w:szCs w:val="20"/>
              </w:rPr>
            </w:pPr>
            <w:proofErr w:type="gramStart"/>
            <w:r w:rsidRPr="00BA10B9">
              <w:rPr>
                <w:sz w:val="20"/>
                <w:szCs w:val="20"/>
              </w:rPr>
              <w:t>Teklif zarfı numarasının, tüm teknik teklif nüshalarının ve mali teklif zarfının üzerine yazılması.</w:t>
            </w:r>
            <w:proofErr w:type="gramEnd"/>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3250"/>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21759B">
            <w:pPr>
              <w:numPr>
                <w:ilvl w:val="0"/>
                <w:numId w:val="34"/>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proofErr w:type="gramStart"/>
            <w:r w:rsidRPr="00BA10B9">
              <w:rPr>
                <w:sz w:val="20"/>
                <w:szCs w:val="20"/>
              </w:rPr>
              <w:t>kontrol</w:t>
            </w:r>
            <w:proofErr w:type="gramEnd"/>
            <w:r w:rsidRPr="00BA10B9">
              <w:rPr>
                <w:sz w:val="20"/>
                <w:szCs w:val="20"/>
              </w:rPr>
              <w:t xml:space="preserve"> etmiştir.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448"/>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Tarafsızlılık ve gizlilik beyanı değerlendirme komitesinin tüm üyeleri ve gözlemciler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48"/>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21759B">
            <w:pPr>
              <w:numPr>
                <w:ilvl w:val="0"/>
                <w:numId w:val="33"/>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4678"/>
      </w:tblGrid>
      <w:tr w:rsidR="00D44179" w:rsidRPr="00BA10B9" w:rsidTr="00260856">
        <w:trPr>
          <w:trHeight w:val="1006"/>
        </w:trPr>
        <w:tc>
          <w:tcPr>
            <w:tcW w:w="3794" w:type="dxa"/>
            <w:shd w:val="pct5" w:color="auto" w:fill="FFFFFF"/>
            <w:vAlign w:val="center"/>
          </w:tcPr>
          <w:p w:rsidR="00D44179" w:rsidRPr="00BA10B9" w:rsidRDefault="00D44179" w:rsidP="00260856">
            <w:pPr>
              <w:spacing w:before="120" w:after="120"/>
              <w:rPr>
                <w:b/>
                <w:color w:val="000000"/>
                <w:sz w:val="20"/>
              </w:rPr>
            </w:pPr>
            <w:r w:rsidRPr="00BA10B9">
              <w:rPr>
                <w:b/>
                <w:color w:val="000000"/>
                <w:sz w:val="20"/>
              </w:rPr>
              <w:t>Değerlendirme Komitesi Başkanı / Üyesi</w:t>
            </w:r>
          </w:p>
        </w:tc>
        <w:tc>
          <w:tcPr>
            <w:tcW w:w="4678" w:type="dxa"/>
          </w:tcPr>
          <w:p w:rsidR="00D44179" w:rsidRPr="00BA10B9" w:rsidRDefault="00D44179" w:rsidP="008E61E8">
            <w:pPr>
              <w:spacing w:after="120"/>
              <w:jc w:val="both"/>
              <w:rPr>
                <w:color w:val="000000"/>
                <w:sz w:val="20"/>
              </w:rPr>
            </w:pPr>
          </w:p>
        </w:tc>
      </w:tr>
      <w:tr w:rsidR="00D44179" w:rsidRPr="00BA10B9" w:rsidTr="00260856">
        <w:trPr>
          <w:trHeight w:val="1084"/>
        </w:trPr>
        <w:tc>
          <w:tcPr>
            <w:tcW w:w="3794" w:type="dxa"/>
            <w:shd w:val="pct5" w:color="auto" w:fill="FFFFFF"/>
            <w:vAlign w:val="center"/>
          </w:tcPr>
          <w:p w:rsidR="00D44179" w:rsidRPr="00BA10B9" w:rsidRDefault="00D44179" w:rsidP="00260856">
            <w:pPr>
              <w:spacing w:before="120" w:after="120"/>
              <w:rPr>
                <w:b/>
                <w:color w:val="000000"/>
                <w:sz w:val="20"/>
              </w:rPr>
            </w:pPr>
            <w:r w:rsidRPr="00BA10B9">
              <w:rPr>
                <w:b/>
                <w:color w:val="000000"/>
                <w:sz w:val="20"/>
              </w:rPr>
              <w:t>İmza</w:t>
            </w:r>
          </w:p>
        </w:tc>
        <w:tc>
          <w:tcPr>
            <w:tcW w:w="4678" w:type="dxa"/>
          </w:tcPr>
          <w:p w:rsidR="00D44179" w:rsidRPr="00BA10B9" w:rsidRDefault="00D44179" w:rsidP="008E61E8">
            <w:pPr>
              <w:spacing w:after="120"/>
              <w:jc w:val="both"/>
              <w:rPr>
                <w:color w:val="000000"/>
                <w:sz w:val="20"/>
              </w:rPr>
            </w:pPr>
          </w:p>
        </w:tc>
      </w:tr>
      <w:tr w:rsidR="00D44179" w:rsidRPr="00BA10B9" w:rsidTr="00260856">
        <w:tc>
          <w:tcPr>
            <w:tcW w:w="3794" w:type="dxa"/>
            <w:shd w:val="pct5" w:color="auto" w:fill="FFFFFF"/>
            <w:vAlign w:val="center"/>
          </w:tcPr>
          <w:p w:rsidR="00D44179" w:rsidRPr="00BA10B9" w:rsidRDefault="00D44179" w:rsidP="00260856">
            <w:pPr>
              <w:spacing w:before="120" w:after="120"/>
              <w:rPr>
                <w:b/>
                <w:color w:val="000000"/>
                <w:sz w:val="20"/>
              </w:rPr>
            </w:pPr>
            <w:r w:rsidRPr="00BA10B9">
              <w:rPr>
                <w:b/>
                <w:color w:val="000000"/>
                <w:sz w:val="20"/>
              </w:rPr>
              <w:t>Tarih</w:t>
            </w:r>
          </w:p>
        </w:tc>
        <w:tc>
          <w:tcPr>
            <w:tcW w:w="4678" w:type="dxa"/>
          </w:tcPr>
          <w:p w:rsidR="00D44179" w:rsidRPr="00BA10B9" w:rsidRDefault="00D44179" w:rsidP="00260856">
            <w:pPr>
              <w:spacing w:before="120"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5"/>
          <w:pgSz w:w="11906" w:h="16838"/>
          <w:pgMar w:top="1418" w:right="1417" w:bottom="709" w:left="1417" w:header="708" w:footer="708" w:gutter="0"/>
          <w:cols w:space="708"/>
          <w:docGrid w:linePitch="360"/>
        </w:sectPr>
      </w:pPr>
    </w:p>
    <w:p w:rsidR="005B5006" w:rsidRPr="00BA10B9" w:rsidRDefault="007515C3" w:rsidP="005B5006">
      <w:pPr>
        <w:pStyle w:val="Balk6"/>
        <w:spacing w:line="240" w:lineRule="auto"/>
        <w:ind w:firstLine="0"/>
      </w:pPr>
      <w:bookmarkStart w:id="60" w:name="_Toc232234038"/>
      <w:bookmarkStart w:id="61" w:name="_Toc233021561"/>
      <w:bookmarkStart w:id="62" w:name="_Toc233021570"/>
      <w:r>
        <w:rPr>
          <w:lang w:val="tr-TR"/>
        </w:rPr>
        <w:lastRenderedPageBreak/>
        <w:t xml:space="preserve">                                   </w:t>
      </w:r>
      <w:r w:rsidR="005B5006" w:rsidRPr="00BA10B9">
        <w:t>İdari Uygunluk Değerlendirme Tablosu</w:t>
      </w:r>
      <w:bookmarkEnd w:id="60"/>
      <w:bookmarkEnd w:id="61"/>
    </w:p>
    <w:p w:rsidR="005B5006" w:rsidRPr="006C045A" w:rsidRDefault="005B5006" w:rsidP="005B5006">
      <w:pPr>
        <w:jc w:val="both"/>
        <w:rPr>
          <w:sz w:val="22"/>
          <w:szCs w:val="22"/>
          <w:highlight w:val="lightGray"/>
          <w:lang w:eastAsia="en-US"/>
        </w:rPr>
      </w:pPr>
    </w:p>
    <w:p w:rsidR="005B5006" w:rsidRPr="005D4856" w:rsidRDefault="006C045A" w:rsidP="00351E4B">
      <w:pPr>
        <w:spacing w:after="120"/>
        <w:jc w:val="center"/>
        <w:rPr>
          <w:i/>
          <w:sz w:val="22"/>
          <w:szCs w:val="22"/>
          <w:lang w:eastAsia="en-US"/>
        </w:rPr>
      </w:pPr>
      <w:r w:rsidRPr="005D4856">
        <w:rPr>
          <w:i/>
          <w:sz w:val="22"/>
          <w:szCs w:val="22"/>
          <w:lang w:eastAsia="en-US"/>
        </w:rPr>
        <w:t xml:space="preserve"> </w:t>
      </w:r>
      <w:r w:rsidR="00351E4B" w:rsidRPr="005D4856">
        <w:rPr>
          <w:i/>
          <w:sz w:val="22"/>
          <w:szCs w:val="22"/>
          <w:lang w:eastAsia="en-US"/>
        </w:rPr>
        <w:t>PV-FOTOVOLTAİK ELEKTRİK ÜRETİM TESİSİ</w:t>
      </w:r>
      <w:r w:rsidR="0066129C" w:rsidRPr="005D4856">
        <w:rPr>
          <w:i/>
          <w:sz w:val="22"/>
          <w:szCs w:val="22"/>
          <w:lang w:eastAsia="en-US"/>
        </w:rPr>
        <w:t xml:space="preserve"> </w:t>
      </w:r>
    </w:p>
    <w:p w:rsidR="005B5006" w:rsidRPr="006C045A" w:rsidRDefault="005B5006" w:rsidP="005B5006">
      <w:pPr>
        <w:jc w:val="both"/>
        <w:rPr>
          <w:sz w:val="22"/>
          <w:szCs w:val="22"/>
          <w:highlight w:val="lightGray"/>
          <w:lang w:eastAsia="en-US"/>
        </w:rPr>
      </w:pPr>
    </w:p>
    <w:p w:rsidR="005B5006" w:rsidRPr="00BA10B9" w:rsidRDefault="005B5006" w:rsidP="005B5006">
      <w:pPr>
        <w:jc w:val="both"/>
      </w:pPr>
    </w:p>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260856">
            <w:pPr>
              <w:spacing w:before="120"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260856">
            <w:pPr>
              <w:spacing w:before="120"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260856">
            <w:pPr>
              <w:spacing w:before="120"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260856">
            <w:pPr>
              <w:spacing w:before="120"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260856">
            <w:pPr>
              <w:spacing w:before="120"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45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30"/>
      </w:tblGrid>
      <w:tr w:rsidR="005B5006" w:rsidRPr="00BA10B9" w:rsidTr="00260856">
        <w:trPr>
          <w:trHeight w:val="1118"/>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5529" w:type="dxa"/>
          </w:tcPr>
          <w:p w:rsidR="005B5006" w:rsidRPr="00BA10B9" w:rsidRDefault="005B5006" w:rsidP="00AE342A">
            <w:pPr>
              <w:tabs>
                <w:tab w:val="left" w:pos="1701"/>
              </w:tabs>
              <w:jc w:val="both"/>
            </w:pPr>
          </w:p>
        </w:tc>
      </w:tr>
      <w:tr w:rsidR="005B5006" w:rsidRPr="00BA10B9" w:rsidTr="00260856">
        <w:trPr>
          <w:trHeight w:val="978"/>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5529" w:type="dxa"/>
          </w:tcPr>
          <w:p w:rsidR="005B5006" w:rsidRPr="00BA10B9" w:rsidRDefault="005B5006" w:rsidP="00AE342A">
            <w:pPr>
              <w:tabs>
                <w:tab w:val="left" w:pos="1701"/>
              </w:tabs>
              <w:jc w:val="both"/>
            </w:pPr>
          </w:p>
        </w:tc>
      </w:tr>
      <w:tr w:rsidR="005B5006" w:rsidRPr="00BA10B9" w:rsidTr="00260856">
        <w:trPr>
          <w:trHeight w:val="960"/>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5529" w:type="dxa"/>
          </w:tcPr>
          <w:p w:rsidR="005B5006" w:rsidRPr="00BA10B9" w:rsidRDefault="005B5006" w:rsidP="00260856">
            <w:pPr>
              <w:tabs>
                <w:tab w:val="left" w:pos="1701"/>
              </w:tabs>
              <w:spacing w:before="120" w:after="120"/>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C166D3">
        <w:rPr>
          <w:i/>
          <w:sz w:val="20"/>
          <w:szCs w:val="20"/>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D44179" w:rsidRPr="00BA10B9" w:rsidRDefault="00D44179" w:rsidP="006C045A">
      <w:pPr>
        <w:pStyle w:val="Balk6"/>
        <w:spacing w:line="240" w:lineRule="auto"/>
        <w:ind w:firstLine="0"/>
        <w:rPr>
          <w:u w:val="single"/>
        </w:rPr>
      </w:pPr>
      <w:bookmarkStart w:id="63" w:name="_TEKNİK_DEĞERLENDİRME_TABLOLARI"/>
      <w:bookmarkEnd w:id="63"/>
      <w:r w:rsidRPr="00BA10B9">
        <w:lastRenderedPageBreak/>
        <w:t>Mali Teklif Oturumu Teklif Açılış Tutanağı</w:t>
      </w:r>
      <w:bookmarkEnd w:id="62"/>
    </w:p>
    <w:p w:rsidR="00D44179" w:rsidRPr="00BA10B9" w:rsidRDefault="00D44179" w:rsidP="00D44179">
      <w:pPr>
        <w:jc w:val="both"/>
        <w:rPr>
          <w:b/>
          <w:caps/>
          <w:sz w:val="20"/>
          <w:szCs w:val="20"/>
        </w:rPr>
      </w:pPr>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1301"/>
        <w:gridCol w:w="990"/>
        <w:gridCol w:w="4375"/>
      </w:tblGrid>
      <w:tr w:rsidR="00D44179" w:rsidRPr="00BA10B9" w:rsidTr="00FA37EA">
        <w:trPr>
          <w:trHeight w:val="20"/>
        </w:trPr>
        <w:tc>
          <w:tcPr>
            <w:tcW w:w="1470" w:type="pct"/>
            <w:tcBorders>
              <w:bottom w:val="nil"/>
            </w:tcBorders>
          </w:tcPr>
          <w:p w:rsidR="00D44179" w:rsidRPr="00BA10B9" w:rsidRDefault="00D44179" w:rsidP="008E61E8">
            <w:pPr>
              <w:jc w:val="both"/>
              <w:rPr>
                <w:sz w:val="20"/>
                <w:szCs w:val="20"/>
              </w:rPr>
            </w:pPr>
          </w:p>
        </w:tc>
        <w:tc>
          <w:tcPr>
            <w:tcW w:w="689" w:type="pct"/>
            <w:shd w:val="pct10" w:color="auto" w:fill="FFFFFF"/>
            <w:vAlign w:val="center"/>
          </w:tcPr>
          <w:p w:rsidR="00D44179" w:rsidRPr="00BA10B9" w:rsidRDefault="00D44179" w:rsidP="00260856">
            <w:pPr>
              <w:jc w:val="center"/>
              <w:rPr>
                <w:b/>
                <w:sz w:val="20"/>
                <w:szCs w:val="20"/>
              </w:rPr>
            </w:pPr>
            <w:r w:rsidRPr="00BA10B9">
              <w:rPr>
                <w:b/>
                <w:sz w:val="20"/>
                <w:szCs w:val="20"/>
              </w:rPr>
              <w:t>TARİH</w:t>
            </w:r>
          </w:p>
        </w:tc>
        <w:tc>
          <w:tcPr>
            <w:tcW w:w="524" w:type="pct"/>
            <w:tcBorders>
              <w:bottom w:val="nil"/>
            </w:tcBorders>
            <w:shd w:val="pct10" w:color="auto" w:fill="FFFFFF"/>
            <w:vAlign w:val="center"/>
          </w:tcPr>
          <w:p w:rsidR="00D44179" w:rsidRPr="00BA10B9" w:rsidRDefault="00D44179" w:rsidP="00260856">
            <w:pPr>
              <w:jc w:val="center"/>
              <w:rPr>
                <w:b/>
                <w:sz w:val="20"/>
                <w:szCs w:val="20"/>
              </w:rPr>
            </w:pPr>
            <w:r w:rsidRPr="00BA10B9">
              <w:rPr>
                <w:b/>
                <w:sz w:val="20"/>
                <w:szCs w:val="20"/>
              </w:rPr>
              <w:t>SAAT</w:t>
            </w:r>
          </w:p>
        </w:tc>
        <w:tc>
          <w:tcPr>
            <w:tcW w:w="2317" w:type="pct"/>
            <w:tcBorders>
              <w:bottom w:val="nil"/>
            </w:tcBorders>
            <w:shd w:val="pct10" w:color="auto" w:fill="FFFFFF"/>
            <w:vAlign w:val="center"/>
          </w:tcPr>
          <w:p w:rsidR="00D44179" w:rsidRPr="00BA10B9" w:rsidRDefault="00D44179" w:rsidP="00260856">
            <w:pPr>
              <w:jc w:val="center"/>
              <w:rPr>
                <w:b/>
                <w:sz w:val="20"/>
                <w:szCs w:val="20"/>
              </w:rPr>
            </w:pPr>
            <w:r w:rsidRPr="00BA10B9">
              <w:rPr>
                <w:b/>
                <w:sz w:val="20"/>
                <w:szCs w:val="20"/>
              </w:rPr>
              <w:t>YER</w:t>
            </w:r>
          </w:p>
        </w:tc>
      </w:tr>
      <w:tr w:rsidR="00D44179" w:rsidRPr="00BA10B9" w:rsidTr="00FA37EA">
        <w:trPr>
          <w:trHeight w:val="429"/>
        </w:trPr>
        <w:tc>
          <w:tcPr>
            <w:tcW w:w="1470" w:type="pct"/>
            <w:shd w:val="pct10" w:color="auto" w:fill="FFFFFF"/>
            <w:vAlign w:val="center"/>
          </w:tcPr>
          <w:p w:rsidR="00D44179" w:rsidRPr="00BD1844" w:rsidRDefault="00D44179" w:rsidP="007D7E74">
            <w:pPr>
              <w:rPr>
                <w:b/>
                <w:sz w:val="20"/>
                <w:szCs w:val="20"/>
              </w:rPr>
            </w:pPr>
            <w:r w:rsidRPr="00BD1844">
              <w:rPr>
                <w:b/>
                <w:sz w:val="20"/>
                <w:szCs w:val="20"/>
              </w:rPr>
              <w:t>Teklif Davet mektubunun gönderilme tarihi</w:t>
            </w:r>
          </w:p>
        </w:tc>
        <w:tc>
          <w:tcPr>
            <w:tcW w:w="689" w:type="pct"/>
            <w:vAlign w:val="center"/>
          </w:tcPr>
          <w:p w:rsidR="00D44179" w:rsidRPr="005D4856" w:rsidRDefault="00260856" w:rsidP="00260856">
            <w:pPr>
              <w:jc w:val="center"/>
              <w:rPr>
                <w:i/>
                <w:sz w:val="20"/>
                <w:szCs w:val="22"/>
              </w:rPr>
            </w:pPr>
            <w:r w:rsidRPr="005D4856">
              <w:rPr>
                <w:i/>
                <w:sz w:val="20"/>
                <w:szCs w:val="22"/>
              </w:rPr>
              <w:t>11.09.2014</w:t>
            </w:r>
          </w:p>
        </w:tc>
        <w:tc>
          <w:tcPr>
            <w:tcW w:w="524" w:type="pct"/>
            <w:shd w:val="pct10" w:color="auto" w:fill="FFFFFF"/>
            <w:vAlign w:val="center"/>
          </w:tcPr>
          <w:p w:rsidR="00D44179" w:rsidRPr="005D4856" w:rsidRDefault="00D44179" w:rsidP="00260856">
            <w:pPr>
              <w:jc w:val="center"/>
              <w:rPr>
                <w:i/>
                <w:sz w:val="20"/>
                <w:szCs w:val="22"/>
              </w:rPr>
            </w:pPr>
          </w:p>
        </w:tc>
        <w:tc>
          <w:tcPr>
            <w:tcW w:w="2317" w:type="pct"/>
            <w:shd w:val="pct10" w:color="auto" w:fill="FFFFFF"/>
            <w:vAlign w:val="center"/>
          </w:tcPr>
          <w:p w:rsidR="00D44179" w:rsidRPr="005D4856" w:rsidRDefault="00D44179" w:rsidP="00260856">
            <w:pPr>
              <w:jc w:val="center"/>
              <w:rPr>
                <w:i/>
                <w:sz w:val="20"/>
                <w:szCs w:val="22"/>
              </w:rPr>
            </w:pPr>
          </w:p>
        </w:tc>
      </w:tr>
      <w:tr w:rsidR="00D44179" w:rsidRPr="00BA10B9" w:rsidTr="00FA37EA">
        <w:trPr>
          <w:trHeight w:val="311"/>
        </w:trPr>
        <w:tc>
          <w:tcPr>
            <w:tcW w:w="1470" w:type="pct"/>
            <w:shd w:val="pct10" w:color="auto" w:fill="FFFFFF"/>
            <w:vAlign w:val="center"/>
          </w:tcPr>
          <w:p w:rsidR="00D44179" w:rsidRPr="00BD1844" w:rsidRDefault="00D44179" w:rsidP="007D7E74">
            <w:pPr>
              <w:rPr>
                <w:b/>
                <w:sz w:val="20"/>
                <w:szCs w:val="20"/>
              </w:rPr>
            </w:pPr>
            <w:r w:rsidRPr="00BD1844">
              <w:rPr>
                <w:b/>
                <w:sz w:val="20"/>
                <w:szCs w:val="20"/>
              </w:rPr>
              <w:t>Başvuru için son tarih</w:t>
            </w:r>
          </w:p>
        </w:tc>
        <w:tc>
          <w:tcPr>
            <w:tcW w:w="689" w:type="pct"/>
            <w:vAlign w:val="center"/>
          </w:tcPr>
          <w:p w:rsidR="00D44179" w:rsidRPr="005D4856" w:rsidRDefault="00260856" w:rsidP="00260856">
            <w:pPr>
              <w:jc w:val="center"/>
              <w:rPr>
                <w:i/>
                <w:sz w:val="20"/>
                <w:szCs w:val="22"/>
              </w:rPr>
            </w:pPr>
            <w:r w:rsidRPr="005D4856">
              <w:rPr>
                <w:i/>
                <w:sz w:val="20"/>
                <w:szCs w:val="22"/>
              </w:rPr>
              <w:t>11.09.2014</w:t>
            </w:r>
          </w:p>
        </w:tc>
        <w:tc>
          <w:tcPr>
            <w:tcW w:w="524" w:type="pct"/>
            <w:vAlign w:val="center"/>
          </w:tcPr>
          <w:p w:rsidR="00D44179" w:rsidRPr="005D4856" w:rsidRDefault="00260856" w:rsidP="00260856">
            <w:pPr>
              <w:jc w:val="center"/>
              <w:rPr>
                <w:i/>
                <w:sz w:val="20"/>
                <w:szCs w:val="22"/>
              </w:rPr>
            </w:pPr>
            <w:proofErr w:type="gramStart"/>
            <w:r w:rsidRPr="005D4856">
              <w:rPr>
                <w:i/>
                <w:sz w:val="20"/>
                <w:szCs w:val="22"/>
              </w:rPr>
              <w:t>10:00</w:t>
            </w:r>
            <w:proofErr w:type="gramEnd"/>
          </w:p>
        </w:tc>
        <w:tc>
          <w:tcPr>
            <w:tcW w:w="2317" w:type="pct"/>
            <w:shd w:val="pct10" w:color="auto" w:fill="FFFFFF"/>
            <w:vAlign w:val="center"/>
          </w:tcPr>
          <w:p w:rsidR="00D44179" w:rsidRPr="005D4856" w:rsidRDefault="00D44179" w:rsidP="00260856">
            <w:pPr>
              <w:jc w:val="center"/>
              <w:rPr>
                <w:i/>
                <w:sz w:val="20"/>
                <w:szCs w:val="22"/>
              </w:rPr>
            </w:pPr>
          </w:p>
        </w:tc>
      </w:tr>
      <w:tr w:rsidR="00D44179" w:rsidRPr="00BA10B9" w:rsidTr="00FA37EA">
        <w:trPr>
          <w:trHeight w:val="20"/>
        </w:trPr>
        <w:tc>
          <w:tcPr>
            <w:tcW w:w="1470" w:type="pct"/>
            <w:shd w:val="pct10" w:color="auto" w:fill="FFFFFF"/>
            <w:vAlign w:val="center"/>
          </w:tcPr>
          <w:p w:rsidR="00D44179" w:rsidRPr="00BD1844" w:rsidRDefault="00D44179" w:rsidP="007D7E74">
            <w:pPr>
              <w:rPr>
                <w:b/>
                <w:sz w:val="20"/>
                <w:szCs w:val="20"/>
              </w:rPr>
            </w:pPr>
            <w:r w:rsidRPr="00BD1844">
              <w:rPr>
                <w:b/>
                <w:sz w:val="20"/>
                <w:szCs w:val="20"/>
              </w:rPr>
              <w:t>Teklif açma oturumu</w:t>
            </w:r>
          </w:p>
        </w:tc>
        <w:tc>
          <w:tcPr>
            <w:tcW w:w="689" w:type="pct"/>
            <w:vAlign w:val="center"/>
          </w:tcPr>
          <w:p w:rsidR="00D44179" w:rsidRPr="005D4856" w:rsidRDefault="00260856" w:rsidP="00260856">
            <w:pPr>
              <w:jc w:val="center"/>
              <w:rPr>
                <w:i/>
                <w:sz w:val="20"/>
                <w:szCs w:val="22"/>
              </w:rPr>
            </w:pPr>
            <w:r w:rsidRPr="005D4856">
              <w:rPr>
                <w:i/>
                <w:sz w:val="20"/>
                <w:szCs w:val="22"/>
              </w:rPr>
              <w:t>11.09.2014</w:t>
            </w:r>
          </w:p>
        </w:tc>
        <w:tc>
          <w:tcPr>
            <w:tcW w:w="524" w:type="pct"/>
            <w:vAlign w:val="center"/>
          </w:tcPr>
          <w:p w:rsidR="00D44179" w:rsidRPr="005D4856" w:rsidRDefault="00260856" w:rsidP="00260856">
            <w:pPr>
              <w:jc w:val="center"/>
              <w:rPr>
                <w:i/>
                <w:sz w:val="20"/>
                <w:szCs w:val="22"/>
              </w:rPr>
            </w:pPr>
            <w:proofErr w:type="gramStart"/>
            <w:r w:rsidRPr="005D4856">
              <w:rPr>
                <w:i/>
                <w:sz w:val="20"/>
                <w:szCs w:val="22"/>
              </w:rPr>
              <w:t>10:00</w:t>
            </w:r>
            <w:proofErr w:type="gramEnd"/>
          </w:p>
        </w:tc>
        <w:tc>
          <w:tcPr>
            <w:tcW w:w="2317" w:type="pct"/>
            <w:vAlign w:val="center"/>
          </w:tcPr>
          <w:p w:rsidR="00434CB5" w:rsidRPr="005D4856" w:rsidRDefault="00BD1844" w:rsidP="007D7E74">
            <w:pPr>
              <w:jc w:val="center"/>
              <w:rPr>
                <w:i/>
                <w:position w:val="-2"/>
                <w:sz w:val="20"/>
                <w:szCs w:val="22"/>
              </w:rPr>
            </w:pPr>
            <w:r w:rsidRPr="005D4856">
              <w:rPr>
                <w:i/>
                <w:position w:val="-2"/>
                <w:sz w:val="20"/>
                <w:szCs w:val="22"/>
              </w:rPr>
              <w:t xml:space="preserve">Kervansaray Mahallesi 2004 Sokak No:2 </w:t>
            </w:r>
          </w:p>
          <w:p w:rsidR="00D44179" w:rsidRPr="005D4856" w:rsidRDefault="00BD1844" w:rsidP="007D7E74">
            <w:pPr>
              <w:jc w:val="center"/>
              <w:rPr>
                <w:i/>
                <w:sz w:val="20"/>
                <w:szCs w:val="22"/>
              </w:rPr>
            </w:pPr>
            <w:r w:rsidRPr="005D4856">
              <w:rPr>
                <w:i/>
                <w:position w:val="-2"/>
                <w:sz w:val="20"/>
                <w:szCs w:val="22"/>
              </w:rPr>
              <w:t>Merkez</w:t>
            </w:r>
            <w:r w:rsidR="007D7E74" w:rsidRPr="005D4856">
              <w:rPr>
                <w:i/>
                <w:position w:val="-2"/>
                <w:sz w:val="20"/>
                <w:szCs w:val="22"/>
              </w:rPr>
              <w:t xml:space="preserve"> </w:t>
            </w:r>
            <w:r w:rsidRPr="005D4856">
              <w:rPr>
                <w:i/>
                <w:position w:val="-2"/>
                <w:sz w:val="20"/>
                <w:szCs w:val="22"/>
              </w:rPr>
              <w:t>/</w:t>
            </w:r>
            <w:r w:rsidR="007D7E74" w:rsidRPr="005D4856">
              <w:rPr>
                <w:i/>
                <w:position w:val="-2"/>
                <w:sz w:val="20"/>
                <w:szCs w:val="22"/>
              </w:rPr>
              <w:t xml:space="preserve"> </w:t>
            </w:r>
            <w:r w:rsidRPr="005D4856">
              <w:rPr>
                <w:i/>
                <w:position w:val="-2"/>
                <w:sz w:val="20"/>
                <w:szCs w:val="22"/>
              </w:rPr>
              <w:t>KIRŞEHİR</w:t>
            </w: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66129C">
            <w:pPr>
              <w:keepNext/>
              <w:spacing w:before="120" w:after="120"/>
              <w:jc w:val="both"/>
              <w:rPr>
                <w:b/>
                <w:sz w:val="20"/>
                <w:szCs w:val="20"/>
              </w:rPr>
            </w:pPr>
          </w:p>
        </w:tc>
        <w:tc>
          <w:tcPr>
            <w:tcW w:w="1993" w:type="pct"/>
          </w:tcPr>
          <w:p w:rsidR="00D44179" w:rsidRPr="00BA10B9" w:rsidRDefault="00D44179" w:rsidP="0066129C">
            <w:pPr>
              <w:keepNext/>
              <w:spacing w:before="120" w:after="120"/>
              <w:jc w:val="both"/>
              <w:rPr>
                <w:sz w:val="20"/>
                <w:szCs w:val="20"/>
              </w:rPr>
            </w:pPr>
          </w:p>
        </w:tc>
        <w:tc>
          <w:tcPr>
            <w:tcW w:w="2005" w:type="pct"/>
          </w:tcPr>
          <w:p w:rsidR="00D44179" w:rsidRPr="00BA10B9" w:rsidRDefault="00D44179" w:rsidP="0066129C">
            <w:pPr>
              <w:keepNext/>
              <w:spacing w:before="120" w:after="120"/>
              <w:jc w:val="both"/>
              <w:rPr>
                <w:sz w:val="20"/>
                <w:szCs w:val="20"/>
              </w:rPr>
            </w:pPr>
          </w:p>
        </w:tc>
      </w:tr>
      <w:tr w:rsidR="00D44179" w:rsidRPr="00BA10B9" w:rsidTr="008E61E8">
        <w:trPr>
          <w:cantSplit/>
        </w:trPr>
        <w:tc>
          <w:tcPr>
            <w:tcW w:w="1002" w:type="pct"/>
          </w:tcPr>
          <w:p w:rsidR="00D44179" w:rsidRPr="00BA10B9" w:rsidRDefault="00D44179" w:rsidP="0066129C">
            <w:pPr>
              <w:keepNext/>
              <w:spacing w:before="120" w:after="120"/>
              <w:jc w:val="both"/>
              <w:rPr>
                <w:b/>
                <w:sz w:val="20"/>
                <w:szCs w:val="20"/>
              </w:rPr>
            </w:pPr>
          </w:p>
        </w:tc>
        <w:tc>
          <w:tcPr>
            <w:tcW w:w="1993" w:type="pct"/>
          </w:tcPr>
          <w:p w:rsidR="00D44179" w:rsidRPr="00BA10B9" w:rsidRDefault="00D44179" w:rsidP="0066129C">
            <w:pPr>
              <w:keepNext/>
              <w:spacing w:before="120" w:after="120"/>
              <w:jc w:val="both"/>
              <w:rPr>
                <w:sz w:val="20"/>
                <w:szCs w:val="20"/>
              </w:rPr>
            </w:pPr>
          </w:p>
        </w:tc>
        <w:tc>
          <w:tcPr>
            <w:tcW w:w="2005" w:type="pct"/>
          </w:tcPr>
          <w:p w:rsidR="00D44179" w:rsidRPr="00BA10B9" w:rsidRDefault="00D44179" w:rsidP="0066129C">
            <w:pPr>
              <w:keepNext/>
              <w:spacing w:before="120" w:after="120"/>
              <w:jc w:val="both"/>
              <w:rPr>
                <w:sz w:val="20"/>
                <w:szCs w:val="20"/>
              </w:rPr>
            </w:pPr>
          </w:p>
        </w:tc>
      </w:tr>
      <w:tr w:rsidR="00D44179" w:rsidRPr="00BA10B9" w:rsidTr="008E61E8">
        <w:trPr>
          <w:cantSplit/>
        </w:trPr>
        <w:tc>
          <w:tcPr>
            <w:tcW w:w="1002" w:type="pct"/>
          </w:tcPr>
          <w:p w:rsidR="00D44179" w:rsidRPr="00BA10B9" w:rsidRDefault="00D44179" w:rsidP="0066129C">
            <w:pPr>
              <w:keepNext/>
              <w:spacing w:before="120" w:after="120"/>
              <w:jc w:val="both"/>
              <w:rPr>
                <w:b/>
                <w:sz w:val="20"/>
                <w:szCs w:val="20"/>
              </w:rPr>
            </w:pPr>
          </w:p>
        </w:tc>
        <w:tc>
          <w:tcPr>
            <w:tcW w:w="1993" w:type="pct"/>
          </w:tcPr>
          <w:p w:rsidR="00D44179" w:rsidRPr="00BA10B9" w:rsidRDefault="00D44179" w:rsidP="0066129C">
            <w:pPr>
              <w:keepNext/>
              <w:spacing w:before="120" w:after="120"/>
              <w:jc w:val="both"/>
              <w:rPr>
                <w:sz w:val="20"/>
                <w:szCs w:val="20"/>
              </w:rPr>
            </w:pPr>
          </w:p>
        </w:tc>
        <w:tc>
          <w:tcPr>
            <w:tcW w:w="2005" w:type="pct"/>
          </w:tcPr>
          <w:p w:rsidR="00D44179" w:rsidRPr="00BA10B9" w:rsidRDefault="00D44179" w:rsidP="0066129C">
            <w:pPr>
              <w:keepNext/>
              <w:spacing w:before="120"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66129C">
            <w:pPr>
              <w:keepNext/>
              <w:spacing w:before="120" w:after="120"/>
              <w:jc w:val="both"/>
              <w:rPr>
                <w:b/>
                <w:sz w:val="20"/>
                <w:szCs w:val="20"/>
              </w:rPr>
            </w:pPr>
          </w:p>
        </w:tc>
        <w:tc>
          <w:tcPr>
            <w:tcW w:w="1500" w:type="pct"/>
          </w:tcPr>
          <w:p w:rsidR="00D44179" w:rsidRPr="00BA10B9" w:rsidRDefault="00D44179" w:rsidP="0066129C">
            <w:pPr>
              <w:keepNext/>
              <w:spacing w:before="120" w:after="120"/>
              <w:jc w:val="both"/>
              <w:rPr>
                <w:sz w:val="20"/>
                <w:szCs w:val="20"/>
              </w:rPr>
            </w:pPr>
          </w:p>
        </w:tc>
        <w:tc>
          <w:tcPr>
            <w:tcW w:w="2500" w:type="pct"/>
          </w:tcPr>
          <w:p w:rsidR="00D44179" w:rsidRPr="00BA10B9" w:rsidRDefault="00D44179" w:rsidP="0066129C">
            <w:pPr>
              <w:keepNext/>
              <w:spacing w:before="120" w:after="120"/>
              <w:jc w:val="both"/>
              <w:rPr>
                <w:sz w:val="20"/>
                <w:szCs w:val="20"/>
              </w:rPr>
            </w:pPr>
          </w:p>
        </w:tc>
      </w:tr>
      <w:tr w:rsidR="00D44179" w:rsidRPr="00BA10B9" w:rsidTr="008E61E8">
        <w:trPr>
          <w:cantSplit/>
        </w:trPr>
        <w:tc>
          <w:tcPr>
            <w:tcW w:w="1000" w:type="pct"/>
          </w:tcPr>
          <w:p w:rsidR="00D44179" w:rsidRPr="00BA10B9" w:rsidRDefault="00D44179" w:rsidP="0066129C">
            <w:pPr>
              <w:keepNext/>
              <w:spacing w:before="120" w:after="120"/>
              <w:jc w:val="both"/>
              <w:rPr>
                <w:b/>
                <w:sz w:val="20"/>
                <w:szCs w:val="20"/>
              </w:rPr>
            </w:pPr>
          </w:p>
        </w:tc>
        <w:tc>
          <w:tcPr>
            <w:tcW w:w="1500" w:type="pct"/>
          </w:tcPr>
          <w:p w:rsidR="00D44179" w:rsidRPr="00BA10B9" w:rsidRDefault="00D44179" w:rsidP="0066129C">
            <w:pPr>
              <w:keepNext/>
              <w:spacing w:before="120" w:after="120"/>
              <w:jc w:val="both"/>
              <w:rPr>
                <w:sz w:val="20"/>
                <w:szCs w:val="20"/>
              </w:rPr>
            </w:pPr>
          </w:p>
        </w:tc>
        <w:tc>
          <w:tcPr>
            <w:tcW w:w="2500" w:type="pct"/>
          </w:tcPr>
          <w:p w:rsidR="00D44179" w:rsidRPr="00BA10B9" w:rsidRDefault="00D44179" w:rsidP="0066129C">
            <w:pPr>
              <w:keepNext/>
              <w:spacing w:before="120"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w:t>
      </w:r>
      <w:proofErr w:type="spellStart"/>
      <w:r w:rsidRPr="00BA10B9">
        <w:rPr>
          <w:b/>
          <w:sz w:val="20"/>
          <w:szCs w:val="20"/>
        </w:rPr>
        <w:t>ler</w:t>
      </w:r>
      <w:proofErr w:type="spellEnd"/>
      <w:r w:rsidRPr="00BA10B9">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66129C">
            <w:pPr>
              <w:spacing w:before="120" w:after="120"/>
              <w:jc w:val="both"/>
              <w:rPr>
                <w:sz w:val="20"/>
                <w:szCs w:val="20"/>
              </w:rPr>
            </w:pPr>
          </w:p>
        </w:tc>
        <w:tc>
          <w:tcPr>
            <w:tcW w:w="2500" w:type="pct"/>
          </w:tcPr>
          <w:p w:rsidR="00D44179" w:rsidRPr="00BA10B9" w:rsidRDefault="00D44179" w:rsidP="0066129C">
            <w:pPr>
              <w:spacing w:before="120"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828"/>
        <w:gridCol w:w="2551"/>
      </w:tblGrid>
      <w:tr w:rsidR="00D44179" w:rsidRPr="00BA10B9" w:rsidTr="0066129C">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3828" w:type="dxa"/>
          </w:tcPr>
          <w:p w:rsidR="00D44179" w:rsidRPr="00BA10B9" w:rsidRDefault="00D44179" w:rsidP="008E61E8">
            <w:pPr>
              <w:keepNext/>
              <w:jc w:val="both"/>
              <w:rPr>
                <w:b/>
                <w:sz w:val="20"/>
                <w:szCs w:val="20"/>
              </w:rPr>
            </w:pPr>
            <w:r w:rsidRPr="00BA10B9">
              <w:rPr>
                <w:b/>
                <w:sz w:val="20"/>
                <w:szCs w:val="20"/>
              </w:rPr>
              <w:t>Adı Soyadı</w:t>
            </w:r>
          </w:p>
        </w:tc>
        <w:tc>
          <w:tcPr>
            <w:tcW w:w="2551"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66129C">
        <w:trPr>
          <w:cantSplit/>
          <w:trHeight w:val="20"/>
        </w:trPr>
        <w:tc>
          <w:tcPr>
            <w:tcW w:w="2943" w:type="dxa"/>
            <w:shd w:val="clear" w:color="auto" w:fill="D9D9D9"/>
          </w:tcPr>
          <w:p w:rsidR="00D44179" w:rsidRPr="00BA10B9" w:rsidRDefault="00D44179" w:rsidP="0066129C">
            <w:pPr>
              <w:keepNext/>
              <w:spacing w:before="240" w:after="240"/>
              <w:jc w:val="both"/>
              <w:rPr>
                <w:b/>
                <w:sz w:val="20"/>
                <w:szCs w:val="20"/>
              </w:rPr>
            </w:pPr>
            <w:r w:rsidRPr="00BA10B9">
              <w:rPr>
                <w:b/>
                <w:sz w:val="20"/>
                <w:szCs w:val="20"/>
              </w:rPr>
              <w:t>Başkan</w:t>
            </w:r>
          </w:p>
        </w:tc>
        <w:tc>
          <w:tcPr>
            <w:tcW w:w="3828" w:type="dxa"/>
          </w:tcPr>
          <w:p w:rsidR="00D44179" w:rsidRPr="00BA10B9" w:rsidRDefault="00D44179" w:rsidP="0066129C">
            <w:pPr>
              <w:keepNext/>
              <w:spacing w:before="240" w:after="240"/>
              <w:jc w:val="both"/>
              <w:rPr>
                <w:sz w:val="20"/>
                <w:szCs w:val="20"/>
              </w:rPr>
            </w:pPr>
          </w:p>
        </w:tc>
        <w:tc>
          <w:tcPr>
            <w:tcW w:w="2551" w:type="dxa"/>
          </w:tcPr>
          <w:p w:rsidR="00D44179" w:rsidRPr="00BA10B9" w:rsidRDefault="00D44179" w:rsidP="0066129C">
            <w:pPr>
              <w:keepNext/>
              <w:spacing w:before="240" w:after="240"/>
              <w:jc w:val="both"/>
              <w:rPr>
                <w:sz w:val="20"/>
                <w:szCs w:val="20"/>
              </w:rPr>
            </w:pPr>
          </w:p>
        </w:tc>
      </w:tr>
      <w:tr w:rsidR="00D44179" w:rsidRPr="00BA10B9" w:rsidTr="0066129C">
        <w:trPr>
          <w:cantSplit/>
          <w:trHeight w:val="20"/>
        </w:trPr>
        <w:tc>
          <w:tcPr>
            <w:tcW w:w="2943" w:type="dxa"/>
            <w:shd w:val="clear" w:color="auto" w:fill="D9D9D9"/>
          </w:tcPr>
          <w:p w:rsidR="00D44179" w:rsidRPr="00BA10B9" w:rsidRDefault="00D44179" w:rsidP="0066129C">
            <w:pPr>
              <w:keepNext/>
              <w:spacing w:before="240" w:after="240"/>
              <w:jc w:val="both"/>
              <w:rPr>
                <w:b/>
                <w:sz w:val="20"/>
                <w:szCs w:val="20"/>
              </w:rPr>
            </w:pPr>
            <w:r w:rsidRPr="00BA10B9">
              <w:rPr>
                <w:b/>
                <w:sz w:val="20"/>
                <w:szCs w:val="20"/>
              </w:rPr>
              <w:t>Üye</w:t>
            </w:r>
          </w:p>
        </w:tc>
        <w:tc>
          <w:tcPr>
            <w:tcW w:w="3828" w:type="dxa"/>
          </w:tcPr>
          <w:p w:rsidR="00D44179" w:rsidRPr="00BA10B9" w:rsidRDefault="00D44179" w:rsidP="0066129C">
            <w:pPr>
              <w:keepNext/>
              <w:spacing w:before="240" w:after="240"/>
              <w:jc w:val="both"/>
              <w:rPr>
                <w:sz w:val="20"/>
                <w:szCs w:val="20"/>
              </w:rPr>
            </w:pPr>
          </w:p>
        </w:tc>
        <w:tc>
          <w:tcPr>
            <w:tcW w:w="2551" w:type="dxa"/>
          </w:tcPr>
          <w:p w:rsidR="00D44179" w:rsidRPr="00BA10B9" w:rsidRDefault="00D44179" w:rsidP="0066129C">
            <w:pPr>
              <w:keepNext/>
              <w:spacing w:before="240" w:after="240"/>
              <w:jc w:val="both"/>
              <w:rPr>
                <w:sz w:val="20"/>
                <w:szCs w:val="20"/>
              </w:rPr>
            </w:pPr>
          </w:p>
        </w:tc>
      </w:tr>
      <w:tr w:rsidR="00D44179" w:rsidRPr="00BA10B9" w:rsidTr="0066129C">
        <w:trPr>
          <w:cantSplit/>
          <w:trHeight w:val="20"/>
        </w:trPr>
        <w:tc>
          <w:tcPr>
            <w:tcW w:w="2943" w:type="dxa"/>
            <w:shd w:val="clear" w:color="auto" w:fill="D9D9D9"/>
          </w:tcPr>
          <w:p w:rsidR="00D44179" w:rsidRPr="00BA10B9" w:rsidRDefault="00D44179" w:rsidP="0066129C">
            <w:pPr>
              <w:keepNext/>
              <w:spacing w:before="240" w:after="240"/>
              <w:jc w:val="both"/>
              <w:rPr>
                <w:b/>
                <w:sz w:val="20"/>
                <w:szCs w:val="20"/>
              </w:rPr>
            </w:pPr>
            <w:r w:rsidRPr="00BA10B9">
              <w:rPr>
                <w:b/>
                <w:sz w:val="20"/>
                <w:szCs w:val="20"/>
              </w:rPr>
              <w:t>Üye</w:t>
            </w:r>
          </w:p>
        </w:tc>
        <w:tc>
          <w:tcPr>
            <w:tcW w:w="3828" w:type="dxa"/>
          </w:tcPr>
          <w:p w:rsidR="00D44179" w:rsidRPr="00BA10B9" w:rsidRDefault="00D44179" w:rsidP="0066129C">
            <w:pPr>
              <w:keepNext/>
              <w:spacing w:before="240" w:after="240"/>
              <w:jc w:val="both"/>
              <w:rPr>
                <w:sz w:val="20"/>
                <w:szCs w:val="20"/>
              </w:rPr>
            </w:pPr>
          </w:p>
        </w:tc>
        <w:tc>
          <w:tcPr>
            <w:tcW w:w="2551" w:type="dxa"/>
          </w:tcPr>
          <w:p w:rsidR="00D44179" w:rsidRPr="00BA10B9" w:rsidRDefault="00D44179" w:rsidP="0066129C">
            <w:pPr>
              <w:keepNext/>
              <w:spacing w:before="240" w:after="240"/>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8E61E8">
          <w:headerReference w:type="default" r:id="rId26"/>
          <w:pgSz w:w="11906" w:h="16838"/>
          <w:pgMar w:top="1418" w:right="1417" w:bottom="709" w:left="1417" w:header="708" w:footer="708" w:gutter="0"/>
          <w:cols w:space="708"/>
          <w:docGrid w:linePitch="360"/>
        </w:sectPr>
      </w:pPr>
    </w:p>
    <w:p w:rsidR="00D44179" w:rsidRPr="00BA10B9" w:rsidRDefault="00D44179" w:rsidP="00D44179">
      <w:pPr>
        <w:pStyle w:val="Balk6"/>
      </w:pPr>
      <w:bookmarkStart w:id="64" w:name="_Toc232234045"/>
      <w:bookmarkStart w:id="65" w:name="_Toc233021571"/>
      <w:r w:rsidRPr="00BA10B9">
        <w:lastRenderedPageBreak/>
        <w:t>Teklif Değerlendirme Raporu</w:t>
      </w:r>
      <w:bookmarkEnd w:id="64"/>
      <w:bookmarkEnd w:id="65"/>
    </w:p>
    <w:p w:rsidR="00D44179" w:rsidRPr="00BA10B9" w:rsidRDefault="00D44179" w:rsidP="00D44179">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xml:space="preserve">: </w:t>
      </w:r>
      <w:r w:rsidR="006C045A" w:rsidRPr="005D4856">
        <w:rPr>
          <w:i/>
          <w:position w:val="-2"/>
          <w:sz w:val="20"/>
          <w:szCs w:val="20"/>
        </w:rPr>
        <w:t>TR71/14/SRE/00</w:t>
      </w:r>
      <w:r w:rsidR="00902D09" w:rsidRPr="005D4856">
        <w:rPr>
          <w:i/>
          <w:position w:val="-2"/>
          <w:sz w:val="20"/>
          <w:szCs w:val="20"/>
        </w:rPr>
        <w:t>52</w:t>
      </w:r>
      <w:r w:rsidR="00CC3269" w:rsidRPr="005D4856">
        <w:rPr>
          <w:i/>
          <w:position w:val="-2"/>
          <w:sz w:val="20"/>
          <w:szCs w:val="20"/>
        </w:rPr>
        <w:t>-01</w:t>
      </w:r>
    </w:p>
    <w:p w:rsidR="00D44179" w:rsidRPr="005D4856" w:rsidRDefault="00D44179" w:rsidP="00D44179">
      <w:pPr>
        <w:jc w:val="both"/>
        <w:rPr>
          <w:i/>
          <w:position w:val="-2"/>
          <w:sz w:val="20"/>
          <w:szCs w:val="20"/>
        </w:rPr>
      </w:pPr>
      <w:r w:rsidRPr="00BA10B9">
        <w:rPr>
          <w:b/>
          <w:position w:val="-2"/>
          <w:sz w:val="20"/>
          <w:szCs w:val="20"/>
        </w:rPr>
        <w:t>İhale Adı</w:t>
      </w:r>
      <w:r w:rsidRPr="00BA10B9">
        <w:rPr>
          <w:b/>
          <w:position w:val="-2"/>
          <w:sz w:val="20"/>
          <w:szCs w:val="20"/>
        </w:rPr>
        <w:tab/>
      </w:r>
      <w:r w:rsidRPr="00BA10B9">
        <w:rPr>
          <w:b/>
          <w:position w:val="-2"/>
          <w:sz w:val="20"/>
          <w:szCs w:val="20"/>
        </w:rPr>
        <w:tab/>
        <w:t xml:space="preserve">: </w:t>
      </w:r>
      <w:r w:rsidR="00902D09" w:rsidRPr="005D4856">
        <w:rPr>
          <w:i/>
          <w:position w:val="-2"/>
          <w:sz w:val="20"/>
          <w:szCs w:val="20"/>
        </w:rPr>
        <w:t>PV-FOTOVOLTAİK ELEKTRİK ÜRETİM TESİSİ</w:t>
      </w:r>
      <w:r w:rsidR="00CC3269" w:rsidRPr="005D4856">
        <w:rPr>
          <w:i/>
          <w:position w:val="-2"/>
          <w:sz w:val="20"/>
          <w:szCs w:val="20"/>
        </w:rPr>
        <w:t xml:space="preserve"> MAL ALIMI</w:t>
      </w:r>
    </w:p>
    <w:p w:rsidR="00D44179" w:rsidRPr="00BA10B9" w:rsidRDefault="00D44179" w:rsidP="00D44179">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position w:val="-2"/>
          <w:sz w:val="20"/>
          <w:szCs w:val="20"/>
        </w:rPr>
      </w:pPr>
      <w:r w:rsidRPr="00BA10B9">
        <w:rPr>
          <w:b/>
          <w:position w:val="-2"/>
          <w:sz w:val="20"/>
          <w:szCs w:val="20"/>
        </w:rPr>
        <w:t>Uygulanan Usul</w:t>
      </w:r>
      <w:r w:rsidR="006C045A">
        <w:rPr>
          <w:b/>
          <w:position w:val="-2"/>
          <w:sz w:val="20"/>
          <w:szCs w:val="20"/>
        </w:rPr>
        <w:t xml:space="preserve"> </w:t>
      </w:r>
      <w:r w:rsidRPr="00BA10B9">
        <w:rPr>
          <w:b/>
          <w:position w:val="-2"/>
          <w:sz w:val="20"/>
          <w:szCs w:val="20"/>
        </w:rPr>
        <w:tab/>
        <w:t xml:space="preserve">: </w:t>
      </w:r>
      <w:r w:rsidR="006C045A">
        <w:rPr>
          <w:b/>
          <w:position w:val="-2"/>
          <w:sz w:val="20"/>
          <w:szCs w:val="20"/>
        </w:rPr>
        <w:t>Açık İhale</w:t>
      </w:r>
    </w:p>
    <w:p w:rsidR="00D44179" w:rsidRPr="00CC3269" w:rsidRDefault="00D44179" w:rsidP="00D44179">
      <w:pPr>
        <w:jc w:val="both"/>
        <w:rPr>
          <w:position w:val="-2"/>
          <w:sz w:val="1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CC3269">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545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070"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CC3269">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1</w:t>
            </w:r>
          </w:p>
        </w:tc>
        <w:tc>
          <w:tcPr>
            <w:tcW w:w="5450" w:type="dxa"/>
          </w:tcPr>
          <w:p w:rsidR="00D44179" w:rsidRPr="00BA10B9" w:rsidRDefault="00D44179" w:rsidP="00CC3269">
            <w:pPr>
              <w:spacing w:before="120" w:after="120"/>
              <w:jc w:val="both"/>
              <w:rPr>
                <w:position w:val="-2"/>
                <w:sz w:val="20"/>
                <w:szCs w:val="20"/>
              </w:rPr>
            </w:pPr>
          </w:p>
        </w:tc>
        <w:tc>
          <w:tcPr>
            <w:tcW w:w="3070" w:type="dxa"/>
          </w:tcPr>
          <w:p w:rsidR="00D44179" w:rsidRPr="00BA10B9" w:rsidRDefault="00D44179" w:rsidP="00CC3269">
            <w:pPr>
              <w:spacing w:before="120" w:after="120"/>
              <w:jc w:val="both"/>
              <w:rPr>
                <w:position w:val="-2"/>
                <w:sz w:val="20"/>
                <w:szCs w:val="20"/>
              </w:rPr>
            </w:pPr>
          </w:p>
        </w:tc>
      </w:tr>
      <w:tr w:rsidR="00D44179" w:rsidRPr="00BA10B9" w:rsidTr="00CC3269">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2</w:t>
            </w:r>
          </w:p>
        </w:tc>
        <w:tc>
          <w:tcPr>
            <w:tcW w:w="5450" w:type="dxa"/>
          </w:tcPr>
          <w:p w:rsidR="00D44179" w:rsidRPr="00BA10B9" w:rsidRDefault="00D44179" w:rsidP="00CC3269">
            <w:pPr>
              <w:spacing w:before="120" w:after="120"/>
              <w:jc w:val="both"/>
              <w:rPr>
                <w:position w:val="-2"/>
                <w:sz w:val="20"/>
                <w:szCs w:val="20"/>
              </w:rPr>
            </w:pPr>
          </w:p>
        </w:tc>
        <w:tc>
          <w:tcPr>
            <w:tcW w:w="3070" w:type="dxa"/>
          </w:tcPr>
          <w:p w:rsidR="00D44179" w:rsidRPr="00BA10B9" w:rsidRDefault="00D44179" w:rsidP="00CC3269">
            <w:pPr>
              <w:spacing w:before="120" w:after="120"/>
              <w:jc w:val="both"/>
              <w:rPr>
                <w:position w:val="-2"/>
                <w:sz w:val="20"/>
                <w:szCs w:val="20"/>
              </w:rPr>
            </w:pPr>
          </w:p>
        </w:tc>
      </w:tr>
      <w:tr w:rsidR="00D44179" w:rsidRPr="00BA10B9" w:rsidTr="00CC3269">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3</w:t>
            </w:r>
          </w:p>
        </w:tc>
        <w:tc>
          <w:tcPr>
            <w:tcW w:w="5450" w:type="dxa"/>
          </w:tcPr>
          <w:p w:rsidR="00D44179" w:rsidRPr="00BA10B9" w:rsidRDefault="00D44179" w:rsidP="00CC3269">
            <w:pPr>
              <w:spacing w:before="120" w:after="120"/>
              <w:jc w:val="both"/>
              <w:rPr>
                <w:position w:val="-2"/>
                <w:sz w:val="20"/>
                <w:szCs w:val="20"/>
              </w:rPr>
            </w:pPr>
          </w:p>
        </w:tc>
        <w:tc>
          <w:tcPr>
            <w:tcW w:w="3070" w:type="dxa"/>
          </w:tcPr>
          <w:p w:rsidR="00D44179" w:rsidRPr="00BA10B9" w:rsidRDefault="00D44179" w:rsidP="00CC3269">
            <w:pPr>
              <w:spacing w:before="120" w:after="120"/>
              <w:jc w:val="both"/>
              <w:rPr>
                <w:position w:val="-2"/>
                <w:sz w:val="20"/>
                <w:szCs w:val="20"/>
              </w:rPr>
            </w:pPr>
          </w:p>
        </w:tc>
      </w:tr>
    </w:tbl>
    <w:p w:rsidR="005B5006" w:rsidRPr="00CC3269" w:rsidRDefault="005B5006" w:rsidP="00D44179">
      <w:pPr>
        <w:jc w:val="both"/>
        <w:rPr>
          <w:position w:val="-2"/>
          <w:sz w:val="14"/>
          <w:szCs w:val="20"/>
        </w:rPr>
      </w:pPr>
    </w:p>
    <w:p w:rsidR="00D44179" w:rsidRPr="00BA10B9" w:rsidRDefault="00D44179" w:rsidP="00D44179">
      <w:pPr>
        <w:jc w:val="both"/>
        <w:rPr>
          <w:position w:val="-2"/>
          <w:sz w:val="20"/>
          <w:szCs w:val="20"/>
        </w:rPr>
      </w:pPr>
      <w:r w:rsidRPr="00BA10B9">
        <w:rPr>
          <w:position w:val="-2"/>
          <w:sz w:val="20"/>
          <w:szCs w:val="20"/>
        </w:rP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CC3269">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545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070"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CC3269">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1</w:t>
            </w:r>
          </w:p>
        </w:tc>
        <w:tc>
          <w:tcPr>
            <w:tcW w:w="5450" w:type="dxa"/>
          </w:tcPr>
          <w:p w:rsidR="00D44179" w:rsidRPr="00BA10B9" w:rsidRDefault="00D44179" w:rsidP="00CC3269">
            <w:pPr>
              <w:spacing w:before="120" w:after="120"/>
              <w:jc w:val="both"/>
              <w:rPr>
                <w:position w:val="-2"/>
                <w:sz w:val="20"/>
                <w:szCs w:val="20"/>
              </w:rPr>
            </w:pPr>
          </w:p>
        </w:tc>
        <w:tc>
          <w:tcPr>
            <w:tcW w:w="3070" w:type="dxa"/>
          </w:tcPr>
          <w:p w:rsidR="00D44179" w:rsidRPr="00BA10B9" w:rsidRDefault="00D44179" w:rsidP="00CC3269">
            <w:pPr>
              <w:spacing w:before="120" w:after="120"/>
              <w:jc w:val="both"/>
              <w:rPr>
                <w:position w:val="-2"/>
                <w:sz w:val="20"/>
                <w:szCs w:val="20"/>
              </w:rPr>
            </w:pPr>
          </w:p>
        </w:tc>
      </w:tr>
      <w:tr w:rsidR="00D44179" w:rsidRPr="00BA10B9" w:rsidTr="00CC3269">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2</w:t>
            </w:r>
          </w:p>
        </w:tc>
        <w:tc>
          <w:tcPr>
            <w:tcW w:w="5450" w:type="dxa"/>
          </w:tcPr>
          <w:p w:rsidR="00D44179" w:rsidRPr="00BA10B9" w:rsidRDefault="00D44179" w:rsidP="00CC3269">
            <w:pPr>
              <w:spacing w:before="120" w:after="120"/>
              <w:jc w:val="both"/>
              <w:rPr>
                <w:position w:val="-2"/>
                <w:sz w:val="20"/>
                <w:szCs w:val="20"/>
              </w:rPr>
            </w:pPr>
          </w:p>
        </w:tc>
        <w:tc>
          <w:tcPr>
            <w:tcW w:w="3070" w:type="dxa"/>
          </w:tcPr>
          <w:p w:rsidR="00D44179" w:rsidRPr="00BA10B9" w:rsidRDefault="00D44179" w:rsidP="00CC3269">
            <w:pPr>
              <w:spacing w:before="120" w:after="120"/>
              <w:jc w:val="both"/>
              <w:rPr>
                <w:position w:val="-2"/>
                <w:sz w:val="20"/>
                <w:szCs w:val="20"/>
              </w:rPr>
            </w:pPr>
          </w:p>
        </w:tc>
      </w:tr>
      <w:tr w:rsidR="00D44179" w:rsidRPr="00BA10B9" w:rsidTr="00CC3269">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3</w:t>
            </w:r>
          </w:p>
        </w:tc>
        <w:tc>
          <w:tcPr>
            <w:tcW w:w="5450" w:type="dxa"/>
          </w:tcPr>
          <w:p w:rsidR="00D44179" w:rsidRPr="00BA10B9" w:rsidRDefault="00D44179" w:rsidP="00CC3269">
            <w:pPr>
              <w:spacing w:before="120" w:after="120"/>
              <w:jc w:val="both"/>
              <w:rPr>
                <w:position w:val="-2"/>
                <w:sz w:val="20"/>
                <w:szCs w:val="20"/>
              </w:rPr>
            </w:pPr>
          </w:p>
        </w:tc>
        <w:tc>
          <w:tcPr>
            <w:tcW w:w="3070" w:type="dxa"/>
          </w:tcPr>
          <w:p w:rsidR="00D44179" w:rsidRPr="00BA10B9" w:rsidRDefault="00D44179" w:rsidP="00CC3269">
            <w:pPr>
              <w:spacing w:before="120" w:after="120"/>
              <w:jc w:val="both"/>
              <w:rPr>
                <w:position w:val="-2"/>
                <w:sz w:val="20"/>
                <w:szCs w:val="20"/>
              </w:rPr>
            </w:pPr>
          </w:p>
        </w:tc>
      </w:tr>
    </w:tbl>
    <w:p w:rsidR="005B5006" w:rsidRPr="00CC3269" w:rsidRDefault="005B5006" w:rsidP="00D44179">
      <w:pPr>
        <w:jc w:val="both"/>
        <w:rPr>
          <w:position w:val="-2"/>
          <w:sz w:val="12"/>
          <w:szCs w:val="20"/>
        </w:rPr>
      </w:pPr>
    </w:p>
    <w:p w:rsidR="00D44179" w:rsidRPr="00BA10B9" w:rsidRDefault="00D44179" w:rsidP="00D44179">
      <w:pPr>
        <w:jc w:val="both"/>
        <w:rPr>
          <w:position w:val="-2"/>
          <w:sz w:val="20"/>
          <w:szCs w:val="20"/>
        </w:rPr>
      </w:pPr>
      <w:r w:rsidRPr="00BA10B9">
        <w:rPr>
          <w:position w:val="-2"/>
          <w:sz w:val="20"/>
          <w:szCs w:val="20"/>
        </w:rPr>
        <w:t>Değerlendirme Komitesi bu belgeye ekli değerlendirme tablosunu kullanarak tüm teklifleri incelemiştir.</w:t>
      </w: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C166D3">
              <w:rPr>
                <w:b/>
                <w:position w:val="-2"/>
                <w:sz w:val="20"/>
                <w:szCs w:val="20"/>
              </w:rPr>
              <w:t>Gerekçe  &lt;Örnekler*&gt;</w:t>
            </w:r>
          </w:p>
        </w:tc>
      </w:tr>
      <w:tr w:rsidR="00D44179" w:rsidRPr="00BA10B9" w:rsidTr="008E61E8">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1</w:t>
            </w:r>
          </w:p>
        </w:tc>
        <w:tc>
          <w:tcPr>
            <w:tcW w:w="3637" w:type="dxa"/>
          </w:tcPr>
          <w:p w:rsidR="00D44179" w:rsidRPr="00BA10B9" w:rsidRDefault="00D44179" w:rsidP="00CC3269">
            <w:pPr>
              <w:spacing w:before="120" w:after="120"/>
              <w:jc w:val="both"/>
              <w:rPr>
                <w:position w:val="-2"/>
                <w:sz w:val="20"/>
                <w:szCs w:val="20"/>
              </w:rPr>
            </w:pPr>
          </w:p>
        </w:tc>
        <w:tc>
          <w:tcPr>
            <w:tcW w:w="4991" w:type="dxa"/>
          </w:tcPr>
          <w:p w:rsidR="00D44179" w:rsidRPr="00BA10B9" w:rsidRDefault="00D44179" w:rsidP="00CC3269">
            <w:pPr>
              <w:spacing w:before="120" w:after="120"/>
              <w:jc w:val="both"/>
              <w:rPr>
                <w:position w:val="-2"/>
                <w:sz w:val="20"/>
                <w:szCs w:val="20"/>
                <w:highlight w:val="lightGray"/>
              </w:rPr>
            </w:pPr>
          </w:p>
        </w:tc>
      </w:tr>
      <w:tr w:rsidR="00D44179" w:rsidRPr="00BA10B9" w:rsidTr="008E61E8">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2</w:t>
            </w:r>
          </w:p>
        </w:tc>
        <w:tc>
          <w:tcPr>
            <w:tcW w:w="3637" w:type="dxa"/>
          </w:tcPr>
          <w:p w:rsidR="00D44179" w:rsidRPr="00BA10B9" w:rsidRDefault="00D44179" w:rsidP="00CC3269">
            <w:pPr>
              <w:spacing w:before="120" w:after="120"/>
              <w:jc w:val="both"/>
              <w:rPr>
                <w:position w:val="-2"/>
                <w:sz w:val="20"/>
                <w:szCs w:val="20"/>
              </w:rPr>
            </w:pPr>
          </w:p>
        </w:tc>
        <w:tc>
          <w:tcPr>
            <w:tcW w:w="4991" w:type="dxa"/>
          </w:tcPr>
          <w:p w:rsidR="00D44179" w:rsidRPr="00BA10B9" w:rsidRDefault="00D44179" w:rsidP="00CC3269">
            <w:pPr>
              <w:spacing w:before="120" w:after="120"/>
              <w:jc w:val="both"/>
              <w:rPr>
                <w:position w:val="-2"/>
                <w:sz w:val="20"/>
                <w:szCs w:val="20"/>
                <w:highlight w:val="lightGray"/>
              </w:rPr>
            </w:pPr>
          </w:p>
        </w:tc>
      </w:tr>
      <w:tr w:rsidR="00D44179" w:rsidRPr="00BA10B9" w:rsidTr="008E61E8">
        <w:tc>
          <w:tcPr>
            <w:tcW w:w="660" w:type="dxa"/>
          </w:tcPr>
          <w:p w:rsidR="00D44179" w:rsidRPr="00BA10B9" w:rsidRDefault="00D44179" w:rsidP="00CC3269">
            <w:pPr>
              <w:spacing w:before="120" w:after="120"/>
              <w:jc w:val="both"/>
              <w:rPr>
                <w:position w:val="-2"/>
                <w:sz w:val="20"/>
                <w:szCs w:val="20"/>
              </w:rPr>
            </w:pPr>
            <w:r w:rsidRPr="00BA10B9">
              <w:rPr>
                <w:position w:val="-2"/>
                <w:sz w:val="20"/>
                <w:szCs w:val="20"/>
              </w:rPr>
              <w:t>3</w:t>
            </w:r>
          </w:p>
        </w:tc>
        <w:tc>
          <w:tcPr>
            <w:tcW w:w="3637" w:type="dxa"/>
          </w:tcPr>
          <w:p w:rsidR="00D44179" w:rsidRPr="00BA10B9" w:rsidRDefault="00D44179" w:rsidP="00CC3269">
            <w:pPr>
              <w:spacing w:before="120" w:after="120"/>
              <w:jc w:val="both"/>
              <w:rPr>
                <w:position w:val="-2"/>
                <w:sz w:val="20"/>
                <w:szCs w:val="20"/>
              </w:rPr>
            </w:pPr>
          </w:p>
        </w:tc>
        <w:tc>
          <w:tcPr>
            <w:tcW w:w="4991" w:type="dxa"/>
          </w:tcPr>
          <w:p w:rsidR="00D44179" w:rsidRPr="00BA10B9" w:rsidRDefault="00D44179" w:rsidP="00CC3269">
            <w:pPr>
              <w:spacing w:before="120" w:after="120"/>
              <w:jc w:val="both"/>
              <w:rPr>
                <w:position w:val="-2"/>
                <w:sz w:val="20"/>
                <w:szCs w:val="20"/>
                <w:highlight w:val="lightGray"/>
              </w:rPr>
            </w:pPr>
          </w:p>
        </w:tc>
      </w:tr>
    </w:tbl>
    <w:p w:rsidR="00D44179" w:rsidRPr="00C166D3" w:rsidRDefault="00D44179" w:rsidP="00D44179">
      <w:pPr>
        <w:jc w:val="both"/>
        <w:rPr>
          <w:position w:val="-2"/>
          <w:sz w:val="20"/>
          <w:szCs w:val="20"/>
        </w:rPr>
      </w:pPr>
      <w:r w:rsidRPr="00C166D3">
        <w:rPr>
          <w:position w:val="-2"/>
          <w:sz w:val="20"/>
          <w:szCs w:val="20"/>
        </w:rPr>
        <w:t>* &lt;uygun olmayan menşe&gt;, &lt;teknik şartnameye uygun olmaması&gt;, &lt;imzalanmamış evrak&gt;, &lt;uygun olmayan teslimat koşulları&gt;</w:t>
      </w: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CC3269">
            <w:pPr>
              <w:spacing w:before="120" w:after="120"/>
              <w:jc w:val="both"/>
              <w:rPr>
                <w:position w:val="-2"/>
                <w:sz w:val="20"/>
                <w:szCs w:val="20"/>
              </w:rPr>
            </w:pPr>
            <w:r w:rsidRPr="00BA10B9">
              <w:rPr>
                <w:position w:val="-2"/>
                <w:sz w:val="20"/>
                <w:szCs w:val="20"/>
              </w:rPr>
              <w:t>1</w:t>
            </w:r>
          </w:p>
        </w:tc>
        <w:tc>
          <w:tcPr>
            <w:tcW w:w="5472" w:type="dxa"/>
          </w:tcPr>
          <w:p w:rsidR="00D44179" w:rsidRPr="00BA10B9" w:rsidRDefault="00D44179" w:rsidP="00CC3269">
            <w:pPr>
              <w:spacing w:before="120" w:after="120"/>
              <w:jc w:val="both"/>
              <w:rPr>
                <w:position w:val="-2"/>
                <w:sz w:val="20"/>
                <w:szCs w:val="20"/>
              </w:rPr>
            </w:pPr>
          </w:p>
        </w:tc>
        <w:tc>
          <w:tcPr>
            <w:tcW w:w="3168" w:type="dxa"/>
          </w:tcPr>
          <w:p w:rsidR="00D44179" w:rsidRPr="00BA10B9" w:rsidRDefault="00D44179" w:rsidP="00CC3269">
            <w:pPr>
              <w:spacing w:before="120" w:after="120"/>
              <w:jc w:val="both"/>
              <w:rPr>
                <w:position w:val="-2"/>
                <w:sz w:val="20"/>
                <w:szCs w:val="20"/>
              </w:rPr>
            </w:pPr>
          </w:p>
        </w:tc>
      </w:tr>
      <w:tr w:rsidR="00D44179" w:rsidRPr="00BA10B9" w:rsidTr="008E61E8">
        <w:tc>
          <w:tcPr>
            <w:tcW w:w="648" w:type="dxa"/>
          </w:tcPr>
          <w:p w:rsidR="00D44179" w:rsidRPr="00BA10B9" w:rsidRDefault="00D44179" w:rsidP="00CC3269">
            <w:pPr>
              <w:spacing w:before="120" w:after="120"/>
              <w:jc w:val="both"/>
              <w:rPr>
                <w:position w:val="-2"/>
                <w:sz w:val="20"/>
                <w:szCs w:val="20"/>
              </w:rPr>
            </w:pPr>
            <w:r w:rsidRPr="00BA10B9">
              <w:rPr>
                <w:position w:val="-2"/>
                <w:sz w:val="20"/>
                <w:szCs w:val="20"/>
              </w:rPr>
              <w:t>2</w:t>
            </w:r>
          </w:p>
        </w:tc>
        <w:tc>
          <w:tcPr>
            <w:tcW w:w="5472" w:type="dxa"/>
          </w:tcPr>
          <w:p w:rsidR="00D44179" w:rsidRPr="00BA10B9" w:rsidRDefault="00D44179" w:rsidP="00CC3269">
            <w:pPr>
              <w:spacing w:before="120" w:after="120"/>
              <w:jc w:val="both"/>
              <w:rPr>
                <w:position w:val="-2"/>
                <w:sz w:val="20"/>
                <w:szCs w:val="20"/>
              </w:rPr>
            </w:pPr>
          </w:p>
        </w:tc>
        <w:tc>
          <w:tcPr>
            <w:tcW w:w="3168" w:type="dxa"/>
          </w:tcPr>
          <w:p w:rsidR="00D44179" w:rsidRPr="00BA10B9" w:rsidRDefault="00D44179" w:rsidP="00CC3269">
            <w:pPr>
              <w:spacing w:before="120" w:after="120"/>
              <w:jc w:val="both"/>
              <w:rPr>
                <w:position w:val="-2"/>
                <w:sz w:val="20"/>
                <w:szCs w:val="20"/>
              </w:rPr>
            </w:pPr>
          </w:p>
        </w:tc>
      </w:tr>
      <w:tr w:rsidR="00D44179" w:rsidRPr="00BA10B9" w:rsidTr="008E61E8">
        <w:tc>
          <w:tcPr>
            <w:tcW w:w="648" w:type="dxa"/>
          </w:tcPr>
          <w:p w:rsidR="00D44179" w:rsidRPr="00BA10B9" w:rsidRDefault="00D44179" w:rsidP="00CC3269">
            <w:pPr>
              <w:spacing w:before="120" w:after="120"/>
              <w:jc w:val="both"/>
              <w:rPr>
                <w:position w:val="-2"/>
                <w:sz w:val="20"/>
                <w:szCs w:val="20"/>
              </w:rPr>
            </w:pPr>
            <w:r w:rsidRPr="00BA10B9">
              <w:rPr>
                <w:position w:val="-2"/>
                <w:sz w:val="20"/>
                <w:szCs w:val="20"/>
              </w:rPr>
              <w:t>3</w:t>
            </w:r>
          </w:p>
        </w:tc>
        <w:tc>
          <w:tcPr>
            <w:tcW w:w="5472" w:type="dxa"/>
          </w:tcPr>
          <w:p w:rsidR="00D44179" w:rsidRPr="00BA10B9" w:rsidRDefault="00D44179" w:rsidP="00CC3269">
            <w:pPr>
              <w:spacing w:before="120" w:after="120"/>
              <w:jc w:val="both"/>
              <w:rPr>
                <w:position w:val="-2"/>
                <w:sz w:val="20"/>
                <w:szCs w:val="20"/>
              </w:rPr>
            </w:pPr>
          </w:p>
        </w:tc>
        <w:tc>
          <w:tcPr>
            <w:tcW w:w="3168" w:type="dxa"/>
          </w:tcPr>
          <w:p w:rsidR="00D44179" w:rsidRPr="00BA10B9" w:rsidRDefault="00D44179" w:rsidP="00CC3269">
            <w:pPr>
              <w:spacing w:before="120" w:after="120"/>
              <w:jc w:val="both"/>
              <w:rPr>
                <w:position w:val="-2"/>
                <w:sz w:val="20"/>
                <w:szCs w:val="20"/>
              </w:rPr>
            </w:pPr>
          </w:p>
        </w:tc>
      </w:tr>
    </w:tbl>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CC3269">
            <w:pPr>
              <w:spacing w:before="120" w:after="120"/>
              <w:jc w:val="both"/>
              <w:rPr>
                <w:b/>
                <w:position w:val="-2"/>
                <w:sz w:val="20"/>
                <w:szCs w:val="20"/>
              </w:rPr>
            </w:pPr>
          </w:p>
        </w:tc>
        <w:tc>
          <w:tcPr>
            <w:tcW w:w="3168" w:type="dxa"/>
          </w:tcPr>
          <w:p w:rsidR="00D44179" w:rsidRPr="00BA10B9" w:rsidRDefault="00D44179" w:rsidP="00CC3269">
            <w:pPr>
              <w:spacing w:before="120" w:after="120"/>
              <w:jc w:val="right"/>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4120"/>
        <w:gridCol w:w="2260"/>
      </w:tblGrid>
      <w:tr w:rsidR="00D44179" w:rsidRPr="00BA10B9" w:rsidTr="00CC3269">
        <w:trPr>
          <w:cantSplit/>
          <w:trHeight w:val="310"/>
        </w:trPr>
        <w:tc>
          <w:tcPr>
            <w:tcW w:w="2509"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4120"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2260"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CC3269">
        <w:trPr>
          <w:cantSplit/>
        </w:trPr>
        <w:tc>
          <w:tcPr>
            <w:tcW w:w="2509" w:type="dxa"/>
            <w:tcBorders>
              <w:top w:val="single" w:sz="4" w:space="0" w:color="auto"/>
              <w:left w:val="single" w:sz="4" w:space="0" w:color="auto"/>
              <w:bottom w:val="single" w:sz="4" w:space="0" w:color="auto"/>
            </w:tcBorders>
            <w:shd w:val="clear" w:color="auto" w:fill="D9D9D9"/>
          </w:tcPr>
          <w:p w:rsidR="00D44179" w:rsidRPr="00BA10B9" w:rsidRDefault="00D44179" w:rsidP="00CC3269">
            <w:pPr>
              <w:keepNext/>
              <w:keepLines/>
              <w:tabs>
                <w:tab w:val="right" w:pos="8880"/>
              </w:tabs>
              <w:spacing w:before="60" w:after="60"/>
              <w:jc w:val="both"/>
              <w:rPr>
                <w:sz w:val="20"/>
                <w:szCs w:val="20"/>
              </w:rPr>
            </w:pPr>
            <w:r w:rsidRPr="00BA10B9">
              <w:rPr>
                <w:sz w:val="20"/>
                <w:szCs w:val="20"/>
              </w:rPr>
              <w:t>Başkan</w:t>
            </w:r>
          </w:p>
        </w:tc>
        <w:tc>
          <w:tcPr>
            <w:tcW w:w="4120" w:type="dxa"/>
          </w:tcPr>
          <w:p w:rsidR="00D44179" w:rsidRPr="00BA10B9" w:rsidRDefault="00D44179" w:rsidP="00CC3269">
            <w:pPr>
              <w:keepNext/>
              <w:keepLines/>
              <w:tabs>
                <w:tab w:val="right" w:pos="8880"/>
              </w:tabs>
              <w:spacing w:before="60" w:after="60"/>
              <w:jc w:val="both"/>
              <w:rPr>
                <w:sz w:val="20"/>
                <w:szCs w:val="20"/>
              </w:rPr>
            </w:pPr>
          </w:p>
        </w:tc>
        <w:tc>
          <w:tcPr>
            <w:tcW w:w="2260" w:type="dxa"/>
          </w:tcPr>
          <w:p w:rsidR="00D44179" w:rsidRPr="00BA10B9" w:rsidRDefault="00D44179" w:rsidP="00CC3269">
            <w:pPr>
              <w:keepNext/>
              <w:keepLines/>
              <w:tabs>
                <w:tab w:val="right" w:pos="8880"/>
              </w:tabs>
              <w:spacing w:before="60" w:after="60"/>
              <w:jc w:val="both"/>
              <w:rPr>
                <w:sz w:val="20"/>
                <w:szCs w:val="20"/>
              </w:rPr>
            </w:pPr>
          </w:p>
        </w:tc>
      </w:tr>
      <w:tr w:rsidR="00D44179" w:rsidRPr="00BA10B9" w:rsidTr="00CC3269">
        <w:trPr>
          <w:cantSplit/>
          <w:trHeight w:val="70"/>
        </w:trPr>
        <w:tc>
          <w:tcPr>
            <w:tcW w:w="2509" w:type="dxa"/>
            <w:tcBorders>
              <w:top w:val="single" w:sz="4" w:space="0" w:color="auto"/>
              <w:left w:val="single" w:sz="4" w:space="0" w:color="auto"/>
              <w:bottom w:val="single" w:sz="4" w:space="0" w:color="auto"/>
            </w:tcBorders>
            <w:shd w:val="clear" w:color="auto" w:fill="D9D9D9"/>
          </w:tcPr>
          <w:p w:rsidR="00D44179" w:rsidRPr="00BA10B9" w:rsidRDefault="00D44179" w:rsidP="00CC3269">
            <w:pPr>
              <w:keepNext/>
              <w:keepLines/>
              <w:tabs>
                <w:tab w:val="right" w:pos="8880"/>
              </w:tabs>
              <w:spacing w:before="60" w:after="60"/>
              <w:jc w:val="both"/>
              <w:rPr>
                <w:sz w:val="20"/>
                <w:szCs w:val="20"/>
              </w:rPr>
            </w:pPr>
            <w:r w:rsidRPr="00BA10B9">
              <w:rPr>
                <w:sz w:val="20"/>
                <w:szCs w:val="20"/>
              </w:rPr>
              <w:t>Üye</w:t>
            </w:r>
          </w:p>
        </w:tc>
        <w:tc>
          <w:tcPr>
            <w:tcW w:w="4120" w:type="dxa"/>
          </w:tcPr>
          <w:p w:rsidR="00D44179" w:rsidRPr="00BA10B9" w:rsidRDefault="00D44179" w:rsidP="00CC3269">
            <w:pPr>
              <w:keepNext/>
              <w:keepLines/>
              <w:tabs>
                <w:tab w:val="right" w:pos="8880"/>
              </w:tabs>
              <w:spacing w:before="60" w:after="60"/>
              <w:jc w:val="both"/>
              <w:rPr>
                <w:sz w:val="20"/>
                <w:szCs w:val="20"/>
              </w:rPr>
            </w:pPr>
          </w:p>
        </w:tc>
        <w:tc>
          <w:tcPr>
            <w:tcW w:w="2260" w:type="dxa"/>
          </w:tcPr>
          <w:p w:rsidR="00D44179" w:rsidRPr="00BA10B9" w:rsidRDefault="00D44179" w:rsidP="00CC3269">
            <w:pPr>
              <w:keepNext/>
              <w:keepLines/>
              <w:tabs>
                <w:tab w:val="right" w:pos="8880"/>
              </w:tabs>
              <w:spacing w:before="60" w:after="60"/>
              <w:jc w:val="both"/>
              <w:rPr>
                <w:sz w:val="20"/>
                <w:szCs w:val="20"/>
              </w:rPr>
            </w:pPr>
          </w:p>
        </w:tc>
      </w:tr>
      <w:tr w:rsidR="00D44179" w:rsidRPr="00BA10B9" w:rsidTr="00CC3269">
        <w:trPr>
          <w:cantSplit/>
        </w:trPr>
        <w:tc>
          <w:tcPr>
            <w:tcW w:w="2509" w:type="dxa"/>
            <w:tcBorders>
              <w:top w:val="single" w:sz="4" w:space="0" w:color="auto"/>
              <w:left w:val="single" w:sz="4" w:space="0" w:color="auto"/>
              <w:bottom w:val="single" w:sz="4" w:space="0" w:color="auto"/>
            </w:tcBorders>
            <w:shd w:val="clear" w:color="auto" w:fill="D9D9D9"/>
          </w:tcPr>
          <w:p w:rsidR="00D44179" w:rsidRPr="00BA10B9" w:rsidRDefault="00D44179" w:rsidP="00CC3269">
            <w:pPr>
              <w:keepNext/>
              <w:keepLines/>
              <w:tabs>
                <w:tab w:val="right" w:pos="8880"/>
              </w:tabs>
              <w:spacing w:before="60" w:after="60"/>
              <w:jc w:val="both"/>
              <w:rPr>
                <w:sz w:val="20"/>
                <w:szCs w:val="20"/>
              </w:rPr>
            </w:pPr>
            <w:r w:rsidRPr="00BA10B9">
              <w:rPr>
                <w:sz w:val="20"/>
                <w:szCs w:val="20"/>
              </w:rPr>
              <w:t>Üye</w:t>
            </w:r>
          </w:p>
        </w:tc>
        <w:tc>
          <w:tcPr>
            <w:tcW w:w="4120" w:type="dxa"/>
          </w:tcPr>
          <w:p w:rsidR="00D44179" w:rsidRPr="00BA10B9" w:rsidRDefault="00D44179" w:rsidP="00CC3269">
            <w:pPr>
              <w:keepNext/>
              <w:keepLines/>
              <w:tabs>
                <w:tab w:val="right" w:pos="8880"/>
              </w:tabs>
              <w:spacing w:before="60" w:after="60"/>
              <w:jc w:val="both"/>
              <w:rPr>
                <w:sz w:val="20"/>
                <w:szCs w:val="20"/>
              </w:rPr>
            </w:pPr>
          </w:p>
        </w:tc>
        <w:tc>
          <w:tcPr>
            <w:tcW w:w="2260" w:type="dxa"/>
          </w:tcPr>
          <w:p w:rsidR="00D44179" w:rsidRPr="00BA10B9" w:rsidRDefault="00D44179" w:rsidP="00CC3269">
            <w:pPr>
              <w:keepNext/>
              <w:keepLines/>
              <w:tabs>
                <w:tab w:val="right" w:pos="8880"/>
              </w:tabs>
              <w:spacing w:before="60" w:after="60"/>
              <w:jc w:val="both"/>
              <w:rPr>
                <w:sz w:val="20"/>
                <w:szCs w:val="20"/>
              </w:rPr>
            </w:pPr>
          </w:p>
        </w:tc>
      </w:tr>
      <w:tr w:rsidR="00D44179" w:rsidRPr="00BA10B9" w:rsidTr="00CC3269">
        <w:trPr>
          <w:cantSplit/>
        </w:trPr>
        <w:tc>
          <w:tcPr>
            <w:tcW w:w="2509" w:type="dxa"/>
            <w:tcBorders>
              <w:top w:val="single" w:sz="4" w:space="0" w:color="auto"/>
              <w:left w:val="single" w:sz="4" w:space="0" w:color="auto"/>
              <w:bottom w:val="single" w:sz="4" w:space="0" w:color="auto"/>
            </w:tcBorders>
            <w:shd w:val="clear" w:color="auto" w:fill="D9D9D9"/>
          </w:tcPr>
          <w:p w:rsidR="00D44179" w:rsidRPr="00BA10B9" w:rsidRDefault="00D44179" w:rsidP="00CC3269">
            <w:pPr>
              <w:keepNext/>
              <w:keepLines/>
              <w:tabs>
                <w:tab w:val="right" w:pos="8880"/>
              </w:tabs>
              <w:spacing w:before="60" w:after="60"/>
              <w:jc w:val="both"/>
              <w:rPr>
                <w:sz w:val="20"/>
                <w:szCs w:val="20"/>
              </w:rPr>
            </w:pPr>
          </w:p>
        </w:tc>
        <w:tc>
          <w:tcPr>
            <w:tcW w:w="4120" w:type="dxa"/>
          </w:tcPr>
          <w:p w:rsidR="00D44179" w:rsidRPr="00BA10B9" w:rsidRDefault="00D44179" w:rsidP="00CC3269">
            <w:pPr>
              <w:keepNext/>
              <w:keepLines/>
              <w:tabs>
                <w:tab w:val="right" w:pos="8880"/>
              </w:tabs>
              <w:spacing w:before="60" w:after="60"/>
              <w:jc w:val="both"/>
              <w:rPr>
                <w:sz w:val="20"/>
                <w:szCs w:val="20"/>
              </w:rPr>
            </w:pPr>
          </w:p>
        </w:tc>
        <w:tc>
          <w:tcPr>
            <w:tcW w:w="2260" w:type="dxa"/>
          </w:tcPr>
          <w:p w:rsidR="00D44179" w:rsidRPr="00BA10B9" w:rsidRDefault="00D44179" w:rsidP="00CC3269">
            <w:pPr>
              <w:keepNext/>
              <w:keepLines/>
              <w:tabs>
                <w:tab w:val="right" w:pos="8880"/>
              </w:tabs>
              <w:spacing w:before="60" w:after="60"/>
              <w:jc w:val="both"/>
              <w:rPr>
                <w:sz w:val="20"/>
                <w:szCs w:val="20"/>
              </w:rPr>
            </w:pPr>
          </w:p>
        </w:tc>
      </w:tr>
      <w:tr w:rsidR="00D44179" w:rsidRPr="00BA10B9" w:rsidTr="00CC3269">
        <w:trPr>
          <w:cantSplit/>
        </w:trPr>
        <w:tc>
          <w:tcPr>
            <w:tcW w:w="2509" w:type="dxa"/>
            <w:tcBorders>
              <w:top w:val="single" w:sz="4" w:space="0" w:color="auto"/>
              <w:left w:val="single" w:sz="4" w:space="0" w:color="auto"/>
              <w:bottom w:val="single" w:sz="4" w:space="0" w:color="auto"/>
            </w:tcBorders>
            <w:shd w:val="clear" w:color="auto" w:fill="D9D9D9"/>
          </w:tcPr>
          <w:p w:rsidR="00D44179" w:rsidRPr="00BA10B9" w:rsidRDefault="00D44179" w:rsidP="00CC3269">
            <w:pPr>
              <w:keepNext/>
              <w:keepLines/>
              <w:tabs>
                <w:tab w:val="right" w:pos="8880"/>
              </w:tabs>
              <w:spacing w:before="60" w:after="60"/>
              <w:jc w:val="both"/>
              <w:rPr>
                <w:sz w:val="20"/>
                <w:szCs w:val="20"/>
              </w:rPr>
            </w:pPr>
          </w:p>
        </w:tc>
        <w:tc>
          <w:tcPr>
            <w:tcW w:w="4120" w:type="dxa"/>
          </w:tcPr>
          <w:p w:rsidR="00D44179" w:rsidRPr="00BA10B9" w:rsidRDefault="00D44179" w:rsidP="00CC3269">
            <w:pPr>
              <w:keepNext/>
              <w:keepLines/>
              <w:tabs>
                <w:tab w:val="right" w:pos="8880"/>
              </w:tabs>
              <w:spacing w:before="60" w:after="60"/>
              <w:jc w:val="both"/>
              <w:rPr>
                <w:sz w:val="20"/>
                <w:szCs w:val="20"/>
              </w:rPr>
            </w:pPr>
          </w:p>
        </w:tc>
        <w:tc>
          <w:tcPr>
            <w:tcW w:w="2260" w:type="dxa"/>
          </w:tcPr>
          <w:p w:rsidR="00D44179" w:rsidRPr="00BA10B9" w:rsidRDefault="00D44179" w:rsidP="00CC3269">
            <w:pPr>
              <w:keepNext/>
              <w:keepLines/>
              <w:tabs>
                <w:tab w:val="right" w:pos="8880"/>
              </w:tabs>
              <w:spacing w:before="60" w:after="60"/>
              <w:jc w:val="both"/>
              <w:rPr>
                <w:sz w:val="20"/>
                <w:szCs w:val="20"/>
              </w:rPr>
            </w:pPr>
          </w:p>
        </w:tc>
      </w:tr>
    </w:tbl>
    <w:p w:rsidR="00D44179" w:rsidRPr="00CC3269" w:rsidRDefault="00D44179" w:rsidP="00D44179">
      <w:pPr>
        <w:jc w:val="both"/>
        <w:rPr>
          <w:b/>
          <w:position w:val="-2"/>
          <w:sz w:val="10"/>
          <w:szCs w:val="20"/>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8E61E8">
          <w:headerReference w:type="default" r:id="rId27"/>
          <w:pgSz w:w="11906" w:h="16838"/>
          <w:pgMar w:top="1418" w:right="1417" w:bottom="709" w:left="1417" w:header="708" w:footer="708" w:gutter="0"/>
          <w:cols w:space="708"/>
          <w:docGrid w:linePitch="360"/>
        </w:sectPr>
      </w:pPr>
      <w:bookmarkStart w:id="66" w:name="_Simplified_contract_for_Services_be"/>
      <w:bookmarkStart w:id="67" w:name="_Toc188240401"/>
      <w:bookmarkEnd w:id="66"/>
    </w:p>
    <w:p w:rsidR="00CC3269" w:rsidRDefault="00DF03D4" w:rsidP="00D44179">
      <w:pPr>
        <w:pStyle w:val="Balk6"/>
        <w:rPr>
          <w:lang w:val="tr-TR"/>
        </w:rPr>
      </w:pPr>
      <w:bookmarkStart w:id="68" w:name="_Toc232234047"/>
      <w:bookmarkStart w:id="69" w:name="_Toc233021573"/>
      <w:bookmarkEnd w:id="67"/>
      <w:r>
        <w:rPr>
          <w:noProof/>
          <w:sz w:val="20"/>
          <w:szCs w:val="20"/>
          <w:lang w:val="tr-TR" w:eastAsia="tr-TR"/>
        </w:rPr>
        <w:lastRenderedPageBreak/>
        <w:drawing>
          <wp:anchor distT="0" distB="0" distL="114300" distR="114300" simplePos="0" relativeHeight="251656704" behindDoc="0" locked="0" layoutInCell="1" allowOverlap="1">
            <wp:simplePos x="0" y="0"/>
            <wp:positionH relativeFrom="column">
              <wp:posOffset>1711960</wp:posOffset>
            </wp:positionH>
            <wp:positionV relativeFrom="paragraph">
              <wp:posOffset>-140970</wp:posOffset>
            </wp:positionV>
            <wp:extent cx="2404110" cy="696595"/>
            <wp:effectExtent l="0" t="0" r="0" b="8255"/>
            <wp:wrapNone/>
            <wp:docPr id="61" name="Resim 61" descr="orals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ralsan-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411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269" w:rsidRDefault="00CC3269" w:rsidP="00D44179">
      <w:pPr>
        <w:pStyle w:val="Balk6"/>
        <w:rPr>
          <w:lang w:val="tr-TR"/>
        </w:rPr>
      </w:pPr>
    </w:p>
    <w:p w:rsidR="00D44179" w:rsidRPr="00BA10B9" w:rsidRDefault="00D44179" w:rsidP="00D44179">
      <w:pPr>
        <w:pStyle w:val="Balk6"/>
      </w:pPr>
      <w:r w:rsidRPr="00BA10B9">
        <w:t>Seçilmeyen İstekliye Mektup</w:t>
      </w:r>
      <w:bookmarkEnd w:id="68"/>
      <w:bookmarkEnd w:id="69"/>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5D4856" w:rsidRDefault="00D44179" w:rsidP="00D44179">
      <w:pPr>
        <w:spacing w:after="120"/>
        <w:jc w:val="both"/>
        <w:rPr>
          <w:b/>
          <w:i/>
          <w:sz w:val="20"/>
          <w:szCs w:val="20"/>
        </w:rPr>
      </w:pPr>
      <w:r w:rsidRPr="00BA10B9">
        <w:rPr>
          <w:b/>
          <w:sz w:val="20"/>
          <w:szCs w:val="20"/>
        </w:rPr>
        <w:t>Sözleşme başlığı</w:t>
      </w:r>
      <w:r w:rsidRPr="00BA10B9">
        <w:rPr>
          <w:b/>
          <w:sz w:val="20"/>
          <w:szCs w:val="20"/>
        </w:rPr>
        <w:tab/>
        <w:t xml:space="preserve">: </w:t>
      </w:r>
      <w:r w:rsidR="00CC3269" w:rsidRPr="005D4856">
        <w:rPr>
          <w:i/>
          <w:sz w:val="20"/>
          <w:szCs w:val="20"/>
        </w:rPr>
        <w:t>PV-FOTOVOLTAİK ELEKTRİK ÜRETİM TESİSİ MAL ALIMI</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r w:rsidR="00CC3269" w:rsidRPr="005D4856">
        <w:rPr>
          <w:i/>
          <w:position w:val="-2"/>
          <w:sz w:val="20"/>
          <w:szCs w:val="20"/>
        </w:rPr>
        <w:t>TR71/14/SRE/0052-01</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5D4856"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5D4856">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proofErr w:type="gramStart"/>
      <w:r w:rsidRPr="00BA10B9">
        <w:rPr>
          <w:color w:val="000000"/>
          <w:spacing w:val="-2"/>
          <w:sz w:val="20"/>
          <w:szCs w:val="20"/>
        </w:rPr>
        <w:t>İhalenin …</w:t>
      </w:r>
      <w:proofErr w:type="gramEnd"/>
      <w:r w:rsidRPr="00BA10B9">
        <w:rPr>
          <w:color w:val="000000"/>
          <w:spacing w:val="-2"/>
          <w:sz w:val="20"/>
          <w:szCs w:val="20"/>
        </w:rPr>
        <w:t xml:space="preserve"> … … … … … .-TL tutarında teklif veren </w:t>
      </w:r>
      <w:r w:rsidRPr="005D4856">
        <w:rPr>
          <w:color w:val="000000"/>
          <w:spacing w:val="-2"/>
          <w:sz w:val="20"/>
          <w:szCs w:val="20"/>
          <w:highlight w:val="lightGray"/>
        </w:rPr>
        <w:t>&lt;seçilen isteklinin adı&gt;</w:t>
      </w:r>
      <w:r w:rsidRPr="00BA10B9">
        <w:rPr>
          <w:color w:val="000000"/>
          <w:spacing w:val="-2"/>
          <w:sz w:val="20"/>
          <w:szCs w:val="20"/>
        </w:rPr>
        <w:t xml:space="preserve">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8"/>
          <w:pgSz w:w="11906" w:h="16838"/>
          <w:pgMar w:top="1418" w:right="1417" w:bottom="709" w:left="1417" w:header="708" w:footer="708" w:gutter="0"/>
          <w:cols w:space="708"/>
          <w:docGrid w:linePitch="360"/>
        </w:sectPr>
      </w:pPr>
    </w:p>
    <w:p w:rsidR="00CC3269" w:rsidRDefault="00DF03D4" w:rsidP="00D44179">
      <w:pPr>
        <w:pStyle w:val="Balk6"/>
        <w:rPr>
          <w:lang w:val="tr-TR"/>
        </w:rPr>
      </w:pPr>
      <w:bookmarkStart w:id="70" w:name="_Toc232234048"/>
      <w:bookmarkStart w:id="71" w:name="_Toc233021574"/>
      <w:r>
        <w:rPr>
          <w:b w:val="0"/>
          <w:noProof/>
          <w:lang w:val="tr-TR" w:eastAsia="tr-TR"/>
        </w:rPr>
        <w:lastRenderedPageBreak/>
        <w:drawing>
          <wp:anchor distT="0" distB="0" distL="114300" distR="114300" simplePos="0" relativeHeight="251657728" behindDoc="0" locked="0" layoutInCell="1" allowOverlap="1">
            <wp:simplePos x="0" y="0"/>
            <wp:positionH relativeFrom="column">
              <wp:posOffset>1458595</wp:posOffset>
            </wp:positionH>
            <wp:positionV relativeFrom="paragraph">
              <wp:posOffset>-179705</wp:posOffset>
            </wp:positionV>
            <wp:extent cx="2404110" cy="696595"/>
            <wp:effectExtent l="0" t="0" r="0" b="8255"/>
            <wp:wrapNone/>
            <wp:docPr id="62" name="Resim 62" descr="orals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ralsan-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411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269" w:rsidRDefault="00CC3269" w:rsidP="00D44179">
      <w:pPr>
        <w:pStyle w:val="Balk6"/>
        <w:rPr>
          <w:lang w:val="tr-TR"/>
        </w:rPr>
      </w:pPr>
    </w:p>
    <w:p w:rsidR="00D44179" w:rsidRPr="00BA10B9" w:rsidRDefault="00D44179" w:rsidP="00D44179">
      <w:pPr>
        <w:pStyle w:val="Balk6"/>
      </w:pPr>
      <w:r w:rsidRPr="00BA10B9">
        <w:t>Sözleşmeye Davet Mektubu</w:t>
      </w:r>
      <w:bookmarkEnd w:id="70"/>
      <w:bookmarkEnd w:id="71"/>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D44179" w:rsidRPr="00BA10B9" w:rsidTr="00CC3269">
        <w:trPr>
          <w:jc w:val="center"/>
        </w:trPr>
        <w:tc>
          <w:tcPr>
            <w:tcW w:w="2909"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spacing w:val="-10"/>
                <w:lang w:val="tr-TR"/>
              </w:rPr>
              <w:t>SAYI</w:t>
            </w:r>
          </w:p>
        </w:tc>
        <w:tc>
          <w:tcPr>
            <w:tcW w:w="6301" w:type="dxa"/>
            <w:gridSpan w:val="2"/>
          </w:tcPr>
          <w:p w:rsidR="00D44179" w:rsidRPr="00BA10B9" w:rsidRDefault="00D44179" w:rsidP="008E61E8">
            <w:pPr>
              <w:jc w:val="both"/>
              <w:rPr>
                <w:sz w:val="20"/>
                <w:szCs w:val="20"/>
              </w:rPr>
            </w:pPr>
            <w:r w:rsidRPr="00BA10B9">
              <w:rPr>
                <w:sz w:val="20"/>
                <w:szCs w:val="20"/>
              </w:rPr>
              <w:t xml:space="preserve">: </w:t>
            </w:r>
          </w:p>
        </w:tc>
      </w:tr>
      <w:tr w:rsidR="00D44179" w:rsidRPr="00BA10B9" w:rsidTr="00CC3269">
        <w:trPr>
          <w:jc w:val="center"/>
        </w:trPr>
        <w:tc>
          <w:tcPr>
            <w:tcW w:w="2909" w:type="dxa"/>
            <w:gridSpan w:val="2"/>
          </w:tcPr>
          <w:p w:rsidR="00D44179" w:rsidRPr="00BA10B9" w:rsidRDefault="00D44179" w:rsidP="008E61E8">
            <w:pPr>
              <w:jc w:val="both"/>
              <w:rPr>
                <w:sz w:val="20"/>
                <w:szCs w:val="20"/>
              </w:rPr>
            </w:pPr>
            <w:r w:rsidRPr="00BA10B9">
              <w:rPr>
                <w:sz w:val="20"/>
                <w:szCs w:val="20"/>
              </w:rPr>
              <w:t>KONU</w:t>
            </w:r>
          </w:p>
        </w:tc>
        <w:tc>
          <w:tcPr>
            <w:tcW w:w="6301" w:type="dxa"/>
            <w:gridSpan w:val="2"/>
          </w:tcPr>
          <w:p w:rsidR="00D44179" w:rsidRPr="00BA10B9" w:rsidRDefault="00D44179" w:rsidP="008E61E8">
            <w:pPr>
              <w:jc w:val="both"/>
              <w:rPr>
                <w:sz w:val="20"/>
                <w:szCs w:val="20"/>
              </w:rPr>
            </w:pPr>
            <w:r w:rsidRPr="00BA10B9">
              <w:rPr>
                <w:sz w:val="20"/>
                <w:szCs w:val="20"/>
              </w:rPr>
              <w:t>: Sözleşmeye davet</w:t>
            </w:r>
          </w:p>
        </w:tc>
      </w:tr>
      <w:tr w:rsidR="00D44179" w:rsidRPr="00BA10B9" w:rsidTr="00CC3269">
        <w:trPr>
          <w:jc w:val="center"/>
        </w:trPr>
        <w:tc>
          <w:tcPr>
            <w:tcW w:w="2909"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1" w:type="dxa"/>
            <w:gridSpan w:val="2"/>
          </w:tcPr>
          <w:p w:rsidR="00D44179" w:rsidRPr="00BA10B9" w:rsidRDefault="00D44179" w:rsidP="008E61E8">
            <w:pPr>
              <w:jc w:val="both"/>
              <w:rPr>
                <w:sz w:val="20"/>
                <w:szCs w:val="20"/>
              </w:rPr>
            </w:pPr>
            <w:r w:rsidRPr="00BA10B9">
              <w:rPr>
                <w:sz w:val="20"/>
                <w:szCs w:val="20"/>
              </w:rPr>
              <w:t>: _ _/_ _/_ _ _ _</w:t>
            </w:r>
          </w:p>
        </w:tc>
      </w:tr>
      <w:tr w:rsidR="00D44179" w:rsidRPr="00BA10B9" w:rsidTr="00CC3269">
        <w:trPr>
          <w:jc w:val="center"/>
        </w:trPr>
        <w:tc>
          <w:tcPr>
            <w:tcW w:w="2909" w:type="dxa"/>
            <w:gridSpan w:val="2"/>
          </w:tcPr>
          <w:p w:rsidR="00D44179" w:rsidRPr="00BA10B9" w:rsidRDefault="00D44179" w:rsidP="008E61E8">
            <w:pPr>
              <w:jc w:val="both"/>
              <w:rPr>
                <w:sz w:val="20"/>
                <w:szCs w:val="20"/>
              </w:rPr>
            </w:pPr>
          </w:p>
        </w:tc>
        <w:tc>
          <w:tcPr>
            <w:tcW w:w="6301" w:type="dxa"/>
            <w:gridSpan w:val="2"/>
          </w:tcPr>
          <w:p w:rsidR="00D44179" w:rsidRPr="00BA10B9" w:rsidRDefault="00D44179" w:rsidP="008E61E8">
            <w:pPr>
              <w:jc w:val="both"/>
              <w:rPr>
                <w:sz w:val="20"/>
                <w:szCs w:val="20"/>
              </w:rPr>
            </w:pPr>
          </w:p>
        </w:tc>
      </w:tr>
      <w:tr w:rsidR="00D44179" w:rsidRPr="00BA10B9" w:rsidTr="00CC3269">
        <w:trPr>
          <w:cantSplit/>
          <w:jc w:val="center"/>
        </w:trPr>
        <w:tc>
          <w:tcPr>
            <w:tcW w:w="9210" w:type="dxa"/>
            <w:gridSpan w:val="4"/>
          </w:tcPr>
          <w:p w:rsidR="00D44179" w:rsidRPr="00BA10B9" w:rsidRDefault="00D44179" w:rsidP="008E61E8">
            <w:pPr>
              <w:jc w:val="both"/>
              <w:rPr>
                <w:spacing w:val="-8"/>
                <w:sz w:val="20"/>
                <w:szCs w:val="20"/>
              </w:rPr>
            </w:pPr>
            <w:r w:rsidRPr="00BA10B9">
              <w:rPr>
                <w:spacing w:val="-12"/>
                <w:sz w:val="20"/>
                <w:szCs w:val="20"/>
              </w:rPr>
              <w:t>Bu mektup</w:t>
            </w:r>
            <w:r w:rsidRPr="00BA10B9">
              <w:rPr>
                <w:b/>
                <w:spacing w:val="-12"/>
                <w:sz w:val="20"/>
                <w:szCs w:val="20"/>
              </w:rPr>
              <w:t xml:space="preserve"> </w:t>
            </w:r>
            <w:r w:rsidRPr="00BA10B9">
              <w:rPr>
                <w:spacing w:val="-12"/>
                <w:sz w:val="20"/>
                <w:szCs w:val="20"/>
              </w:rPr>
              <w:t>_ _/_ _/_ _ _ _ tarihinde tarafınıza</w:t>
            </w:r>
            <w:r w:rsidRPr="00BA10B9">
              <w:rPr>
                <w:spacing w:val="-8"/>
                <w:sz w:val="20"/>
                <w:szCs w:val="20"/>
              </w:rPr>
              <w:t xml:space="preserve"> </w:t>
            </w:r>
            <w:r w:rsidRPr="005D4856">
              <w:rPr>
                <w:i/>
                <w:color w:val="808080"/>
                <w:sz w:val="20"/>
                <w:szCs w:val="20"/>
                <w:highlight w:val="lightGray"/>
              </w:rPr>
              <w:t>[</w:t>
            </w:r>
            <w:r w:rsidRPr="005D4856">
              <w:rPr>
                <w:i/>
                <w:sz w:val="20"/>
                <w:szCs w:val="20"/>
                <w:highlight w:val="lightGray"/>
              </w:rPr>
              <w:t>elden verilmiştir / iadeli taahhütlü olarak posta yoluyla gönderilmiştir / faks ile iletilmiştir]</w:t>
            </w:r>
            <w:r w:rsidRPr="005D4856">
              <w:rPr>
                <w:spacing w:val="-8"/>
                <w:sz w:val="20"/>
                <w:szCs w:val="20"/>
                <w:highlight w:val="lightGray"/>
              </w:rPr>
              <w:t>.</w:t>
            </w: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jc w:val="center"/>
        </w:trPr>
        <w:tc>
          <w:tcPr>
            <w:tcW w:w="1350" w:type="dxa"/>
          </w:tcPr>
          <w:p w:rsidR="00D44179" w:rsidRPr="00BA10B9" w:rsidRDefault="00D44179" w:rsidP="008E61E8">
            <w:pPr>
              <w:jc w:val="both"/>
              <w:rPr>
                <w:sz w:val="20"/>
                <w:szCs w:val="20"/>
              </w:rPr>
            </w:pPr>
          </w:p>
        </w:tc>
        <w:tc>
          <w:tcPr>
            <w:tcW w:w="3257" w:type="dxa"/>
            <w:gridSpan w:val="2"/>
          </w:tcPr>
          <w:p w:rsidR="00D44179" w:rsidRPr="005D4856" w:rsidRDefault="00D44179" w:rsidP="008E61E8">
            <w:pPr>
              <w:jc w:val="both"/>
              <w:rPr>
                <w:i/>
                <w:sz w:val="20"/>
                <w:szCs w:val="20"/>
                <w:highlight w:val="lightGray"/>
              </w:rPr>
            </w:pPr>
            <w:r w:rsidRPr="005D4856">
              <w:rPr>
                <w:i/>
                <w:sz w:val="20"/>
                <w:szCs w:val="20"/>
                <w:highlight w:val="lightGray"/>
              </w:rPr>
              <w:t>[isteklinin adresi]</w:t>
            </w:r>
          </w:p>
        </w:tc>
        <w:tc>
          <w:tcPr>
            <w:tcW w:w="4603" w:type="dxa"/>
          </w:tcPr>
          <w:p w:rsidR="00D44179" w:rsidRPr="005D4856" w:rsidRDefault="00D44179" w:rsidP="008E61E8">
            <w:pPr>
              <w:jc w:val="both"/>
              <w:rPr>
                <w:sz w:val="20"/>
                <w:szCs w:val="20"/>
                <w:highlight w:val="lightGray"/>
              </w:rPr>
            </w:pPr>
          </w:p>
        </w:tc>
      </w:tr>
      <w:tr w:rsidR="00D44179" w:rsidRPr="00BA10B9" w:rsidTr="00CC3269">
        <w:trPr>
          <w:jc w:val="center"/>
        </w:trPr>
        <w:tc>
          <w:tcPr>
            <w:tcW w:w="1350" w:type="dxa"/>
          </w:tcPr>
          <w:p w:rsidR="00D44179" w:rsidRPr="00BA10B9" w:rsidRDefault="00D44179" w:rsidP="008E61E8">
            <w:pPr>
              <w:jc w:val="both"/>
              <w:rPr>
                <w:sz w:val="20"/>
                <w:szCs w:val="20"/>
              </w:rPr>
            </w:pPr>
            <w:r w:rsidRPr="00BA10B9">
              <w:rPr>
                <w:sz w:val="20"/>
                <w:szCs w:val="20"/>
              </w:rPr>
              <w:t>Sayın</w:t>
            </w:r>
          </w:p>
        </w:tc>
        <w:tc>
          <w:tcPr>
            <w:tcW w:w="7860" w:type="dxa"/>
            <w:gridSpan w:val="3"/>
          </w:tcPr>
          <w:p w:rsidR="00D44179" w:rsidRPr="005D4856" w:rsidRDefault="00D44179" w:rsidP="008E61E8">
            <w:pPr>
              <w:jc w:val="both"/>
              <w:rPr>
                <w:sz w:val="20"/>
                <w:szCs w:val="20"/>
                <w:highlight w:val="lightGray"/>
              </w:rPr>
            </w:pPr>
            <w:r w:rsidRPr="005D4856">
              <w:rPr>
                <w:i/>
                <w:sz w:val="20"/>
                <w:szCs w:val="20"/>
                <w:highlight w:val="lightGray"/>
              </w:rPr>
              <w:t>[isteklinin adı veya ticaret unvanı]</w:t>
            </w:r>
            <w:r w:rsidRPr="005D4856">
              <w:rPr>
                <w:sz w:val="20"/>
                <w:szCs w:val="20"/>
                <w:highlight w:val="lightGray"/>
              </w:rPr>
              <w:t>,</w:t>
            </w:r>
          </w:p>
        </w:tc>
      </w:tr>
      <w:tr w:rsidR="00D44179" w:rsidRPr="00BA10B9" w:rsidTr="00CC3269">
        <w:trPr>
          <w:jc w:val="center"/>
        </w:trPr>
        <w:tc>
          <w:tcPr>
            <w:tcW w:w="4607" w:type="dxa"/>
            <w:gridSpan w:val="3"/>
          </w:tcPr>
          <w:p w:rsidR="00D44179" w:rsidRPr="00BA10B9" w:rsidRDefault="00D44179" w:rsidP="008E61E8">
            <w:pPr>
              <w:jc w:val="both"/>
              <w:rPr>
                <w:sz w:val="20"/>
                <w:szCs w:val="20"/>
              </w:rPr>
            </w:pPr>
          </w:p>
        </w:tc>
        <w:tc>
          <w:tcPr>
            <w:tcW w:w="4603" w:type="dxa"/>
          </w:tcPr>
          <w:p w:rsidR="00D44179" w:rsidRPr="00BA10B9" w:rsidRDefault="00D44179" w:rsidP="008E61E8">
            <w:pPr>
              <w:jc w:val="both"/>
              <w:rPr>
                <w:sz w:val="20"/>
                <w:szCs w:val="20"/>
              </w:rPr>
            </w:pPr>
          </w:p>
        </w:tc>
      </w:tr>
      <w:tr w:rsidR="00D44179" w:rsidRPr="00BA10B9" w:rsidTr="00CC3269">
        <w:trPr>
          <w:cantSplit/>
          <w:jc w:val="center"/>
        </w:trPr>
        <w:tc>
          <w:tcPr>
            <w:tcW w:w="1350" w:type="dxa"/>
          </w:tcPr>
          <w:p w:rsidR="00D44179" w:rsidRPr="00BA10B9" w:rsidRDefault="00D44179" w:rsidP="008E61E8">
            <w:pPr>
              <w:jc w:val="both"/>
              <w:rPr>
                <w:sz w:val="20"/>
                <w:szCs w:val="20"/>
              </w:rPr>
            </w:pPr>
            <w:r w:rsidRPr="00BA10B9">
              <w:rPr>
                <w:sz w:val="20"/>
                <w:szCs w:val="20"/>
              </w:rPr>
              <w:t>İLGİ</w:t>
            </w:r>
          </w:p>
        </w:tc>
        <w:tc>
          <w:tcPr>
            <w:tcW w:w="7860" w:type="dxa"/>
            <w:gridSpan w:val="3"/>
          </w:tcPr>
          <w:p w:rsidR="00D44179" w:rsidRPr="00BA10B9" w:rsidRDefault="00D44179" w:rsidP="008E61E8">
            <w:pPr>
              <w:jc w:val="both"/>
              <w:rPr>
                <w:sz w:val="20"/>
                <w:szCs w:val="20"/>
              </w:rPr>
            </w:pPr>
            <w:r w:rsidRPr="00BA10B9">
              <w:rPr>
                <w:sz w:val="20"/>
                <w:szCs w:val="20"/>
              </w:rPr>
              <w:t xml:space="preserve">: </w:t>
            </w:r>
            <w:r w:rsidRPr="00BA10B9">
              <w:rPr>
                <w:spacing w:val="-10"/>
                <w:sz w:val="20"/>
                <w:szCs w:val="20"/>
              </w:rPr>
              <w:t xml:space="preserve">_ _/_ _/_ _ _ _ tarihinde, </w:t>
            </w:r>
            <w:proofErr w:type="gramStart"/>
            <w:r w:rsidRPr="00BA10B9">
              <w:rPr>
                <w:spacing w:val="-10"/>
                <w:sz w:val="20"/>
                <w:szCs w:val="20"/>
              </w:rPr>
              <w:t>.........</w:t>
            </w:r>
            <w:proofErr w:type="gramEnd"/>
            <w:r w:rsidRPr="00BA10B9">
              <w:rPr>
                <w:spacing w:val="-10"/>
                <w:sz w:val="20"/>
                <w:szCs w:val="20"/>
              </w:rPr>
              <w:t xml:space="preserve"> </w:t>
            </w:r>
            <w:proofErr w:type="gramStart"/>
            <w:r w:rsidRPr="00BA10B9">
              <w:rPr>
                <w:spacing w:val="-10"/>
                <w:sz w:val="20"/>
                <w:szCs w:val="20"/>
              </w:rPr>
              <w:t>sıra</w:t>
            </w:r>
            <w:proofErr w:type="gramEnd"/>
            <w:r w:rsidRPr="00BA10B9">
              <w:rPr>
                <w:spacing w:val="-10"/>
                <w:sz w:val="20"/>
                <w:szCs w:val="20"/>
              </w:rPr>
              <w:t xml:space="preserve"> numarası ile kayda alınan teklifiniz.</w:t>
            </w:r>
          </w:p>
        </w:tc>
      </w:tr>
      <w:tr w:rsidR="00D44179" w:rsidRPr="00BA10B9" w:rsidTr="00CC3269">
        <w:trPr>
          <w:jc w:val="center"/>
        </w:trPr>
        <w:tc>
          <w:tcPr>
            <w:tcW w:w="1350" w:type="dxa"/>
            <w:tcBorders>
              <w:top w:val="nil"/>
              <w:left w:val="nil"/>
              <w:bottom w:val="nil"/>
              <w:right w:val="nil"/>
            </w:tcBorders>
            <w:vAlign w:val="center"/>
          </w:tcPr>
          <w:p w:rsidR="00D44179" w:rsidRPr="00BA10B9" w:rsidRDefault="00D44179" w:rsidP="008E61E8">
            <w:pPr>
              <w:jc w:val="both"/>
              <w:rPr>
                <w:sz w:val="20"/>
                <w:szCs w:val="20"/>
              </w:rPr>
            </w:pPr>
          </w:p>
        </w:tc>
        <w:tc>
          <w:tcPr>
            <w:tcW w:w="1559" w:type="dxa"/>
            <w:tcBorders>
              <w:top w:val="nil"/>
              <w:left w:val="nil"/>
              <w:bottom w:val="nil"/>
              <w:right w:val="nil"/>
            </w:tcBorders>
            <w:vAlign w:val="center"/>
          </w:tcPr>
          <w:p w:rsidR="00D44179" w:rsidRPr="00BA10B9" w:rsidRDefault="00D44179" w:rsidP="008E61E8">
            <w:pPr>
              <w:jc w:val="both"/>
              <w:rPr>
                <w:sz w:val="20"/>
                <w:szCs w:val="20"/>
              </w:rPr>
            </w:pPr>
          </w:p>
        </w:tc>
        <w:tc>
          <w:tcPr>
            <w:tcW w:w="1698" w:type="dxa"/>
            <w:tcBorders>
              <w:top w:val="nil"/>
              <w:left w:val="nil"/>
              <w:bottom w:val="nil"/>
              <w:right w:val="nil"/>
            </w:tcBorders>
            <w:vAlign w:val="center"/>
          </w:tcPr>
          <w:p w:rsidR="00D44179" w:rsidRPr="00BA10B9" w:rsidRDefault="00D44179" w:rsidP="008E61E8">
            <w:pPr>
              <w:jc w:val="both"/>
              <w:rPr>
                <w:sz w:val="20"/>
                <w:szCs w:val="20"/>
              </w:rPr>
            </w:pPr>
          </w:p>
        </w:tc>
        <w:tc>
          <w:tcPr>
            <w:tcW w:w="4603" w:type="dxa"/>
            <w:tcBorders>
              <w:top w:val="nil"/>
              <w:left w:val="nil"/>
              <w:bottom w:val="nil"/>
              <w:right w:val="nil"/>
            </w:tcBorders>
            <w:vAlign w:val="center"/>
          </w:tcPr>
          <w:p w:rsidR="00D44179" w:rsidRPr="00BA10B9" w:rsidRDefault="00D44179" w:rsidP="008E61E8">
            <w:pPr>
              <w:jc w:val="both"/>
              <w:rPr>
                <w:sz w:val="20"/>
                <w:szCs w:val="20"/>
              </w:rPr>
            </w:pPr>
          </w:p>
        </w:tc>
      </w:tr>
    </w:tbl>
    <w:p w:rsidR="00D44179" w:rsidRPr="00BA10B9" w:rsidRDefault="00D44179" w:rsidP="00D44179">
      <w:pPr>
        <w:jc w:val="both"/>
      </w:pPr>
    </w:p>
    <w:p w:rsidR="00D44179" w:rsidRPr="00BA10B9" w:rsidRDefault="00D44179" w:rsidP="00D44179">
      <w:pPr>
        <w:jc w:val="both"/>
      </w:pPr>
    </w:p>
    <w:p w:rsidR="00D44179" w:rsidRPr="00BA10B9" w:rsidRDefault="003F2834" w:rsidP="00D44179">
      <w:pPr>
        <w:pStyle w:val="stbilgi"/>
        <w:rPr>
          <w:rFonts w:ascii="Times New Roman" w:hAnsi="Times New Roman"/>
          <w:lang w:val="tr-TR"/>
        </w:rPr>
      </w:pPr>
      <w:r w:rsidRPr="005D4856">
        <w:rPr>
          <w:rFonts w:ascii="Times New Roman" w:hAnsi="Times New Roman"/>
          <w:i/>
          <w:lang w:val="tr-TR"/>
        </w:rPr>
        <w:t>PV-FOTOVOLTAİK ELEKTRİK ÜRETİM TESİSİ MAL ALIMI</w:t>
      </w:r>
      <w:r>
        <w:rPr>
          <w:rFonts w:ascii="Times New Roman" w:hAnsi="Times New Roman"/>
          <w:i/>
          <w:lang w:val="tr-TR"/>
        </w:rPr>
        <w:t xml:space="preserve"> </w:t>
      </w:r>
      <w:r w:rsidR="00D44179" w:rsidRPr="00BA10B9">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proofErr w:type="gramStart"/>
      <w:r w:rsidR="00D44179" w:rsidRPr="005D4856">
        <w:rPr>
          <w:rFonts w:ascii="Times New Roman" w:hAnsi="Times New Roman"/>
          <w:i/>
          <w:lang w:val="tr-TR"/>
        </w:rPr>
        <w:t>[</w:t>
      </w:r>
      <w:proofErr w:type="gramEnd"/>
      <w:r w:rsidR="00D44179" w:rsidRPr="005D4856">
        <w:rPr>
          <w:rFonts w:ascii="Times New Roman" w:hAnsi="Times New Roman"/>
          <w:i/>
          <w:lang w:val="tr-TR"/>
        </w:rPr>
        <w:t xml:space="preserve"> ile ihale bedelinin % 6’sı oranında </w:t>
      </w:r>
      <w:r w:rsidR="006503EE" w:rsidRPr="005D4856">
        <w:rPr>
          <w:rFonts w:ascii="Times New Roman" w:hAnsi="Times New Roman"/>
          <w:i/>
          <w:lang w:val="tr-TR"/>
        </w:rPr>
        <w:t xml:space="preserve">31.12.2014 tarihine kadar </w:t>
      </w:r>
      <w:r w:rsidR="007C1871" w:rsidRPr="005D4856">
        <w:rPr>
          <w:rFonts w:ascii="Times New Roman" w:hAnsi="Times New Roman"/>
          <w:i/>
          <w:lang w:val="tr-TR"/>
        </w:rPr>
        <w:t xml:space="preserve">geçerli </w:t>
      </w:r>
      <w:r w:rsidR="00D44179" w:rsidRPr="005D4856">
        <w:rPr>
          <w:rFonts w:ascii="Times New Roman" w:hAnsi="Times New Roman"/>
          <w:i/>
          <w:lang w:val="tr-TR"/>
        </w:rPr>
        <w:t>kesin teminatı vermek</w:t>
      </w:r>
      <w:r w:rsidR="001337AC">
        <w:rPr>
          <w:rFonts w:ascii="Times New Roman" w:hAnsi="Times New Roman"/>
          <w:i/>
          <w:lang w:val="tr-TR"/>
        </w:rPr>
        <w:t xml:space="preserve"> </w:t>
      </w:r>
      <w:r w:rsidR="001337AC" w:rsidRPr="001337AC">
        <w:rPr>
          <w:rFonts w:ascii="Times New Roman" w:hAnsi="Times New Roman"/>
          <w:i/>
          <w:lang w:val="tr-TR"/>
        </w:rPr>
        <w:t>(İşin teslim durumuna göre kesin teminat mektubunun süresinin uzatılması talep edilecektir.)</w:t>
      </w:r>
      <w:r w:rsidR="001337AC">
        <w:rPr>
          <w:rFonts w:ascii="Times New Roman" w:hAnsi="Times New Roman"/>
          <w:i/>
          <w:lang w:val="tr-TR"/>
        </w:rPr>
        <w:t xml:space="preserve"> </w:t>
      </w:r>
      <w:r w:rsidR="00D44179" w:rsidRPr="005D4856">
        <w:rPr>
          <w:rFonts w:ascii="Times New Roman" w:hAnsi="Times New Roman"/>
          <w:i/>
          <w:lang w:val="tr-TR"/>
        </w:rPr>
        <w:t>]</w:t>
      </w:r>
      <w:r w:rsidR="00D44179" w:rsidRPr="005D4856">
        <w:rPr>
          <w:rFonts w:ascii="Times New Roman" w:hAnsi="Times New Roman"/>
          <w:color w:val="808080"/>
          <w:lang w:val="tr-TR"/>
        </w:rPr>
        <w:t xml:space="preserve"> </w:t>
      </w:r>
      <w:r w:rsidR="00D44179" w:rsidRPr="005D4856">
        <w:rPr>
          <w:rFonts w:ascii="Times New Roman" w:hAnsi="Times New Roman"/>
          <w:lang w:val="tr-TR"/>
        </w:rPr>
        <w:t>ve</w:t>
      </w:r>
      <w:r w:rsidR="00D44179" w:rsidRPr="00BA10B9">
        <w:rPr>
          <w:rFonts w:ascii="Times New Roman" w:hAnsi="Times New Roman"/>
          <w:lang w:val="tr-TR"/>
        </w:rPr>
        <w:t xml:space="preserve"> gerekli olan diğer işlemleri de tamamlamak suretiyle ihale konusu işe ilişkin sözleşmeyi en geç (</w:t>
      </w:r>
      <w:proofErr w:type="gramStart"/>
      <w:r w:rsidR="00D44179" w:rsidRPr="00BA10B9">
        <w:rPr>
          <w:rFonts w:ascii="Times New Roman" w:hAnsi="Times New Roman"/>
          <w:lang w:val="tr-TR"/>
        </w:rPr>
        <w:t>......</w:t>
      </w:r>
      <w:proofErr w:type="gramEnd"/>
      <w:r w:rsidR="00D44179" w:rsidRPr="00BA10B9">
        <w:rPr>
          <w:rFonts w:ascii="Times New Roman" w:hAnsi="Times New Roman"/>
          <w:lang w:val="tr-TR"/>
        </w:rPr>
        <w:t>) gün</w:t>
      </w:r>
      <w:r w:rsidR="00D44179" w:rsidRPr="00BA10B9">
        <w:rPr>
          <w:rStyle w:val="DipnotBavurusu"/>
          <w:rFonts w:ascii="Times New Roman" w:hAnsi="Times New Roman"/>
          <w:sz w:val="24"/>
          <w:lang w:val="tr-TR"/>
        </w:rPr>
        <w:footnoteReference w:id="8"/>
      </w:r>
      <w:r w:rsidR="00D44179" w:rsidRPr="00BA10B9">
        <w:rPr>
          <w:rFonts w:ascii="Times New Roman" w:hAnsi="Times New Roman"/>
          <w:lang w:val="tr-TR"/>
        </w:rPr>
        <w:t xml:space="preserve"> içerisinde imzalamanız gerekmektedir. </w:t>
      </w:r>
    </w:p>
    <w:p w:rsidR="00D44179" w:rsidRPr="00BA10B9" w:rsidRDefault="00D44179" w:rsidP="00D44179">
      <w:pPr>
        <w:pStyle w:val="BodyText31"/>
        <w:rPr>
          <w:rFonts w:ascii="Times New Roman" w:hAnsi="Times New Roman"/>
        </w:rPr>
      </w:pPr>
    </w:p>
    <w:p w:rsidR="00D44179" w:rsidRPr="00BA10B9" w:rsidRDefault="00D44179" w:rsidP="00D44179">
      <w:pPr>
        <w:jc w:val="both"/>
      </w:pPr>
      <w:r w:rsidRPr="00BA10B9">
        <w:tab/>
        <w:t>Saygılarımızla.</w:t>
      </w:r>
    </w:p>
    <w:p w:rsidR="00D44179" w:rsidRPr="00BA10B9" w:rsidRDefault="00D44179" w:rsidP="00D44179">
      <w:pPr>
        <w:pStyle w:val="BodyText31"/>
        <w:rPr>
          <w:rFonts w:ascii="Times New Roman" w:hAnsi="Times New Roman"/>
        </w:rPr>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Sözleşme Makamı Yetkilisi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Adı SOYADI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Görevi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61483A" w:rsidRDefault="0061483A"/>
    <w:p w:rsidR="0061483A" w:rsidRDefault="0061483A"/>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CC3269" w:rsidRDefault="00CC3269" w:rsidP="0021759B">
      <w:pPr>
        <w:numPr>
          <w:ilvl w:val="6"/>
          <w:numId w:val="21"/>
        </w:numPr>
        <w:tabs>
          <w:tab w:val="clear" w:pos="2520"/>
        </w:tabs>
        <w:spacing w:line="360" w:lineRule="auto"/>
        <w:ind w:left="851"/>
        <w:rPr>
          <w:rFonts w:ascii="Cambria" w:hAnsi="Cambria"/>
          <w:sz w:val="20"/>
          <w:szCs w:val="20"/>
        </w:rPr>
      </w:pPr>
      <w:r>
        <w:rPr>
          <w:rFonts w:ascii="Cambria" w:hAnsi="Cambria"/>
          <w:sz w:val="20"/>
          <w:szCs w:val="20"/>
        </w:rPr>
        <w:t>Adres Beyanı</w:t>
      </w:r>
    </w:p>
    <w:p w:rsidR="00CC3269" w:rsidRDefault="0061483A" w:rsidP="0021759B">
      <w:pPr>
        <w:numPr>
          <w:ilvl w:val="6"/>
          <w:numId w:val="21"/>
        </w:numPr>
        <w:tabs>
          <w:tab w:val="clear" w:pos="2520"/>
        </w:tabs>
        <w:spacing w:line="360" w:lineRule="auto"/>
        <w:ind w:left="851"/>
        <w:rPr>
          <w:rFonts w:ascii="Cambria" w:hAnsi="Cambria"/>
          <w:sz w:val="20"/>
          <w:szCs w:val="20"/>
        </w:rPr>
      </w:pPr>
      <w:r w:rsidRPr="00AE342A">
        <w:rPr>
          <w:rFonts w:ascii="Cambria" w:hAnsi="Cambria"/>
          <w:sz w:val="20"/>
          <w:szCs w:val="20"/>
        </w:rPr>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CC3269" w:rsidRDefault="0061483A" w:rsidP="0021759B">
      <w:pPr>
        <w:numPr>
          <w:ilvl w:val="6"/>
          <w:numId w:val="21"/>
        </w:numPr>
        <w:tabs>
          <w:tab w:val="clear" w:pos="2520"/>
        </w:tabs>
        <w:spacing w:line="360" w:lineRule="auto"/>
        <w:ind w:left="851"/>
        <w:rPr>
          <w:rFonts w:ascii="Cambria" w:hAnsi="Cambria"/>
          <w:sz w:val="20"/>
          <w:szCs w:val="20"/>
        </w:rPr>
      </w:pPr>
      <w:r w:rsidRPr="00CC3269">
        <w:rPr>
          <w:rFonts w:ascii="Cambria" w:hAnsi="Cambria"/>
          <w:sz w:val="20"/>
          <w:szCs w:val="20"/>
        </w:rPr>
        <w:t>Ticaret Sicil Gazetesi</w:t>
      </w:r>
    </w:p>
    <w:p w:rsidR="00CC3269" w:rsidRDefault="0061483A" w:rsidP="0021759B">
      <w:pPr>
        <w:numPr>
          <w:ilvl w:val="6"/>
          <w:numId w:val="21"/>
        </w:numPr>
        <w:tabs>
          <w:tab w:val="clear" w:pos="2520"/>
        </w:tabs>
        <w:spacing w:line="360" w:lineRule="auto"/>
        <w:ind w:left="851"/>
        <w:rPr>
          <w:rFonts w:ascii="Cambria" w:hAnsi="Cambria"/>
          <w:sz w:val="20"/>
          <w:szCs w:val="20"/>
        </w:rPr>
      </w:pPr>
      <w:r w:rsidRPr="00CC3269">
        <w:rPr>
          <w:rFonts w:ascii="Cambria" w:hAnsi="Cambria"/>
          <w:sz w:val="20"/>
          <w:szCs w:val="20"/>
        </w:rPr>
        <w:t xml:space="preserve">İmza Sirküsü </w:t>
      </w:r>
      <w:r w:rsidR="00A8148B" w:rsidRPr="00CC3269">
        <w:rPr>
          <w:rFonts w:ascii="Cambria" w:hAnsi="Cambria"/>
          <w:sz w:val="20"/>
          <w:szCs w:val="20"/>
        </w:rPr>
        <w:t>veya İmza Beyannamesi (Noter tasdikli)</w:t>
      </w:r>
    </w:p>
    <w:p w:rsidR="00CC3269" w:rsidRPr="005D4856" w:rsidRDefault="0061483A" w:rsidP="0021759B">
      <w:pPr>
        <w:numPr>
          <w:ilvl w:val="6"/>
          <w:numId w:val="21"/>
        </w:numPr>
        <w:tabs>
          <w:tab w:val="clear" w:pos="2520"/>
        </w:tabs>
        <w:spacing w:line="360" w:lineRule="auto"/>
        <w:ind w:left="851"/>
        <w:rPr>
          <w:rFonts w:ascii="Cambria" w:hAnsi="Cambria"/>
          <w:i/>
          <w:sz w:val="20"/>
          <w:szCs w:val="20"/>
        </w:rPr>
      </w:pPr>
      <w:r w:rsidRPr="00CC3269">
        <w:rPr>
          <w:rFonts w:ascii="Cambria" w:hAnsi="Cambria"/>
          <w:sz w:val="20"/>
          <w:szCs w:val="20"/>
        </w:rPr>
        <w:t>Kamu İhalelerinden Yasaklı Olmadığına Dair Taahhüt</w:t>
      </w:r>
      <w:r w:rsidR="00A8148B" w:rsidRPr="00CC3269">
        <w:rPr>
          <w:rFonts w:ascii="Cambria" w:hAnsi="Cambria"/>
          <w:sz w:val="20"/>
          <w:szCs w:val="20"/>
        </w:rPr>
        <w:t>name</w:t>
      </w:r>
      <w:r w:rsidR="00E913EF">
        <w:rPr>
          <w:rFonts w:ascii="Cambria" w:hAnsi="Cambria"/>
          <w:sz w:val="20"/>
          <w:szCs w:val="20"/>
        </w:rPr>
        <w:t xml:space="preserve"> </w:t>
      </w:r>
      <w:r w:rsidR="00E913EF" w:rsidRPr="005D4856">
        <w:rPr>
          <w:rFonts w:ascii="Cambria" w:hAnsi="Cambria"/>
          <w:i/>
          <w:sz w:val="20"/>
          <w:szCs w:val="20"/>
        </w:rPr>
        <w:t>veya İlgili Odadan Alınacak Olan İhalelere Katılmasında Sakınca Yoktur Belgesi</w:t>
      </w:r>
    </w:p>
    <w:p w:rsidR="00CC3269" w:rsidRDefault="0061483A" w:rsidP="0021759B">
      <w:pPr>
        <w:numPr>
          <w:ilvl w:val="6"/>
          <w:numId w:val="21"/>
        </w:numPr>
        <w:tabs>
          <w:tab w:val="clear" w:pos="2520"/>
        </w:tabs>
        <w:spacing w:line="360" w:lineRule="auto"/>
        <w:ind w:left="851"/>
        <w:rPr>
          <w:rFonts w:ascii="Cambria" w:hAnsi="Cambria"/>
          <w:sz w:val="20"/>
          <w:szCs w:val="20"/>
        </w:rPr>
      </w:pPr>
      <w:r w:rsidRPr="00CC3269">
        <w:rPr>
          <w:rFonts w:ascii="Cambria" w:hAnsi="Cambria"/>
          <w:sz w:val="20"/>
          <w:szCs w:val="20"/>
        </w:rPr>
        <w:t>Teklif Mektubu</w:t>
      </w:r>
    </w:p>
    <w:p w:rsidR="00CC3269" w:rsidRDefault="0061483A" w:rsidP="0021759B">
      <w:pPr>
        <w:numPr>
          <w:ilvl w:val="6"/>
          <w:numId w:val="21"/>
        </w:numPr>
        <w:tabs>
          <w:tab w:val="clear" w:pos="2520"/>
        </w:tabs>
        <w:spacing w:line="360" w:lineRule="auto"/>
        <w:ind w:left="851"/>
        <w:rPr>
          <w:rFonts w:ascii="Cambria" w:hAnsi="Cambria"/>
          <w:sz w:val="20"/>
          <w:szCs w:val="20"/>
        </w:rPr>
      </w:pPr>
      <w:r w:rsidRPr="00CC3269">
        <w:rPr>
          <w:rFonts w:ascii="Cambria" w:hAnsi="Cambria"/>
          <w:sz w:val="20"/>
          <w:szCs w:val="20"/>
        </w:rPr>
        <w:t>Vergi Borcu Yoktur Belgesi</w:t>
      </w:r>
    </w:p>
    <w:p w:rsidR="00CC3269" w:rsidRDefault="00A8148B" w:rsidP="0021759B">
      <w:pPr>
        <w:numPr>
          <w:ilvl w:val="6"/>
          <w:numId w:val="21"/>
        </w:numPr>
        <w:tabs>
          <w:tab w:val="clear" w:pos="2520"/>
        </w:tabs>
        <w:spacing w:line="360" w:lineRule="auto"/>
        <w:ind w:left="851"/>
        <w:rPr>
          <w:rFonts w:ascii="Cambria" w:hAnsi="Cambria"/>
          <w:sz w:val="20"/>
          <w:szCs w:val="20"/>
        </w:rPr>
      </w:pPr>
      <w:r w:rsidRPr="00CC3269">
        <w:rPr>
          <w:rFonts w:ascii="Cambria" w:hAnsi="Cambria"/>
          <w:sz w:val="20"/>
          <w:szCs w:val="20"/>
        </w:rPr>
        <w:t xml:space="preserve">SGK </w:t>
      </w:r>
      <w:r w:rsidR="0061483A" w:rsidRPr="00CC3269">
        <w:rPr>
          <w:rFonts w:ascii="Cambria" w:hAnsi="Cambria"/>
          <w:sz w:val="20"/>
          <w:szCs w:val="20"/>
        </w:rPr>
        <w:t>Borcu Yoktur Belgesi</w:t>
      </w:r>
    </w:p>
    <w:p w:rsidR="0061483A" w:rsidRDefault="0061483A" w:rsidP="0021759B">
      <w:pPr>
        <w:numPr>
          <w:ilvl w:val="6"/>
          <w:numId w:val="21"/>
        </w:numPr>
        <w:tabs>
          <w:tab w:val="clear" w:pos="2520"/>
        </w:tabs>
        <w:spacing w:line="360" w:lineRule="auto"/>
        <w:ind w:left="851"/>
        <w:rPr>
          <w:rFonts w:ascii="Cambria" w:hAnsi="Cambria"/>
          <w:sz w:val="20"/>
          <w:szCs w:val="20"/>
        </w:rPr>
      </w:pPr>
      <w:r w:rsidRPr="00CC3269">
        <w:rPr>
          <w:rFonts w:ascii="Cambria" w:hAnsi="Cambria"/>
          <w:sz w:val="20"/>
          <w:szCs w:val="20"/>
        </w:rPr>
        <w:t xml:space="preserve">İflas </w:t>
      </w:r>
      <w:r w:rsidR="00A8148B" w:rsidRPr="00CC3269">
        <w:rPr>
          <w:rFonts w:ascii="Cambria" w:hAnsi="Cambria"/>
          <w:sz w:val="20"/>
          <w:szCs w:val="20"/>
        </w:rPr>
        <w:t>v</w:t>
      </w:r>
      <w:r w:rsidRPr="00CC3269">
        <w:rPr>
          <w:rFonts w:ascii="Cambria" w:hAnsi="Cambria"/>
          <w:sz w:val="20"/>
          <w:szCs w:val="20"/>
        </w:rPr>
        <w:t xml:space="preserve">eya Konkordato İlan Etmediğine Dair </w:t>
      </w:r>
      <w:r w:rsidR="00A8148B" w:rsidRPr="00CC3269">
        <w:rPr>
          <w:rFonts w:ascii="Cambria" w:hAnsi="Cambria"/>
          <w:sz w:val="20"/>
          <w:szCs w:val="20"/>
        </w:rPr>
        <w:t>v</w:t>
      </w:r>
      <w:r w:rsidRPr="00CC3269">
        <w:rPr>
          <w:rFonts w:ascii="Cambria" w:hAnsi="Cambria"/>
          <w:sz w:val="20"/>
          <w:szCs w:val="20"/>
        </w:rPr>
        <w:t>e Son 5 Yıl İçinde Mesleki Suçtan Dolayı Hüküm Giymediğine Dair Taahhütname</w:t>
      </w:r>
    </w:p>
    <w:p w:rsidR="008A5D32" w:rsidRPr="005D4856" w:rsidRDefault="008A5D32" w:rsidP="0021759B">
      <w:pPr>
        <w:numPr>
          <w:ilvl w:val="6"/>
          <w:numId w:val="21"/>
        </w:numPr>
        <w:tabs>
          <w:tab w:val="clear" w:pos="2520"/>
        </w:tabs>
        <w:spacing w:line="360" w:lineRule="auto"/>
        <w:ind w:left="709"/>
        <w:rPr>
          <w:rFonts w:ascii="Cambria" w:hAnsi="Cambria"/>
          <w:i/>
          <w:sz w:val="20"/>
          <w:szCs w:val="20"/>
        </w:rPr>
      </w:pPr>
      <w:r w:rsidRPr="005D4856">
        <w:rPr>
          <w:rFonts w:ascii="Cambria" w:hAnsi="Cambria"/>
          <w:i/>
          <w:sz w:val="20"/>
          <w:szCs w:val="20"/>
        </w:rPr>
        <w:t>Geçici Teminat</w:t>
      </w:r>
      <w:r w:rsidR="006503EE" w:rsidRPr="005D4856">
        <w:rPr>
          <w:rFonts w:ascii="Cambria" w:hAnsi="Cambria"/>
          <w:i/>
          <w:sz w:val="20"/>
          <w:szCs w:val="20"/>
        </w:rPr>
        <w:t xml:space="preserve"> (sözleşme bedelinin % 3’ oranında)</w:t>
      </w:r>
    </w:p>
    <w:p w:rsidR="008A5D32" w:rsidRPr="005D4856" w:rsidRDefault="008A5D32" w:rsidP="0021759B">
      <w:pPr>
        <w:numPr>
          <w:ilvl w:val="6"/>
          <w:numId w:val="21"/>
        </w:numPr>
        <w:tabs>
          <w:tab w:val="clear" w:pos="2520"/>
        </w:tabs>
        <w:spacing w:line="360" w:lineRule="auto"/>
        <w:ind w:left="709"/>
        <w:rPr>
          <w:rFonts w:ascii="Cambria" w:hAnsi="Cambria"/>
          <w:i/>
          <w:sz w:val="20"/>
          <w:szCs w:val="20"/>
        </w:rPr>
      </w:pPr>
      <w:r w:rsidRPr="005D4856">
        <w:rPr>
          <w:rFonts w:ascii="Cambria" w:hAnsi="Cambria"/>
          <w:i/>
          <w:sz w:val="20"/>
          <w:szCs w:val="20"/>
        </w:rPr>
        <w:t>İhale Dosyasının Elden Teslim alındığına dair Teslim Tesellüm Tutanağı</w:t>
      </w:r>
    </w:p>
    <w:p w:rsidR="008A5D32" w:rsidRPr="005D4856" w:rsidRDefault="008A5D32" w:rsidP="0021759B">
      <w:pPr>
        <w:numPr>
          <w:ilvl w:val="6"/>
          <w:numId w:val="21"/>
        </w:numPr>
        <w:tabs>
          <w:tab w:val="clear" w:pos="2520"/>
        </w:tabs>
        <w:spacing w:line="360" w:lineRule="auto"/>
        <w:ind w:left="709"/>
        <w:rPr>
          <w:rFonts w:ascii="Cambria" w:hAnsi="Cambria"/>
          <w:i/>
          <w:sz w:val="20"/>
          <w:szCs w:val="20"/>
        </w:rPr>
      </w:pPr>
      <w:r w:rsidRPr="005D4856">
        <w:rPr>
          <w:rFonts w:ascii="Cambria" w:hAnsi="Cambria"/>
          <w:i/>
          <w:sz w:val="20"/>
          <w:szCs w:val="20"/>
        </w:rPr>
        <w:t xml:space="preserve">Yatırım </w:t>
      </w:r>
      <w:r w:rsidR="00E913EF" w:rsidRPr="005D4856">
        <w:rPr>
          <w:rFonts w:ascii="Cambria" w:hAnsi="Cambria"/>
          <w:i/>
          <w:sz w:val="20"/>
          <w:szCs w:val="20"/>
        </w:rPr>
        <w:t>Yerinin Görüldüğüne Dair Yatırım Yeri Görme Tuta</w:t>
      </w:r>
      <w:r w:rsidRPr="005D4856">
        <w:rPr>
          <w:rFonts w:ascii="Cambria" w:hAnsi="Cambria"/>
          <w:i/>
          <w:sz w:val="20"/>
          <w:szCs w:val="20"/>
        </w:rPr>
        <w:t>nağı</w:t>
      </w:r>
    </w:p>
    <w:p w:rsidR="008A5D32" w:rsidRPr="005D4856" w:rsidRDefault="008A5D32" w:rsidP="00E21B19">
      <w:pPr>
        <w:numPr>
          <w:ilvl w:val="6"/>
          <w:numId w:val="21"/>
        </w:numPr>
        <w:tabs>
          <w:tab w:val="clear" w:pos="2520"/>
        </w:tabs>
        <w:spacing w:line="360" w:lineRule="auto"/>
        <w:ind w:left="709"/>
        <w:jc w:val="both"/>
        <w:rPr>
          <w:rFonts w:ascii="Cambria" w:hAnsi="Cambria"/>
          <w:i/>
          <w:sz w:val="20"/>
          <w:szCs w:val="20"/>
        </w:rPr>
      </w:pPr>
      <w:r w:rsidRPr="005D4856">
        <w:rPr>
          <w:rFonts w:ascii="Cambria" w:hAnsi="Cambria"/>
          <w:i/>
          <w:sz w:val="20"/>
          <w:szCs w:val="20"/>
        </w:rPr>
        <w:t>İsteklinin Mesleki ve Teknik Yeterliğe</w:t>
      </w:r>
      <w:r w:rsidR="00E21B19" w:rsidRPr="005D4856">
        <w:rPr>
          <w:rFonts w:ascii="Cambria" w:hAnsi="Cambria"/>
          <w:i/>
          <w:sz w:val="20"/>
          <w:szCs w:val="20"/>
        </w:rPr>
        <w:t xml:space="preserve"> İlişkin Belgeler, İş bitirme </w:t>
      </w:r>
      <w:r w:rsidRPr="005D4856">
        <w:rPr>
          <w:rFonts w:ascii="Cambria" w:hAnsi="Cambria"/>
          <w:i/>
          <w:sz w:val="20"/>
          <w:szCs w:val="20"/>
        </w:rPr>
        <w:t>belgel</w:t>
      </w:r>
      <w:r w:rsidR="00E21B19" w:rsidRPr="005D4856">
        <w:rPr>
          <w:rFonts w:ascii="Cambria" w:hAnsi="Cambria"/>
          <w:i/>
          <w:sz w:val="20"/>
          <w:szCs w:val="20"/>
        </w:rPr>
        <w:t xml:space="preserve">eri </w:t>
      </w:r>
      <w:r w:rsidR="00E21B19" w:rsidRPr="005D4856">
        <w:rPr>
          <w:i/>
          <w:sz w:val="20"/>
          <w:szCs w:val="20"/>
        </w:rPr>
        <w:t xml:space="preserve">(Türkiye sınırları içerisinde herhangi bir bölgede şebekeye </w:t>
      </w:r>
      <w:proofErr w:type="gramStart"/>
      <w:r w:rsidR="00E21B19" w:rsidRPr="005D4856">
        <w:rPr>
          <w:i/>
          <w:sz w:val="20"/>
          <w:szCs w:val="20"/>
        </w:rPr>
        <w:t>entegre</w:t>
      </w:r>
      <w:proofErr w:type="gramEnd"/>
      <w:r w:rsidR="00E21B19" w:rsidRPr="005D4856">
        <w:rPr>
          <w:i/>
          <w:sz w:val="20"/>
          <w:szCs w:val="20"/>
        </w:rPr>
        <w:t xml:space="preserve"> güneş enerjisi sistemi yapmış ve ilgili kurum (TEDAŞ vb.) kabul tutanaklarının olduğunu gösterir sözleşme, fatura vb. belgelere sahip olması gerekmektedir.)</w:t>
      </w:r>
    </w:p>
    <w:p w:rsidR="00E913EF" w:rsidRPr="005D4856" w:rsidRDefault="008A5D32" w:rsidP="00E913EF">
      <w:pPr>
        <w:numPr>
          <w:ilvl w:val="6"/>
          <w:numId w:val="21"/>
        </w:numPr>
        <w:tabs>
          <w:tab w:val="clear" w:pos="2520"/>
        </w:tabs>
        <w:spacing w:line="360" w:lineRule="auto"/>
        <w:ind w:left="709"/>
        <w:rPr>
          <w:rFonts w:ascii="Cambria" w:hAnsi="Cambria"/>
          <w:i/>
          <w:sz w:val="20"/>
          <w:szCs w:val="20"/>
        </w:rPr>
      </w:pPr>
      <w:r w:rsidRPr="005D4856">
        <w:rPr>
          <w:rFonts w:ascii="Cambria" w:hAnsi="Cambria"/>
          <w:i/>
          <w:sz w:val="20"/>
          <w:szCs w:val="20"/>
        </w:rPr>
        <w:t>Ortaklık ve Hissedarlığa dair Beyanname</w:t>
      </w:r>
    </w:p>
    <w:p w:rsidR="00E913EF" w:rsidRPr="005D4856" w:rsidRDefault="008A5D32" w:rsidP="00E913EF">
      <w:pPr>
        <w:numPr>
          <w:ilvl w:val="6"/>
          <w:numId w:val="21"/>
        </w:numPr>
        <w:tabs>
          <w:tab w:val="clear" w:pos="2520"/>
        </w:tabs>
        <w:spacing w:line="360" w:lineRule="auto"/>
        <w:ind w:left="709"/>
        <w:rPr>
          <w:rFonts w:ascii="Cambria" w:hAnsi="Cambria"/>
          <w:i/>
          <w:sz w:val="20"/>
          <w:szCs w:val="20"/>
        </w:rPr>
      </w:pPr>
      <w:r w:rsidRPr="005D4856">
        <w:rPr>
          <w:rFonts w:ascii="Cambria" w:hAnsi="Cambria"/>
          <w:i/>
          <w:sz w:val="20"/>
          <w:szCs w:val="20"/>
        </w:rPr>
        <w:t>İsteklinin Ekonomik ve Mali Yeterliğe İlişkin Belgeler</w:t>
      </w:r>
      <w:r w:rsidR="00E913EF" w:rsidRPr="005D4856">
        <w:rPr>
          <w:i/>
        </w:rPr>
        <w:t xml:space="preserve"> </w:t>
      </w:r>
      <w:proofErr w:type="gramStart"/>
      <w:r w:rsidR="00E913EF" w:rsidRPr="005D4856">
        <w:rPr>
          <w:i/>
        </w:rPr>
        <w:t>(</w:t>
      </w:r>
      <w:proofErr w:type="gramEnd"/>
      <w:r w:rsidR="00E913EF" w:rsidRPr="005D4856">
        <w:rPr>
          <w:rFonts w:ascii="Cambria" w:hAnsi="Cambria"/>
          <w:i/>
          <w:sz w:val="20"/>
          <w:szCs w:val="20"/>
        </w:rPr>
        <w:t>Vergi dairesi veya Serbest Muhasebeci - Mali Müşavir (SM-MM) onaylı son 3 döneme ait bilanço</w:t>
      </w: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B0F2F" w:rsidP="0061483A">
      <w:pPr>
        <w:tabs>
          <w:tab w:val="left" w:pos="426"/>
        </w:tabs>
        <w:spacing w:line="360" w:lineRule="auto"/>
        <w:rPr>
          <w:rFonts w:ascii="Cambria" w:hAnsi="Cambria"/>
          <w:b/>
          <w:szCs w:val="20"/>
        </w:rPr>
      </w:pPr>
      <w:r w:rsidRPr="00AE342A">
        <w:rPr>
          <w:rFonts w:ascii="Cambria" w:hAnsi="Cambria"/>
          <w:sz w:val="22"/>
          <w:szCs w:val="20"/>
        </w:rPr>
        <w:t xml:space="preserve"> </w:t>
      </w:r>
      <w:r w:rsidR="00FD06CA"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8A5D32" w:rsidRDefault="00A8148B" w:rsidP="0021759B">
      <w:pPr>
        <w:numPr>
          <w:ilvl w:val="6"/>
          <w:numId w:val="18"/>
        </w:numPr>
        <w:tabs>
          <w:tab w:val="clear" w:pos="2520"/>
        </w:tabs>
        <w:spacing w:line="360" w:lineRule="auto"/>
        <w:ind w:left="851"/>
        <w:rPr>
          <w:rFonts w:ascii="Cambria" w:hAnsi="Cambria"/>
          <w:sz w:val="20"/>
          <w:szCs w:val="20"/>
        </w:rPr>
      </w:pPr>
      <w:r w:rsidRPr="00AE342A">
        <w:rPr>
          <w:rFonts w:ascii="Cambria" w:hAnsi="Cambria"/>
          <w:sz w:val="20"/>
          <w:szCs w:val="20"/>
        </w:rPr>
        <w:t>Gerekiyor</w:t>
      </w:r>
      <w:r w:rsidR="008A5D32">
        <w:rPr>
          <w:rFonts w:ascii="Cambria" w:hAnsi="Cambria"/>
          <w:sz w:val="20"/>
          <w:szCs w:val="20"/>
        </w:rPr>
        <w:t>sa Vekâletname (Noter tasdikli)</w:t>
      </w:r>
    </w:p>
    <w:p w:rsidR="008A5D32" w:rsidRDefault="00FB0F2F" w:rsidP="0021759B">
      <w:pPr>
        <w:numPr>
          <w:ilvl w:val="6"/>
          <w:numId w:val="18"/>
        </w:numPr>
        <w:tabs>
          <w:tab w:val="clear" w:pos="2520"/>
        </w:tabs>
        <w:spacing w:line="360" w:lineRule="auto"/>
        <w:ind w:left="851"/>
        <w:rPr>
          <w:rFonts w:ascii="Cambria" w:hAnsi="Cambria"/>
          <w:sz w:val="20"/>
          <w:szCs w:val="20"/>
        </w:rPr>
      </w:pPr>
      <w:r w:rsidRPr="00AE342A">
        <w:rPr>
          <w:rFonts w:ascii="Cambria" w:hAnsi="Cambria"/>
          <w:sz w:val="20"/>
          <w:szCs w:val="20"/>
        </w:rPr>
        <w:t xml:space="preserve">Gerekiyorsa </w:t>
      </w:r>
      <w:r w:rsidR="00FD06CA" w:rsidRPr="00AE342A">
        <w:rPr>
          <w:rFonts w:ascii="Cambria" w:hAnsi="Cambria"/>
          <w:sz w:val="20"/>
          <w:szCs w:val="20"/>
        </w:rPr>
        <w:t xml:space="preserve">İş </w:t>
      </w:r>
      <w:r w:rsidRPr="00AE342A">
        <w:rPr>
          <w:rFonts w:ascii="Cambria" w:hAnsi="Cambria"/>
          <w:sz w:val="20"/>
          <w:szCs w:val="20"/>
        </w:rPr>
        <w:t>Ortaklı</w:t>
      </w:r>
      <w:r w:rsidR="00FD06CA" w:rsidRPr="00AE342A">
        <w:rPr>
          <w:rFonts w:ascii="Cambria" w:hAnsi="Cambria"/>
          <w:sz w:val="20"/>
          <w:szCs w:val="20"/>
        </w:rPr>
        <w:t>ğı</w:t>
      </w:r>
      <w:r w:rsidRPr="00AE342A">
        <w:rPr>
          <w:rFonts w:ascii="Cambria" w:hAnsi="Cambria"/>
          <w:sz w:val="20"/>
          <w:szCs w:val="20"/>
        </w:rPr>
        <w:t xml:space="preserve"> Beyannamesi</w:t>
      </w:r>
    </w:p>
    <w:p w:rsidR="00FD06CA" w:rsidRPr="00AE342A" w:rsidRDefault="00FD06CA" w:rsidP="00FD06CA">
      <w:pPr>
        <w:tabs>
          <w:tab w:val="left" w:pos="426"/>
        </w:tabs>
        <w:spacing w:line="360" w:lineRule="auto"/>
        <w:rPr>
          <w:rFonts w:ascii="Cambria" w:hAnsi="Cambria"/>
          <w:sz w:val="20"/>
          <w:szCs w:val="20"/>
        </w:rPr>
      </w:pPr>
    </w:p>
    <w:p w:rsidR="00FD06CA" w:rsidRPr="00AE342A" w:rsidRDefault="00FD06CA" w:rsidP="0061483A">
      <w:pPr>
        <w:tabs>
          <w:tab w:val="left" w:pos="426"/>
        </w:tabs>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61483A" w:rsidRPr="00AE342A" w:rsidRDefault="0061483A" w:rsidP="006B0D79">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w:t>
      </w:r>
      <w:r w:rsidR="00A8148B" w:rsidRPr="00AE342A">
        <w:rPr>
          <w:rFonts w:ascii="Cambria" w:hAnsi="Cambria"/>
          <w:sz w:val="20"/>
          <w:szCs w:val="20"/>
        </w:rPr>
        <w:t>T</w:t>
      </w:r>
      <w:r w:rsidRPr="00AE342A">
        <w:rPr>
          <w:rFonts w:ascii="Cambria" w:hAnsi="Cambria"/>
          <w:sz w:val="20"/>
          <w:szCs w:val="20"/>
        </w:rPr>
        <w:t>aahhütnamelerin belge ile doğrulanması sözleşmenin imzalanması esnasında istenecektir</w:t>
      </w:r>
      <w:r w:rsidRPr="00AE342A">
        <w:rPr>
          <w:rFonts w:ascii="Cambria" w:hAnsi="Cambria"/>
        </w:rPr>
        <w:t>.</w:t>
      </w:r>
    </w:p>
    <w:p w:rsidR="00897947" w:rsidRPr="00AE342A" w:rsidRDefault="00897947" w:rsidP="00897947">
      <w:pPr>
        <w:rPr>
          <w:rFonts w:ascii="Calibri" w:eastAsia="Calibri" w:hAnsi="Calibri"/>
          <w:sz w:val="22"/>
          <w:szCs w:val="22"/>
          <w:lang w:eastAsia="en-US"/>
        </w:rPr>
      </w:pPr>
    </w:p>
    <w:p w:rsidR="00BD1844" w:rsidRDefault="00BD1844" w:rsidP="00EF3B8D">
      <w:pPr>
        <w:rPr>
          <w:b/>
          <w:sz w:val="6"/>
        </w:rPr>
        <w:sectPr w:rsidR="00BD1844" w:rsidSect="00EF3B8D">
          <w:headerReference w:type="default" r:id="rId29"/>
          <w:pgSz w:w="11906" w:h="16838"/>
          <w:pgMar w:top="1418" w:right="1418" w:bottom="709" w:left="1418" w:header="709" w:footer="709" w:gutter="0"/>
          <w:cols w:space="708"/>
          <w:docGrid w:linePitch="360"/>
        </w:sectPr>
      </w:pPr>
    </w:p>
    <w:p w:rsidR="00EF3B8D" w:rsidRPr="005D4856" w:rsidRDefault="00902D09" w:rsidP="00EF3B8D">
      <w:pPr>
        <w:jc w:val="center"/>
        <w:rPr>
          <w:rFonts w:ascii="Calibri" w:hAnsi="Calibri"/>
          <w:b/>
          <w:i/>
        </w:rPr>
      </w:pPr>
      <w:r w:rsidRPr="005D4856">
        <w:rPr>
          <w:rFonts w:ascii="Calibri" w:hAnsi="Calibri"/>
          <w:b/>
          <w:i/>
        </w:rPr>
        <w:lastRenderedPageBreak/>
        <w:t xml:space="preserve">ORALSAN MAKİNA TAKIM SANAYİ VE TİCARET A. Ş </w:t>
      </w:r>
    </w:p>
    <w:p w:rsidR="00656B3A" w:rsidRPr="006C045A" w:rsidRDefault="00656B3A" w:rsidP="006C045A">
      <w:pPr>
        <w:spacing w:before="20" w:after="20"/>
        <w:rPr>
          <w:rFonts w:ascii="Calibri" w:hAnsi="Calibri"/>
          <w:b/>
          <w:sz w:val="20"/>
        </w:rPr>
      </w:pPr>
    </w:p>
    <w:tbl>
      <w:tblPr>
        <w:tblW w:w="5000" w:type="pct"/>
        <w:tblLook w:val="04A0" w:firstRow="1" w:lastRow="0" w:firstColumn="1" w:lastColumn="0" w:noHBand="0" w:noVBand="1"/>
      </w:tblPr>
      <w:tblGrid>
        <w:gridCol w:w="2047"/>
        <w:gridCol w:w="305"/>
        <w:gridCol w:w="12575"/>
      </w:tblGrid>
      <w:tr w:rsidR="00EF3B8D" w:rsidRPr="006C045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Referans No</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5D4856" w:rsidRDefault="006C045A" w:rsidP="00902D09">
            <w:pPr>
              <w:spacing w:before="20" w:after="20"/>
              <w:rPr>
                <w:rFonts w:ascii="Calibri" w:hAnsi="Calibri"/>
                <w:i/>
                <w:sz w:val="20"/>
              </w:rPr>
            </w:pPr>
            <w:r w:rsidRPr="005D4856">
              <w:rPr>
                <w:rFonts w:ascii="Calibri" w:hAnsi="Calibri"/>
                <w:i/>
                <w:sz w:val="20"/>
              </w:rPr>
              <w:t>TR71/14/SRE/00</w:t>
            </w:r>
            <w:r w:rsidR="00902D09" w:rsidRPr="005D4856">
              <w:rPr>
                <w:rFonts w:ascii="Calibri" w:hAnsi="Calibri"/>
                <w:i/>
                <w:sz w:val="20"/>
              </w:rPr>
              <w:t>52</w:t>
            </w:r>
            <w:r w:rsidR="000609EA" w:rsidRPr="005D4856">
              <w:rPr>
                <w:rFonts w:ascii="Calibri" w:hAnsi="Calibri"/>
                <w:i/>
                <w:sz w:val="20"/>
              </w:rPr>
              <w:t>-01</w:t>
            </w: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Adı</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5D4856" w:rsidRDefault="007515C3" w:rsidP="00860E10">
            <w:pPr>
              <w:spacing w:before="20" w:after="20"/>
              <w:rPr>
                <w:rFonts w:ascii="Calibri" w:hAnsi="Calibri"/>
                <w:b/>
                <w:i/>
                <w:sz w:val="20"/>
              </w:rPr>
            </w:pPr>
            <w:r w:rsidRPr="005D4856">
              <w:rPr>
                <w:i/>
                <w:position w:val="-2"/>
                <w:sz w:val="20"/>
                <w:szCs w:val="20"/>
              </w:rPr>
              <w:t>PV-FOTOVOLTAİK ELEKTRİK ÜRETİM TESİSİ</w:t>
            </w: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Tarih ve Saat</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bl>
    <w:p w:rsidR="000609EA" w:rsidRDefault="000609EA" w:rsidP="00EF3B8D">
      <w:pPr>
        <w:jc w:val="center"/>
        <w:rPr>
          <w:rFonts w:ascii="Calibri" w:hAnsi="Calibri"/>
          <w:b/>
          <w:sz w:val="22"/>
        </w:rPr>
      </w:pPr>
    </w:p>
    <w:p w:rsidR="00EF3B8D" w:rsidRDefault="00EF3B8D" w:rsidP="00EF3B8D">
      <w:pPr>
        <w:jc w:val="center"/>
        <w:rPr>
          <w:rFonts w:ascii="Calibri" w:hAnsi="Calibri"/>
          <w:b/>
          <w:sz w:val="22"/>
        </w:rPr>
      </w:pPr>
      <w:r w:rsidRPr="00AE342A">
        <w:rPr>
          <w:rFonts w:ascii="Calibri" w:hAnsi="Calibri"/>
          <w:b/>
          <w:sz w:val="22"/>
        </w:rPr>
        <w:t>BELGE KONTROL TUTANAĞI</w:t>
      </w:r>
    </w:p>
    <w:p w:rsidR="000609EA" w:rsidRPr="00AE342A" w:rsidRDefault="000609EA" w:rsidP="00EF3B8D">
      <w:pPr>
        <w:jc w:val="center"/>
        <w:rPr>
          <w:rFonts w:ascii="Calibri" w:hAnsi="Calibri"/>
          <w:b/>
          <w:sz w:val="22"/>
        </w:rPr>
      </w:pPr>
    </w:p>
    <w:tbl>
      <w:tblPr>
        <w:tblW w:w="5149"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077"/>
        <w:gridCol w:w="769"/>
        <w:gridCol w:w="842"/>
        <w:gridCol w:w="467"/>
        <w:gridCol w:w="366"/>
        <w:gridCol w:w="916"/>
        <w:gridCol w:w="895"/>
        <w:gridCol w:w="762"/>
        <w:gridCol w:w="175"/>
        <w:gridCol w:w="501"/>
        <w:gridCol w:w="833"/>
        <w:gridCol w:w="876"/>
        <w:gridCol w:w="470"/>
        <w:gridCol w:w="495"/>
        <w:gridCol w:w="842"/>
        <w:gridCol w:w="842"/>
        <w:gridCol w:w="729"/>
        <w:gridCol w:w="243"/>
        <w:gridCol w:w="790"/>
        <w:gridCol w:w="750"/>
        <w:gridCol w:w="738"/>
        <w:gridCol w:w="984"/>
      </w:tblGrid>
      <w:tr w:rsidR="00E913EF" w:rsidRPr="000609EA" w:rsidTr="00E913EF">
        <w:trPr>
          <w:trHeight w:val="1118"/>
        </w:trPr>
        <w:tc>
          <w:tcPr>
            <w:tcW w:w="353" w:type="pct"/>
            <w:gridSpan w:val="2"/>
            <w:shd w:val="clear" w:color="auto" w:fill="D9D9D9"/>
            <w:vAlign w:val="center"/>
          </w:tcPr>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6"/>
              </w:rPr>
              <w:t>İsteklinin Adı veya Ticaret Unvanı</w:t>
            </w:r>
          </w:p>
        </w:tc>
        <w:tc>
          <w:tcPr>
            <w:tcW w:w="250"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1</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Adres</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Beyanı</w:t>
            </w:r>
          </w:p>
        </w:tc>
        <w:tc>
          <w:tcPr>
            <w:tcW w:w="274"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2</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TSO/ Meslek Oda Kayıt Belgesi</w:t>
            </w:r>
          </w:p>
        </w:tc>
        <w:tc>
          <w:tcPr>
            <w:tcW w:w="271" w:type="pct"/>
            <w:gridSpan w:val="2"/>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3</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Ticaret Sicil Gazetesi</w:t>
            </w:r>
          </w:p>
        </w:tc>
        <w:tc>
          <w:tcPr>
            <w:tcW w:w="298"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4</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Noter Onaylı İmza Beyannamesi</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/Sirküsü</w:t>
            </w:r>
          </w:p>
        </w:tc>
        <w:tc>
          <w:tcPr>
            <w:tcW w:w="291"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5</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Yasaklı Olmadığına Dair Taahhütname</w:t>
            </w:r>
          </w:p>
        </w:tc>
        <w:tc>
          <w:tcPr>
            <w:tcW w:w="248"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6</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Teklif Mektubu</w:t>
            </w:r>
          </w:p>
        </w:tc>
        <w:tc>
          <w:tcPr>
            <w:tcW w:w="220" w:type="pct"/>
            <w:gridSpan w:val="2"/>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7</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 xml:space="preserve">Geçici Teminat </w:t>
            </w:r>
          </w:p>
        </w:tc>
        <w:tc>
          <w:tcPr>
            <w:tcW w:w="271"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8</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SGK Borcu Olmadığına Dair Belge</w:t>
            </w:r>
          </w:p>
        </w:tc>
        <w:tc>
          <w:tcPr>
            <w:tcW w:w="285"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9</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Vergi Borcu Olmadığına Dair Belge</w:t>
            </w:r>
          </w:p>
        </w:tc>
        <w:tc>
          <w:tcPr>
            <w:tcW w:w="314" w:type="pct"/>
            <w:gridSpan w:val="2"/>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10</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Noter Onaylı Vekâletname</w:t>
            </w:r>
          </w:p>
          <w:p w:rsidR="00E913EF" w:rsidRPr="000609EA" w:rsidRDefault="00E913EF" w:rsidP="000609EA">
            <w:pPr>
              <w:spacing w:before="60" w:after="60"/>
              <w:ind w:left="-98" w:right="-108"/>
              <w:jc w:val="center"/>
              <w:rPr>
                <w:rFonts w:ascii="Calibri" w:hAnsi="Calibri"/>
                <w:b/>
                <w:sz w:val="14"/>
              </w:rPr>
            </w:pPr>
            <w:r w:rsidRPr="000609EA">
              <w:rPr>
                <w:rFonts w:ascii="Calibri" w:hAnsi="Calibri"/>
                <w:sz w:val="14"/>
              </w:rPr>
              <w:t>(Gerekiyorsa)</w:t>
            </w:r>
          </w:p>
        </w:tc>
        <w:tc>
          <w:tcPr>
            <w:tcW w:w="274"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11</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Ortaklık Beyannamesi</w:t>
            </w:r>
          </w:p>
          <w:p w:rsidR="00E913EF" w:rsidRPr="000609EA" w:rsidRDefault="00E913EF" w:rsidP="000609EA">
            <w:pPr>
              <w:spacing w:before="60" w:after="60"/>
              <w:ind w:left="-98" w:right="-108"/>
              <w:jc w:val="center"/>
              <w:rPr>
                <w:rFonts w:ascii="Calibri" w:hAnsi="Calibri"/>
                <w:sz w:val="14"/>
              </w:rPr>
            </w:pPr>
            <w:r w:rsidRPr="000609EA">
              <w:rPr>
                <w:rFonts w:ascii="Calibri" w:hAnsi="Calibri"/>
                <w:sz w:val="14"/>
              </w:rPr>
              <w:t>(Gerekiyorsa)</w:t>
            </w:r>
          </w:p>
          <w:p w:rsidR="00E913EF" w:rsidRPr="000609EA" w:rsidRDefault="00E913EF" w:rsidP="000609EA">
            <w:pPr>
              <w:spacing w:before="60" w:after="60"/>
              <w:ind w:left="-98" w:right="-108"/>
              <w:jc w:val="center"/>
              <w:rPr>
                <w:rFonts w:ascii="Calibri" w:hAnsi="Calibri"/>
                <w:b/>
                <w:sz w:val="14"/>
              </w:rPr>
            </w:pPr>
          </w:p>
        </w:tc>
        <w:tc>
          <w:tcPr>
            <w:tcW w:w="274"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12</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 xml:space="preserve">Teklif Alındı Belgesi İhale Dosyası Aldığına Dair </w:t>
            </w:r>
          </w:p>
        </w:tc>
        <w:tc>
          <w:tcPr>
            <w:tcW w:w="316" w:type="pct"/>
            <w:gridSpan w:val="2"/>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13</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Ortağı Olduğu Tüzel Kişiliklere İlişkin Beyanname</w:t>
            </w:r>
          </w:p>
        </w:tc>
        <w:tc>
          <w:tcPr>
            <w:tcW w:w="257" w:type="pct"/>
            <w:shd w:val="clear" w:color="auto" w:fill="D9D9D9"/>
          </w:tcPr>
          <w:p w:rsidR="00E913EF" w:rsidRPr="000609EA" w:rsidRDefault="00E913EF" w:rsidP="000609EA">
            <w:pPr>
              <w:spacing w:before="60" w:after="60"/>
              <w:ind w:left="-98" w:right="-108"/>
              <w:jc w:val="center"/>
              <w:rPr>
                <w:rFonts w:ascii="Calibri" w:hAnsi="Calibri"/>
                <w:b/>
                <w:sz w:val="16"/>
              </w:rPr>
            </w:pPr>
            <w:r w:rsidRPr="000609EA">
              <w:rPr>
                <w:rFonts w:ascii="Calibri" w:hAnsi="Calibri"/>
                <w:b/>
                <w:sz w:val="16"/>
              </w:rPr>
              <w:t>14</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Teklif sahibinin Mali</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Yeterliliğine Dair Belgeler</w:t>
            </w:r>
          </w:p>
        </w:tc>
        <w:tc>
          <w:tcPr>
            <w:tcW w:w="244" w:type="pct"/>
            <w:shd w:val="clear" w:color="auto" w:fill="D9D9D9"/>
          </w:tcPr>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6"/>
              </w:rPr>
              <w:t>15</w:t>
            </w:r>
            <w:r w:rsidRPr="000609EA">
              <w:rPr>
                <w:rFonts w:ascii="Calibri" w:hAnsi="Calibri"/>
                <w:b/>
                <w:sz w:val="14"/>
              </w:rPr>
              <w:t xml:space="preserve"> </w:t>
            </w:r>
          </w:p>
          <w:p w:rsidR="00E913EF" w:rsidRPr="000609EA" w:rsidRDefault="00E913EF" w:rsidP="000609EA">
            <w:pPr>
              <w:spacing w:before="60" w:after="60"/>
              <w:ind w:left="-98" w:right="-108"/>
              <w:jc w:val="center"/>
              <w:rPr>
                <w:rFonts w:ascii="Calibri" w:hAnsi="Calibri"/>
                <w:b/>
                <w:sz w:val="14"/>
              </w:rPr>
            </w:pPr>
            <w:r w:rsidRPr="000609EA">
              <w:rPr>
                <w:rFonts w:ascii="Calibri" w:hAnsi="Calibri"/>
                <w:b/>
                <w:sz w:val="14"/>
              </w:rPr>
              <w:t>Mesleki ve Teknik Yeterliliğe Dair Belgeler</w:t>
            </w:r>
          </w:p>
          <w:p w:rsidR="00E913EF" w:rsidRPr="000609EA" w:rsidRDefault="00E913EF" w:rsidP="000609EA">
            <w:pPr>
              <w:spacing w:before="60" w:after="60"/>
              <w:ind w:left="-98" w:right="-108"/>
              <w:jc w:val="center"/>
              <w:rPr>
                <w:rFonts w:ascii="Calibri" w:hAnsi="Calibri"/>
                <w:b/>
                <w:sz w:val="16"/>
              </w:rPr>
            </w:pPr>
            <w:r w:rsidRPr="000609EA">
              <w:rPr>
                <w:rFonts w:ascii="Calibri" w:hAnsi="Calibri"/>
                <w:sz w:val="14"/>
              </w:rPr>
              <w:t>(İş Bitirme, Hakediş)</w:t>
            </w:r>
          </w:p>
        </w:tc>
        <w:tc>
          <w:tcPr>
            <w:tcW w:w="240" w:type="pct"/>
            <w:shd w:val="clear" w:color="auto" w:fill="D9D9D9"/>
          </w:tcPr>
          <w:p w:rsidR="00E913EF" w:rsidRPr="005D4856" w:rsidRDefault="00E913EF" w:rsidP="000609EA">
            <w:pPr>
              <w:spacing w:before="60" w:after="60"/>
              <w:ind w:left="-98" w:right="-108"/>
              <w:jc w:val="center"/>
              <w:rPr>
                <w:rFonts w:ascii="Calibri" w:hAnsi="Calibri"/>
                <w:b/>
                <w:i/>
                <w:sz w:val="16"/>
              </w:rPr>
            </w:pPr>
            <w:r w:rsidRPr="005D4856">
              <w:rPr>
                <w:rFonts w:ascii="Calibri" w:hAnsi="Calibri"/>
                <w:b/>
                <w:i/>
                <w:sz w:val="16"/>
              </w:rPr>
              <w:t xml:space="preserve">16 </w:t>
            </w:r>
          </w:p>
          <w:p w:rsidR="00E913EF" w:rsidRPr="005D4856" w:rsidRDefault="00E913EF" w:rsidP="000609EA">
            <w:pPr>
              <w:spacing w:before="60" w:after="60"/>
              <w:ind w:left="-98" w:right="-108"/>
              <w:jc w:val="center"/>
              <w:rPr>
                <w:rFonts w:ascii="Calibri" w:hAnsi="Calibri"/>
                <w:b/>
                <w:i/>
                <w:sz w:val="16"/>
              </w:rPr>
            </w:pPr>
            <w:r w:rsidRPr="005D4856">
              <w:rPr>
                <w:rFonts w:ascii="Calibri" w:hAnsi="Calibri"/>
                <w:b/>
                <w:i/>
                <w:sz w:val="14"/>
              </w:rPr>
              <w:t>Yatırım Yeri Görme Belgesi</w:t>
            </w:r>
          </w:p>
        </w:tc>
        <w:tc>
          <w:tcPr>
            <w:tcW w:w="323" w:type="pct"/>
            <w:shd w:val="clear" w:color="auto" w:fill="D9D9D9"/>
          </w:tcPr>
          <w:p w:rsidR="00E913EF" w:rsidRPr="005D4856" w:rsidRDefault="00E913EF" w:rsidP="000609EA">
            <w:pPr>
              <w:spacing w:before="60" w:after="60"/>
              <w:ind w:right="-108"/>
              <w:jc w:val="center"/>
              <w:rPr>
                <w:rFonts w:ascii="Calibri" w:hAnsi="Calibri"/>
                <w:b/>
                <w:i/>
                <w:sz w:val="14"/>
              </w:rPr>
            </w:pPr>
            <w:r w:rsidRPr="005D4856">
              <w:rPr>
                <w:rFonts w:ascii="Calibri" w:hAnsi="Calibri"/>
                <w:b/>
                <w:i/>
                <w:sz w:val="14"/>
              </w:rPr>
              <w:t>17</w:t>
            </w:r>
          </w:p>
          <w:p w:rsidR="00E913EF" w:rsidRPr="005D4856" w:rsidRDefault="00E913EF" w:rsidP="00E913EF">
            <w:pPr>
              <w:spacing w:before="60" w:after="60"/>
              <w:ind w:right="-108"/>
              <w:jc w:val="center"/>
              <w:rPr>
                <w:rFonts w:ascii="Calibri" w:hAnsi="Calibri"/>
                <w:b/>
                <w:i/>
                <w:sz w:val="14"/>
              </w:rPr>
            </w:pPr>
            <w:r w:rsidRPr="005D4856">
              <w:rPr>
                <w:rFonts w:ascii="Calibri" w:hAnsi="Calibri"/>
                <w:b/>
                <w:i/>
                <w:sz w:val="14"/>
              </w:rPr>
              <w:t>İflas veya Konkordato İlan Etmediğine… Dair Taahhütname</w:t>
            </w:r>
          </w:p>
        </w:tc>
      </w:tr>
      <w:tr w:rsidR="00E913EF" w:rsidRPr="000609EA" w:rsidTr="00E913EF">
        <w:trPr>
          <w:trHeight w:hRule="exact" w:val="567"/>
        </w:trPr>
        <w:tc>
          <w:tcPr>
            <w:tcW w:w="353" w:type="pct"/>
            <w:gridSpan w:val="2"/>
          </w:tcPr>
          <w:p w:rsidR="00E913EF" w:rsidRPr="000609EA" w:rsidRDefault="00E913EF" w:rsidP="000609EA">
            <w:pPr>
              <w:spacing w:before="60" w:after="60"/>
              <w:rPr>
                <w:rFonts w:ascii="Calibri" w:hAnsi="Calibri"/>
                <w:b/>
                <w:sz w:val="14"/>
              </w:rPr>
            </w:pPr>
          </w:p>
        </w:tc>
        <w:tc>
          <w:tcPr>
            <w:tcW w:w="250"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1" w:type="pct"/>
            <w:gridSpan w:val="2"/>
          </w:tcPr>
          <w:p w:rsidR="00E913EF" w:rsidRPr="000609EA" w:rsidRDefault="00E913EF" w:rsidP="000609EA">
            <w:pPr>
              <w:spacing w:before="60" w:after="60"/>
              <w:rPr>
                <w:rFonts w:ascii="Calibri" w:hAnsi="Calibri"/>
                <w:b/>
                <w:sz w:val="14"/>
              </w:rPr>
            </w:pPr>
          </w:p>
        </w:tc>
        <w:tc>
          <w:tcPr>
            <w:tcW w:w="298" w:type="pct"/>
          </w:tcPr>
          <w:p w:rsidR="00E913EF" w:rsidRPr="000609EA" w:rsidRDefault="00E913EF" w:rsidP="000609EA">
            <w:pPr>
              <w:spacing w:before="60" w:after="60"/>
              <w:rPr>
                <w:rFonts w:ascii="Calibri" w:hAnsi="Calibri"/>
                <w:b/>
                <w:sz w:val="14"/>
              </w:rPr>
            </w:pPr>
          </w:p>
        </w:tc>
        <w:tc>
          <w:tcPr>
            <w:tcW w:w="291" w:type="pct"/>
          </w:tcPr>
          <w:p w:rsidR="00E913EF" w:rsidRPr="000609EA" w:rsidRDefault="00E913EF" w:rsidP="000609EA">
            <w:pPr>
              <w:spacing w:before="60" w:after="60"/>
              <w:rPr>
                <w:rFonts w:ascii="Calibri" w:hAnsi="Calibri"/>
                <w:b/>
                <w:sz w:val="14"/>
              </w:rPr>
            </w:pPr>
          </w:p>
        </w:tc>
        <w:tc>
          <w:tcPr>
            <w:tcW w:w="248" w:type="pct"/>
          </w:tcPr>
          <w:p w:rsidR="00E913EF" w:rsidRPr="000609EA" w:rsidRDefault="00E913EF" w:rsidP="000609EA">
            <w:pPr>
              <w:spacing w:before="60" w:after="60"/>
              <w:rPr>
                <w:rFonts w:ascii="Calibri" w:hAnsi="Calibri"/>
                <w:b/>
                <w:sz w:val="14"/>
              </w:rPr>
            </w:pPr>
          </w:p>
        </w:tc>
        <w:tc>
          <w:tcPr>
            <w:tcW w:w="220" w:type="pct"/>
            <w:gridSpan w:val="2"/>
          </w:tcPr>
          <w:p w:rsidR="00E913EF" w:rsidRPr="000609EA" w:rsidRDefault="00E913EF" w:rsidP="000609EA">
            <w:pPr>
              <w:spacing w:before="60" w:after="60"/>
              <w:rPr>
                <w:rFonts w:ascii="Calibri" w:hAnsi="Calibri"/>
                <w:b/>
                <w:sz w:val="14"/>
              </w:rPr>
            </w:pPr>
          </w:p>
        </w:tc>
        <w:tc>
          <w:tcPr>
            <w:tcW w:w="271" w:type="pct"/>
          </w:tcPr>
          <w:p w:rsidR="00E913EF" w:rsidRPr="000609EA" w:rsidRDefault="00E913EF" w:rsidP="000609EA">
            <w:pPr>
              <w:spacing w:before="60" w:after="60"/>
              <w:rPr>
                <w:rFonts w:ascii="Calibri" w:hAnsi="Calibri"/>
                <w:b/>
                <w:sz w:val="14"/>
              </w:rPr>
            </w:pPr>
          </w:p>
        </w:tc>
        <w:tc>
          <w:tcPr>
            <w:tcW w:w="285" w:type="pct"/>
          </w:tcPr>
          <w:p w:rsidR="00E913EF" w:rsidRPr="000609EA" w:rsidRDefault="00E913EF" w:rsidP="000609EA">
            <w:pPr>
              <w:spacing w:before="60" w:after="60"/>
              <w:rPr>
                <w:rFonts w:ascii="Calibri" w:hAnsi="Calibri"/>
                <w:b/>
                <w:sz w:val="14"/>
              </w:rPr>
            </w:pPr>
          </w:p>
        </w:tc>
        <w:tc>
          <w:tcPr>
            <w:tcW w:w="314" w:type="pct"/>
            <w:gridSpan w:val="2"/>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316" w:type="pct"/>
            <w:gridSpan w:val="2"/>
          </w:tcPr>
          <w:p w:rsidR="00E913EF" w:rsidRPr="000609EA" w:rsidRDefault="00E913EF" w:rsidP="000609EA">
            <w:pPr>
              <w:spacing w:before="60" w:after="60"/>
              <w:rPr>
                <w:rFonts w:ascii="Calibri" w:hAnsi="Calibri"/>
                <w:b/>
                <w:sz w:val="14"/>
              </w:rPr>
            </w:pPr>
          </w:p>
        </w:tc>
        <w:tc>
          <w:tcPr>
            <w:tcW w:w="257" w:type="pct"/>
          </w:tcPr>
          <w:p w:rsidR="00E913EF" w:rsidRPr="000609EA" w:rsidRDefault="00E913EF" w:rsidP="000609EA">
            <w:pPr>
              <w:spacing w:before="60" w:after="60"/>
              <w:rPr>
                <w:rFonts w:ascii="Calibri" w:hAnsi="Calibri"/>
                <w:b/>
                <w:sz w:val="14"/>
              </w:rPr>
            </w:pPr>
          </w:p>
        </w:tc>
        <w:tc>
          <w:tcPr>
            <w:tcW w:w="244" w:type="pct"/>
          </w:tcPr>
          <w:p w:rsidR="00E913EF" w:rsidRPr="000609EA" w:rsidRDefault="00E913EF" w:rsidP="000609EA">
            <w:pPr>
              <w:spacing w:before="60" w:after="60"/>
              <w:rPr>
                <w:rFonts w:ascii="Calibri" w:hAnsi="Calibri"/>
                <w:b/>
                <w:sz w:val="14"/>
              </w:rPr>
            </w:pPr>
          </w:p>
        </w:tc>
        <w:tc>
          <w:tcPr>
            <w:tcW w:w="240" w:type="pct"/>
          </w:tcPr>
          <w:p w:rsidR="00E913EF" w:rsidRPr="000609EA" w:rsidRDefault="00E913EF" w:rsidP="000609EA">
            <w:pPr>
              <w:spacing w:before="60" w:after="60"/>
              <w:rPr>
                <w:rFonts w:ascii="Calibri" w:hAnsi="Calibri"/>
                <w:b/>
                <w:sz w:val="14"/>
              </w:rPr>
            </w:pPr>
          </w:p>
        </w:tc>
        <w:tc>
          <w:tcPr>
            <w:tcW w:w="323" w:type="pct"/>
          </w:tcPr>
          <w:p w:rsidR="00E913EF" w:rsidRPr="000609EA" w:rsidRDefault="00E913EF" w:rsidP="000609EA">
            <w:pPr>
              <w:spacing w:before="60" w:after="60"/>
              <w:rPr>
                <w:rFonts w:ascii="Calibri" w:hAnsi="Calibri"/>
                <w:b/>
                <w:sz w:val="14"/>
              </w:rPr>
            </w:pPr>
          </w:p>
        </w:tc>
      </w:tr>
      <w:tr w:rsidR="00E913EF" w:rsidRPr="000609EA" w:rsidTr="00E913EF">
        <w:trPr>
          <w:trHeight w:hRule="exact" w:val="567"/>
        </w:trPr>
        <w:tc>
          <w:tcPr>
            <w:tcW w:w="353" w:type="pct"/>
            <w:gridSpan w:val="2"/>
          </w:tcPr>
          <w:p w:rsidR="00E913EF" w:rsidRPr="000609EA" w:rsidRDefault="00E913EF" w:rsidP="000609EA">
            <w:pPr>
              <w:spacing w:before="60" w:after="60"/>
              <w:rPr>
                <w:rFonts w:ascii="Calibri" w:hAnsi="Calibri"/>
                <w:b/>
                <w:sz w:val="14"/>
              </w:rPr>
            </w:pPr>
          </w:p>
        </w:tc>
        <w:tc>
          <w:tcPr>
            <w:tcW w:w="250"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1" w:type="pct"/>
            <w:gridSpan w:val="2"/>
          </w:tcPr>
          <w:p w:rsidR="00E913EF" w:rsidRPr="000609EA" w:rsidRDefault="00E913EF" w:rsidP="000609EA">
            <w:pPr>
              <w:spacing w:before="60" w:after="60"/>
              <w:rPr>
                <w:rFonts w:ascii="Calibri" w:hAnsi="Calibri"/>
                <w:b/>
                <w:sz w:val="14"/>
              </w:rPr>
            </w:pPr>
          </w:p>
        </w:tc>
        <w:tc>
          <w:tcPr>
            <w:tcW w:w="298" w:type="pct"/>
          </w:tcPr>
          <w:p w:rsidR="00E913EF" w:rsidRPr="000609EA" w:rsidRDefault="00E913EF" w:rsidP="000609EA">
            <w:pPr>
              <w:spacing w:before="60" w:after="60"/>
              <w:rPr>
                <w:rFonts w:ascii="Calibri" w:hAnsi="Calibri"/>
                <w:b/>
                <w:sz w:val="14"/>
              </w:rPr>
            </w:pPr>
          </w:p>
        </w:tc>
        <w:tc>
          <w:tcPr>
            <w:tcW w:w="291" w:type="pct"/>
          </w:tcPr>
          <w:p w:rsidR="00E913EF" w:rsidRPr="000609EA" w:rsidRDefault="00E913EF" w:rsidP="000609EA">
            <w:pPr>
              <w:spacing w:before="60" w:after="60"/>
              <w:rPr>
                <w:rFonts w:ascii="Calibri" w:hAnsi="Calibri"/>
                <w:b/>
                <w:sz w:val="14"/>
              </w:rPr>
            </w:pPr>
          </w:p>
        </w:tc>
        <w:tc>
          <w:tcPr>
            <w:tcW w:w="248" w:type="pct"/>
          </w:tcPr>
          <w:p w:rsidR="00E913EF" w:rsidRPr="000609EA" w:rsidRDefault="00E913EF" w:rsidP="000609EA">
            <w:pPr>
              <w:spacing w:before="60" w:after="60"/>
              <w:rPr>
                <w:rFonts w:ascii="Calibri" w:hAnsi="Calibri"/>
                <w:b/>
                <w:sz w:val="14"/>
              </w:rPr>
            </w:pPr>
          </w:p>
        </w:tc>
        <w:tc>
          <w:tcPr>
            <w:tcW w:w="220" w:type="pct"/>
            <w:gridSpan w:val="2"/>
          </w:tcPr>
          <w:p w:rsidR="00E913EF" w:rsidRPr="000609EA" w:rsidRDefault="00E913EF" w:rsidP="000609EA">
            <w:pPr>
              <w:spacing w:before="60" w:after="60"/>
              <w:rPr>
                <w:rFonts w:ascii="Calibri" w:hAnsi="Calibri"/>
                <w:b/>
                <w:sz w:val="14"/>
              </w:rPr>
            </w:pPr>
          </w:p>
        </w:tc>
        <w:tc>
          <w:tcPr>
            <w:tcW w:w="271" w:type="pct"/>
          </w:tcPr>
          <w:p w:rsidR="00E913EF" w:rsidRPr="000609EA" w:rsidRDefault="00E913EF" w:rsidP="000609EA">
            <w:pPr>
              <w:spacing w:before="60" w:after="60"/>
              <w:rPr>
                <w:rFonts w:ascii="Calibri" w:hAnsi="Calibri"/>
                <w:b/>
                <w:sz w:val="14"/>
              </w:rPr>
            </w:pPr>
          </w:p>
        </w:tc>
        <w:tc>
          <w:tcPr>
            <w:tcW w:w="285" w:type="pct"/>
          </w:tcPr>
          <w:p w:rsidR="00E913EF" w:rsidRPr="000609EA" w:rsidRDefault="00E913EF" w:rsidP="000609EA">
            <w:pPr>
              <w:spacing w:before="60" w:after="60"/>
              <w:rPr>
                <w:rFonts w:ascii="Calibri" w:hAnsi="Calibri"/>
                <w:b/>
                <w:sz w:val="14"/>
              </w:rPr>
            </w:pPr>
          </w:p>
        </w:tc>
        <w:tc>
          <w:tcPr>
            <w:tcW w:w="314" w:type="pct"/>
            <w:gridSpan w:val="2"/>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316" w:type="pct"/>
            <w:gridSpan w:val="2"/>
          </w:tcPr>
          <w:p w:rsidR="00E913EF" w:rsidRPr="000609EA" w:rsidRDefault="00E913EF" w:rsidP="000609EA">
            <w:pPr>
              <w:spacing w:before="60" w:after="60"/>
              <w:rPr>
                <w:rFonts w:ascii="Calibri" w:hAnsi="Calibri"/>
                <w:b/>
                <w:sz w:val="14"/>
              </w:rPr>
            </w:pPr>
          </w:p>
        </w:tc>
        <w:tc>
          <w:tcPr>
            <w:tcW w:w="257" w:type="pct"/>
          </w:tcPr>
          <w:p w:rsidR="00E913EF" w:rsidRPr="000609EA" w:rsidRDefault="00E913EF" w:rsidP="000609EA">
            <w:pPr>
              <w:spacing w:before="60" w:after="60"/>
              <w:rPr>
                <w:rFonts w:ascii="Calibri" w:hAnsi="Calibri"/>
                <w:b/>
                <w:sz w:val="14"/>
              </w:rPr>
            </w:pPr>
          </w:p>
        </w:tc>
        <w:tc>
          <w:tcPr>
            <w:tcW w:w="244" w:type="pct"/>
          </w:tcPr>
          <w:p w:rsidR="00E913EF" w:rsidRPr="000609EA" w:rsidRDefault="00E913EF" w:rsidP="000609EA">
            <w:pPr>
              <w:spacing w:before="60" w:after="60"/>
              <w:rPr>
                <w:rFonts w:ascii="Calibri" w:hAnsi="Calibri"/>
                <w:b/>
                <w:sz w:val="14"/>
              </w:rPr>
            </w:pPr>
          </w:p>
        </w:tc>
        <w:tc>
          <w:tcPr>
            <w:tcW w:w="240" w:type="pct"/>
          </w:tcPr>
          <w:p w:rsidR="00E913EF" w:rsidRPr="000609EA" w:rsidRDefault="00E913EF" w:rsidP="000609EA">
            <w:pPr>
              <w:spacing w:before="60" w:after="60"/>
              <w:rPr>
                <w:rFonts w:ascii="Calibri" w:hAnsi="Calibri"/>
                <w:b/>
                <w:sz w:val="14"/>
              </w:rPr>
            </w:pPr>
          </w:p>
        </w:tc>
        <w:tc>
          <w:tcPr>
            <w:tcW w:w="323" w:type="pct"/>
          </w:tcPr>
          <w:p w:rsidR="00E913EF" w:rsidRPr="000609EA" w:rsidRDefault="00E913EF" w:rsidP="000609EA">
            <w:pPr>
              <w:spacing w:before="60" w:after="60"/>
              <w:rPr>
                <w:rFonts w:ascii="Calibri" w:hAnsi="Calibri"/>
                <w:b/>
                <w:sz w:val="14"/>
              </w:rPr>
            </w:pPr>
          </w:p>
        </w:tc>
      </w:tr>
      <w:tr w:rsidR="00E913EF" w:rsidRPr="000609EA" w:rsidTr="00E913EF">
        <w:trPr>
          <w:trHeight w:hRule="exact" w:val="567"/>
        </w:trPr>
        <w:tc>
          <w:tcPr>
            <w:tcW w:w="353" w:type="pct"/>
            <w:gridSpan w:val="2"/>
          </w:tcPr>
          <w:p w:rsidR="00E913EF" w:rsidRPr="000609EA" w:rsidRDefault="00E913EF" w:rsidP="000609EA">
            <w:pPr>
              <w:spacing w:before="60" w:after="60"/>
              <w:rPr>
                <w:rFonts w:ascii="Calibri" w:hAnsi="Calibri"/>
                <w:b/>
                <w:sz w:val="14"/>
              </w:rPr>
            </w:pPr>
          </w:p>
        </w:tc>
        <w:tc>
          <w:tcPr>
            <w:tcW w:w="250"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1" w:type="pct"/>
            <w:gridSpan w:val="2"/>
          </w:tcPr>
          <w:p w:rsidR="00E913EF" w:rsidRPr="000609EA" w:rsidRDefault="00E913EF" w:rsidP="000609EA">
            <w:pPr>
              <w:spacing w:before="60" w:after="60"/>
              <w:rPr>
                <w:rFonts w:ascii="Calibri" w:hAnsi="Calibri"/>
                <w:b/>
                <w:sz w:val="14"/>
              </w:rPr>
            </w:pPr>
          </w:p>
        </w:tc>
        <w:tc>
          <w:tcPr>
            <w:tcW w:w="298" w:type="pct"/>
          </w:tcPr>
          <w:p w:rsidR="00E913EF" w:rsidRPr="000609EA" w:rsidRDefault="00E913EF" w:rsidP="000609EA">
            <w:pPr>
              <w:spacing w:before="60" w:after="60"/>
              <w:rPr>
                <w:rFonts w:ascii="Calibri" w:hAnsi="Calibri"/>
                <w:b/>
                <w:sz w:val="14"/>
              </w:rPr>
            </w:pPr>
          </w:p>
        </w:tc>
        <w:tc>
          <w:tcPr>
            <w:tcW w:w="291" w:type="pct"/>
          </w:tcPr>
          <w:p w:rsidR="00E913EF" w:rsidRPr="000609EA" w:rsidRDefault="00E913EF" w:rsidP="000609EA">
            <w:pPr>
              <w:spacing w:before="60" w:after="60"/>
              <w:rPr>
                <w:rFonts w:ascii="Calibri" w:hAnsi="Calibri"/>
                <w:b/>
                <w:sz w:val="14"/>
              </w:rPr>
            </w:pPr>
          </w:p>
        </w:tc>
        <w:tc>
          <w:tcPr>
            <w:tcW w:w="248" w:type="pct"/>
          </w:tcPr>
          <w:p w:rsidR="00E913EF" w:rsidRPr="000609EA" w:rsidRDefault="00E913EF" w:rsidP="000609EA">
            <w:pPr>
              <w:spacing w:before="60" w:after="60"/>
              <w:rPr>
                <w:rFonts w:ascii="Calibri" w:hAnsi="Calibri"/>
                <w:b/>
                <w:sz w:val="14"/>
              </w:rPr>
            </w:pPr>
          </w:p>
        </w:tc>
        <w:tc>
          <w:tcPr>
            <w:tcW w:w="220" w:type="pct"/>
            <w:gridSpan w:val="2"/>
          </w:tcPr>
          <w:p w:rsidR="00E913EF" w:rsidRPr="000609EA" w:rsidRDefault="00E913EF" w:rsidP="000609EA">
            <w:pPr>
              <w:spacing w:before="60" w:after="60"/>
              <w:rPr>
                <w:rFonts w:ascii="Calibri" w:hAnsi="Calibri"/>
                <w:b/>
                <w:sz w:val="14"/>
              </w:rPr>
            </w:pPr>
          </w:p>
        </w:tc>
        <w:tc>
          <w:tcPr>
            <w:tcW w:w="271" w:type="pct"/>
          </w:tcPr>
          <w:p w:rsidR="00E913EF" w:rsidRPr="000609EA" w:rsidRDefault="00E913EF" w:rsidP="000609EA">
            <w:pPr>
              <w:spacing w:before="60" w:after="60"/>
              <w:rPr>
                <w:rFonts w:ascii="Calibri" w:hAnsi="Calibri"/>
                <w:b/>
                <w:sz w:val="14"/>
              </w:rPr>
            </w:pPr>
          </w:p>
        </w:tc>
        <w:tc>
          <w:tcPr>
            <w:tcW w:w="285" w:type="pct"/>
          </w:tcPr>
          <w:p w:rsidR="00E913EF" w:rsidRPr="000609EA" w:rsidRDefault="00E913EF" w:rsidP="000609EA">
            <w:pPr>
              <w:spacing w:before="60" w:after="60"/>
              <w:rPr>
                <w:rFonts w:ascii="Calibri" w:hAnsi="Calibri"/>
                <w:b/>
                <w:sz w:val="14"/>
              </w:rPr>
            </w:pPr>
          </w:p>
        </w:tc>
        <w:tc>
          <w:tcPr>
            <w:tcW w:w="314" w:type="pct"/>
            <w:gridSpan w:val="2"/>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316" w:type="pct"/>
            <w:gridSpan w:val="2"/>
          </w:tcPr>
          <w:p w:rsidR="00E913EF" w:rsidRPr="000609EA" w:rsidRDefault="00E913EF" w:rsidP="000609EA">
            <w:pPr>
              <w:spacing w:before="60" w:after="60"/>
              <w:rPr>
                <w:rFonts w:ascii="Calibri" w:hAnsi="Calibri"/>
                <w:b/>
                <w:sz w:val="14"/>
              </w:rPr>
            </w:pPr>
          </w:p>
        </w:tc>
        <w:tc>
          <w:tcPr>
            <w:tcW w:w="257" w:type="pct"/>
          </w:tcPr>
          <w:p w:rsidR="00E913EF" w:rsidRPr="000609EA" w:rsidRDefault="00E913EF" w:rsidP="000609EA">
            <w:pPr>
              <w:spacing w:before="60" w:after="60"/>
              <w:rPr>
                <w:rFonts w:ascii="Calibri" w:hAnsi="Calibri"/>
                <w:b/>
                <w:sz w:val="14"/>
              </w:rPr>
            </w:pPr>
          </w:p>
        </w:tc>
        <w:tc>
          <w:tcPr>
            <w:tcW w:w="244" w:type="pct"/>
          </w:tcPr>
          <w:p w:rsidR="00E913EF" w:rsidRPr="000609EA" w:rsidRDefault="00E913EF" w:rsidP="000609EA">
            <w:pPr>
              <w:spacing w:before="60" w:after="60"/>
              <w:rPr>
                <w:rFonts w:ascii="Calibri" w:hAnsi="Calibri"/>
                <w:b/>
                <w:sz w:val="14"/>
              </w:rPr>
            </w:pPr>
          </w:p>
        </w:tc>
        <w:tc>
          <w:tcPr>
            <w:tcW w:w="240" w:type="pct"/>
          </w:tcPr>
          <w:p w:rsidR="00E913EF" w:rsidRPr="000609EA" w:rsidRDefault="00E913EF" w:rsidP="000609EA">
            <w:pPr>
              <w:spacing w:before="60" w:after="60"/>
              <w:rPr>
                <w:rFonts w:ascii="Calibri" w:hAnsi="Calibri"/>
                <w:b/>
                <w:sz w:val="14"/>
              </w:rPr>
            </w:pPr>
          </w:p>
        </w:tc>
        <w:tc>
          <w:tcPr>
            <w:tcW w:w="323" w:type="pct"/>
          </w:tcPr>
          <w:p w:rsidR="00E913EF" w:rsidRPr="000609EA" w:rsidRDefault="00E913EF" w:rsidP="000609EA">
            <w:pPr>
              <w:spacing w:before="60" w:after="60"/>
              <w:rPr>
                <w:rFonts w:ascii="Calibri" w:hAnsi="Calibri"/>
                <w:b/>
                <w:sz w:val="14"/>
              </w:rPr>
            </w:pPr>
          </w:p>
        </w:tc>
      </w:tr>
      <w:tr w:rsidR="00E913EF" w:rsidRPr="000609EA" w:rsidTr="00E913EF">
        <w:trPr>
          <w:trHeight w:hRule="exact" w:val="567"/>
        </w:trPr>
        <w:tc>
          <w:tcPr>
            <w:tcW w:w="353" w:type="pct"/>
            <w:gridSpan w:val="2"/>
          </w:tcPr>
          <w:p w:rsidR="00E913EF" w:rsidRPr="000609EA" w:rsidRDefault="00E913EF" w:rsidP="000609EA">
            <w:pPr>
              <w:spacing w:before="60" w:after="60"/>
              <w:rPr>
                <w:rFonts w:ascii="Calibri" w:hAnsi="Calibri"/>
                <w:b/>
                <w:sz w:val="14"/>
              </w:rPr>
            </w:pPr>
          </w:p>
        </w:tc>
        <w:tc>
          <w:tcPr>
            <w:tcW w:w="250"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1" w:type="pct"/>
            <w:gridSpan w:val="2"/>
          </w:tcPr>
          <w:p w:rsidR="00E913EF" w:rsidRPr="000609EA" w:rsidRDefault="00E913EF" w:rsidP="000609EA">
            <w:pPr>
              <w:spacing w:before="60" w:after="60"/>
              <w:rPr>
                <w:rFonts w:ascii="Calibri" w:hAnsi="Calibri"/>
                <w:b/>
                <w:sz w:val="14"/>
              </w:rPr>
            </w:pPr>
          </w:p>
        </w:tc>
        <w:tc>
          <w:tcPr>
            <w:tcW w:w="298" w:type="pct"/>
          </w:tcPr>
          <w:p w:rsidR="00E913EF" w:rsidRPr="000609EA" w:rsidRDefault="00E913EF" w:rsidP="000609EA">
            <w:pPr>
              <w:spacing w:before="60" w:after="60"/>
              <w:rPr>
                <w:rFonts w:ascii="Calibri" w:hAnsi="Calibri"/>
                <w:b/>
                <w:sz w:val="14"/>
              </w:rPr>
            </w:pPr>
          </w:p>
        </w:tc>
        <w:tc>
          <w:tcPr>
            <w:tcW w:w="291" w:type="pct"/>
          </w:tcPr>
          <w:p w:rsidR="00E913EF" w:rsidRPr="000609EA" w:rsidRDefault="00E913EF" w:rsidP="000609EA">
            <w:pPr>
              <w:spacing w:before="60" w:after="60"/>
              <w:rPr>
                <w:rFonts w:ascii="Calibri" w:hAnsi="Calibri"/>
                <w:b/>
                <w:sz w:val="14"/>
              </w:rPr>
            </w:pPr>
          </w:p>
        </w:tc>
        <w:tc>
          <w:tcPr>
            <w:tcW w:w="248" w:type="pct"/>
          </w:tcPr>
          <w:p w:rsidR="00E913EF" w:rsidRPr="000609EA" w:rsidRDefault="00E913EF" w:rsidP="000609EA">
            <w:pPr>
              <w:spacing w:before="60" w:after="60"/>
              <w:rPr>
                <w:rFonts w:ascii="Calibri" w:hAnsi="Calibri"/>
                <w:b/>
                <w:sz w:val="14"/>
              </w:rPr>
            </w:pPr>
          </w:p>
        </w:tc>
        <w:tc>
          <w:tcPr>
            <w:tcW w:w="220" w:type="pct"/>
            <w:gridSpan w:val="2"/>
          </w:tcPr>
          <w:p w:rsidR="00E913EF" w:rsidRPr="000609EA" w:rsidRDefault="00E913EF" w:rsidP="000609EA">
            <w:pPr>
              <w:spacing w:before="60" w:after="60"/>
              <w:rPr>
                <w:rFonts w:ascii="Calibri" w:hAnsi="Calibri"/>
                <w:b/>
                <w:sz w:val="14"/>
              </w:rPr>
            </w:pPr>
          </w:p>
        </w:tc>
        <w:tc>
          <w:tcPr>
            <w:tcW w:w="271" w:type="pct"/>
          </w:tcPr>
          <w:p w:rsidR="00E913EF" w:rsidRPr="000609EA" w:rsidRDefault="00E913EF" w:rsidP="000609EA">
            <w:pPr>
              <w:spacing w:before="60" w:after="60"/>
              <w:rPr>
                <w:rFonts w:ascii="Calibri" w:hAnsi="Calibri"/>
                <w:b/>
                <w:sz w:val="14"/>
              </w:rPr>
            </w:pPr>
          </w:p>
        </w:tc>
        <w:tc>
          <w:tcPr>
            <w:tcW w:w="285" w:type="pct"/>
          </w:tcPr>
          <w:p w:rsidR="00E913EF" w:rsidRPr="000609EA" w:rsidRDefault="00E913EF" w:rsidP="000609EA">
            <w:pPr>
              <w:spacing w:before="60" w:after="60"/>
              <w:rPr>
                <w:rFonts w:ascii="Calibri" w:hAnsi="Calibri"/>
                <w:b/>
                <w:sz w:val="14"/>
              </w:rPr>
            </w:pPr>
          </w:p>
        </w:tc>
        <w:tc>
          <w:tcPr>
            <w:tcW w:w="314" w:type="pct"/>
            <w:gridSpan w:val="2"/>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316" w:type="pct"/>
            <w:gridSpan w:val="2"/>
          </w:tcPr>
          <w:p w:rsidR="00E913EF" w:rsidRPr="000609EA" w:rsidRDefault="00E913EF" w:rsidP="000609EA">
            <w:pPr>
              <w:spacing w:before="60" w:after="60"/>
              <w:rPr>
                <w:rFonts w:ascii="Calibri" w:hAnsi="Calibri"/>
                <w:b/>
                <w:sz w:val="14"/>
              </w:rPr>
            </w:pPr>
          </w:p>
        </w:tc>
        <w:tc>
          <w:tcPr>
            <w:tcW w:w="257" w:type="pct"/>
          </w:tcPr>
          <w:p w:rsidR="00E913EF" w:rsidRPr="000609EA" w:rsidRDefault="00E913EF" w:rsidP="000609EA">
            <w:pPr>
              <w:spacing w:before="60" w:after="60"/>
              <w:rPr>
                <w:rFonts w:ascii="Calibri" w:hAnsi="Calibri"/>
                <w:b/>
                <w:sz w:val="14"/>
              </w:rPr>
            </w:pPr>
          </w:p>
        </w:tc>
        <w:tc>
          <w:tcPr>
            <w:tcW w:w="244" w:type="pct"/>
          </w:tcPr>
          <w:p w:rsidR="00E913EF" w:rsidRPr="000609EA" w:rsidRDefault="00E913EF" w:rsidP="000609EA">
            <w:pPr>
              <w:spacing w:before="60" w:after="60"/>
              <w:rPr>
                <w:rFonts w:ascii="Calibri" w:hAnsi="Calibri"/>
                <w:b/>
                <w:sz w:val="14"/>
              </w:rPr>
            </w:pPr>
          </w:p>
        </w:tc>
        <w:tc>
          <w:tcPr>
            <w:tcW w:w="240" w:type="pct"/>
          </w:tcPr>
          <w:p w:rsidR="00E913EF" w:rsidRPr="000609EA" w:rsidRDefault="00E913EF" w:rsidP="000609EA">
            <w:pPr>
              <w:spacing w:before="60" w:after="60"/>
              <w:rPr>
                <w:rFonts w:ascii="Calibri" w:hAnsi="Calibri"/>
                <w:b/>
                <w:sz w:val="14"/>
              </w:rPr>
            </w:pPr>
          </w:p>
        </w:tc>
        <w:tc>
          <w:tcPr>
            <w:tcW w:w="323" w:type="pct"/>
          </w:tcPr>
          <w:p w:rsidR="00E913EF" w:rsidRPr="000609EA" w:rsidRDefault="00E913EF" w:rsidP="000609EA">
            <w:pPr>
              <w:spacing w:before="60" w:after="60"/>
              <w:rPr>
                <w:rFonts w:ascii="Calibri" w:hAnsi="Calibri"/>
                <w:b/>
                <w:sz w:val="14"/>
              </w:rPr>
            </w:pPr>
          </w:p>
        </w:tc>
      </w:tr>
      <w:tr w:rsidR="00E913EF" w:rsidRPr="000609EA" w:rsidTr="00E913EF">
        <w:trPr>
          <w:trHeight w:hRule="exact" w:val="567"/>
        </w:trPr>
        <w:tc>
          <w:tcPr>
            <w:tcW w:w="353" w:type="pct"/>
            <w:gridSpan w:val="2"/>
          </w:tcPr>
          <w:p w:rsidR="00E913EF" w:rsidRPr="000609EA" w:rsidRDefault="00E913EF" w:rsidP="000609EA">
            <w:pPr>
              <w:spacing w:before="60" w:after="60"/>
              <w:rPr>
                <w:rFonts w:ascii="Calibri" w:hAnsi="Calibri"/>
                <w:b/>
                <w:sz w:val="14"/>
              </w:rPr>
            </w:pPr>
          </w:p>
        </w:tc>
        <w:tc>
          <w:tcPr>
            <w:tcW w:w="250"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1" w:type="pct"/>
            <w:gridSpan w:val="2"/>
          </w:tcPr>
          <w:p w:rsidR="00E913EF" w:rsidRPr="000609EA" w:rsidRDefault="00E913EF" w:rsidP="000609EA">
            <w:pPr>
              <w:spacing w:before="60" w:after="60"/>
              <w:rPr>
                <w:rFonts w:ascii="Calibri" w:hAnsi="Calibri"/>
                <w:b/>
                <w:sz w:val="14"/>
              </w:rPr>
            </w:pPr>
          </w:p>
        </w:tc>
        <w:tc>
          <w:tcPr>
            <w:tcW w:w="298" w:type="pct"/>
          </w:tcPr>
          <w:p w:rsidR="00E913EF" w:rsidRPr="000609EA" w:rsidRDefault="00E913EF" w:rsidP="000609EA">
            <w:pPr>
              <w:spacing w:before="60" w:after="60"/>
              <w:rPr>
                <w:rFonts w:ascii="Calibri" w:hAnsi="Calibri"/>
                <w:b/>
                <w:sz w:val="14"/>
              </w:rPr>
            </w:pPr>
          </w:p>
        </w:tc>
        <w:tc>
          <w:tcPr>
            <w:tcW w:w="291" w:type="pct"/>
          </w:tcPr>
          <w:p w:rsidR="00E913EF" w:rsidRPr="000609EA" w:rsidRDefault="00E913EF" w:rsidP="000609EA">
            <w:pPr>
              <w:spacing w:before="60" w:after="60"/>
              <w:rPr>
                <w:rFonts w:ascii="Calibri" w:hAnsi="Calibri"/>
                <w:b/>
                <w:sz w:val="14"/>
              </w:rPr>
            </w:pPr>
          </w:p>
        </w:tc>
        <w:tc>
          <w:tcPr>
            <w:tcW w:w="248" w:type="pct"/>
          </w:tcPr>
          <w:p w:rsidR="00E913EF" w:rsidRPr="000609EA" w:rsidRDefault="00E913EF" w:rsidP="000609EA">
            <w:pPr>
              <w:spacing w:before="60" w:after="60"/>
              <w:rPr>
                <w:rFonts w:ascii="Calibri" w:hAnsi="Calibri"/>
                <w:b/>
                <w:sz w:val="14"/>
              </w:rPr>
            </w:pPr>
          </w:p>
        </w:tc>
        <w:tc>
          <w:tcPr>
            <w:tcW w:w="220" w:type="pct"/>
            <w:gridSpan w:val="2"/>
          </w:tcPr>
          <w:p w:rsidR="00E913EF" w:rsidRPr="000609EA" w:rsidRDefault="00E913EF" w:rsidP="000609EA">
            <w:pPr>
              <w:spacing w:before="60" w:after="60"/>
              <w:rPr>
                <w:rFonts w:ascii="Calibri" w:hAnsi="Calibri"/>
                <w:b/>
                <w:sz w:val="14"/>
              </w:rPr>
            </w:pPr>
          </w:p>
        </w:tc>
        <w:tc>
          <w:tcPr>
            <w:tcW w:w="271" w:type="pct"/>
          </w:tcPr>
          <w:p w:rsidR="00E913EF" w:rsidRPr="000609EA" w:rsidRDefault="00E913EF" w:rsidP="000609EA">
            <w:pPr>
              <w:spacing w:before="60" w:after="60"/>
              <w:rPr>
                <w:rFonts w:ascii="Calibri" w:hAnsi="Calibri"/>
                <w:b/>
                <w:sz w:val="14"/>
              </w:rPr>
            </w:pPr>
          </w:p>
        </w:tc>
        <w:tc>
          <w:tcPr>
            <w:tcW w:w="285" w:type="pct"/>
          </w:tcPr>
          <w:p w:rsidR="00E913EF" w:rsidRPr="000609EA" w:rsidRDefault="00E913EF" w:rsidP="000609EA">
            <w:pPr>
              <w:spacing w:before="60" w:after="60"/>
              <w:rPr>
                <w:rFonts w:ascii="Calibri" w:hAnsi="Calibri"/>
                <w:b/>
                <w:sz w:val="14"/>
              </w:rPr>
            </w:pPr>
          </w:p>
        </w:tc>
        <w:tc>
          <w:tcPr>
            <w:tcW w:w="314" w:type="pct"/>
            <w:gridSpan w:val="2"/>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274" w:type="pct"/>
          </w:tcPr>
          <w:p w:rsidR="00E913EF" w:rsidRPr="000609EA" w:rsidRDefault="00E913EF" w:rsidP="000609EA">
            <w:pPr>
              <w:spacing w:before="60" w:after="60"/>
              <w:rPr>
                <w:rFonts w:ascii="Calibri" w:hAnsi="Calibri"/>
                <w:b/>
                <w:sz w:val="14"/>
              </w:rPr>
            </w:pPr>
          </w:p>
        </w:tc>
        <w:tc>
          <w:tcPr>
            <w:tcW w:w="316" w:type="pct"/>
            <w:gridSpan w:val="2"/>
          </w:tcPr>
          <w:p w:rsidR="00E913EF" w:rsidRPr="000609EA" w:rsidRDefault="00E913EF" w:rsidP="000609EA">
            <w:pPr>
              <w:spacing w:before="60" w:after="60"/>
              <w:rPr>
                <w:rFonts w:ascii="Calibri" w:hAnsi="Calibri"/>
                <w:b/>
                <w:sz w:val="14"/>
              </w:rPr>
            </w:pPr>
          </w:p>
        </w:tc>
        <w:tc>
          <w:tcPr>
            <w:tcW w:w="257" w:type="pct"/>
          </w:tcPr>
          <w:p w:rsidR="00E913EF" w:rsidRPr="000609EA" w:rsidRDefault="00E913EF" w:rsidP="000609EA">
            <w:pPr>
              <w:spacing w:before="60" w:after="60"/>
              <w:rPr>
                <w:rFonts w:ascii="Calibri" w:hAnsi="Calibri"/>
                <w:b/>
                <w:sz w:val="14"/>
              </w:rPr>
            </w:pPr>
          </w:p>
        </w:tc>
        <w:tc>
          <w:tcPr>
            <w:tcW w:w="244" w:type="pct"/>
          </w:tcPr>
          <w:p w:rsidR="00E913EF" w:rsidRPr="000609EA" w:rsidRDefault="00E913EF" w:rsidP="000609EA">
            <w:pPr>
              <w:spacing w:before="60" w:after="60"/>
              <w:rPr>
                <w:rFonts w:ascii="Calibri" w:hAnsi="Calibri"/>
                <w:b/>
                <w:sz w:val="14"/>
              </w:rPr>
            </w:pPr>
          </w:p>
        </w:tc>
        <w:tc>
          <w:tcPr>
            <w:tcW w:w="240" w:type="pct"/>
          </w:tcPr>
          <w:p w:rsidR="00E913EF" w:rsidRPr="000609EA" w:rsidRDefault="00E913EF" w:rsidP="000609EA">
            <w:pPr>
              <w:spacing w:before="60" w:after="60"/>
              <w:rPr>
                <w:rFonts w:ascii="Calibri" w:hAnsi="Calibri"/>
                <w:b/>
                <w:sz w:val="14"/>
              </w:rPr>
            </w:pPr>
          </w:p>
        </w:tc>
        <w:tc>
          <w:tcPr>
            <w:tcW w:w="323" w:type="pct"/>
          </w:tcPr>
          <w:p w:rsidR="00E913EF" w:rsidRPr="000609EA" w:rsidRDefault="00E913EF" w:rsidP="000609EA">
            <w:pPr>
              <w:spacing w:before="60" w:after="60"/>
              <w:rPr>
                <w:rFonts w:ascii="Calibri" w:hAnsi="Calibri"/>
                <w:b/>
                <w:sz w:val="14"/>
              </w:rPr>
            </w:pPr>
          </w:p>
        </w:tc>
      </w:tr>
      <w:tr w:rsidR="000609EA" w:rsidRPr="000609EA" w:rsidTr="00E91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4997" w:type="pct"/>
            <w:gridSpan w:val="22"/>
          </w:tcPr>
          <w:p w:rsidR="000609EA" w:rsidRPr="000609EA" w:rsidRDefault="000609EA" w:rsidP="000609EA">
            <w:pPr>
              <w:spacing w:before="60" w:after="60"/>
              <w:jc w:val="center"/>
              <w:rPr>
                <w:rFonts w:ascii="Calibri" w:hAnsi="Calibri"/>
                <w:b/>
                <w:sz w:val="14"/>
              </w:rPr>
            </w:pPr>
          </w:p>
          <w:p w:rsidR="000609EA" w:rsidRPr="000609EA" w:rsidRDefault="000609EA" w:rsidP="000609EA">
            <w:pPr>
              <w:spacing w:before="60" w:after="60"/>
              <w:jc w:val="center"/>
              <w:rPr>
                <w:rFonts w:ascii="Calibri" w:hAnsi="Calibri"/>
                <w:b/>
                <w:sz w:val="20"/>
              </w:rPr>
            </w:pPr>
            <w:r w:rsidRPr="000609EA">
              <w:rPr>
                <w:rFonts w:ascii="Calibri" w:hAnsi="Calibri"/>
                <w:b/>
                <w:sz w:val="20"/>
              </w:rPr>
              <w:t>DEĞERLENDİRME KOMİTESİ</w:t>
            </w:r>
          </w:p>
          <w:p w:rsidR="000609EA" w:rsidRPr="000609EA" w:rsidRDefault="000609EA" w:rsidP="000609EA">
            <w:pPr>
              <w:spacing w:before="60" w:after="60"/>
              <w:jc w:val="center"/>
              <w:rPr>
                <w:rFonts w:ascii="Calibri" w:hAnsi="Calibri"/>
                <w:b/>
                <w:sz w:val="20"/>
              </w:rPr>
            </w:pPr>
          </w:p>
        </w:tc>
      </w:tr>
      <w:tr w:rsidR="00E913EF" w:rsidRPr="000609EA" w:rsidTr="00E91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1026" w:type="pct"/>
            <w:gridSpan w:val="4"/>
          </w:tcPr>
          <w:p w:rsidR="000609EA" w:rsidRPr="000609EA" w:rsidRDefault="000609EA" w:rsidP="000609EA">
            <w:pPr>
              <w:spacing w:before="60" w:after="60"/>
              <w:jc w:val="center"/>
              <w:rPr>
                <w:rFonts w:ascii="Calibri" w:hAnsi="Calibri"/>
                <w:b/>
                <w:sz w:val="20"/>
              </w:rPr>
            </w:pPr>
            <w:r w:rsidRPr="000609EA">
              <w:rPr>
                <w:rFonts w:ascii="Calibri" w:hAnsi="Calibri"/>
                <w:b/>
                <w:sz w:val="20"/>
              </w:rPr>
              <w:t>BAŞKAN</w:t>
            </w:r>
          </w:p>
        </w:tc>
        <w:tc>
          <w:tcPr>
            <w:tcW w:w="1013" w:type="pct"/>
            <w:gridSpan w:val="5"/>
          </w:tcPr>
          <w:p w:rsidR="000609EA" w:rsidRPr="000609EA" w:rsidRDefault="000609EA" w:rsidP="000609EA">
            <w:pPr>
              <w:spacing w:before="60" w:after="60"/>
              <w:jc w:val="center"/>
              <w:rPr>
                <w:rFonts w:ascii="Calibri" w:hAnsi="Calibri"/>
                <w:b/>
                <w:sz w:val="20"/>
              </w:rPr>
            </w:pPr>
            <w:r w:rsidRPr="000609EA">
              <w:rPr>
                <w:rFonts w:ascii="Calibri" w:hAnsi="Calibri"/>
                <w:b/>
                <w:sz w:val="20"/>
              </w:rPr>
              <w:t>ÜYE</w:t>
            </w:r>
          </w:p>
        </w:tc>
        <w:tc>
          <w:tcPr>
            <w:tcW w:w="872" w:type="pct"/>
            <w:gridSpan w:val="4"/>
          </w:tcPr>
          <w:p w:rsidR="000609EA" w:rsidRPr="000609EA" w:rsidRDefault="000609EA" w:rsidP="000609EA">
            <w:pPr>
              <w:spacing w:before="60" w:after="60"/>
              <w:jc w:val="center"/>
              <w:rPr>
                <w:rFonts w:ascii="Calibri" w:hAnsi="Calibri"/>
                <w:b/>
                <w:sz w:val="20"/>
              </w:rPr>
            </w:pPr>
            <w:r w:rsidRPr="000609EA">
              <w:rPr>
                <w:rFonts w:ascii="Calibri" w:hAnsi="Calibri"/>
                <w:b/>
                <w:sz w:val="20"/>
              </w:rPr>
              <w:t>ÜYE</w:t>
            </w:r>
          </w:p>
        </w:tc>
        <w:tc>
          <w:tcPr>
            <w:tcW w:w="946" w:type="pct"/>
            <w:gridSpan w:val="4"/>
          </w:tcPr>
          <w:p w:rsidR="000609EA" w:rsidRPr="000609EA" w:rsidRDefault="000609EA" w:rsidP="000609EA">
            <w:pPr>
              <w:spacing w:before="60" w:after="60"/>
              <w:jc w:val="center"/>
              <w:rPr>
                <w:rFonts w:ascii="Calibri" w:hAnsi="Calibri"/>
                <w:b/>
                <w:sz w:val="20"/>
              </w:rPr>
            </w:pPr>
            <w:r w:rsidRPr="000609EA">
              <w:rPr>
                <w:rFonts w:ascii="Calibri" w:hAnsi="Calibri"/>
                <w:b/>
                <w:sz w:val="20"/>
              </w:rPr>
              <w:t>ÜYE</w:t>
            </w:r>
          </w:p>
        </w:tc>
        <w:tc>
          <w:tcPr>
            <w:tcW w:w="1140" w:type="pct"/>
            <w:gridSpan w:val="5"/>
          </w:tcPr>
          <w:p w:rsidR="000609EA" w:rsidRPr="000609EA" w:rsidRDefault="000609EA" w:rsidP="000609EA">
            <w:pPr>
              <w:spacing w:before="60" w:after="60"/>
              <w:jc w:val="center"/>
              <w:rPr>
                <w:rFonts w:ascii="Calibri" w:hAnsi="Calibri"/>
                <w:b/>
                <w:sz w:val="20"/>
              </w:rPr>
            </w:pPr>
            <w:r w:rsidRPr="000609EA">
              <w:rPr>
                <w:rFonts w:ascii="Calibri" w:hAnsi="Calibri"/>
                <w:b/>
                <w:sz w:val="20"/>
              </w:rPr>
              <w:t>ÜYE</w:t>
            </w:r>
          </w:p>
        </w:tc>
      </w:tr>
      <w:tr w:rsidR="00E913EF" w:rsidRPr="000609EA" w:rsidTr="00E913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 w:type="pct"/>
        </w:trPr>
        <w:tc>
          <w:tcPr>
            <w:tcW w:w="1026" w:type="pct"/>
            <w:gridSpan w:val="4"/>
          </w:tcPr>
          <w:p w:rsidR="000609EA" w:rsidRPr="000609EA" w:rsidRDefault="000609EA" w:rsidP="000609EA">
            <w:pPr>
              <w:spacing w:before="60" w:after="60"/>
              <w:jc w:val="center"/>
              <w:rPr>
                <w:rFonts w:ascii="Calibri" w:hAnsi="Calibri"/>
                <w:sz w:val="18"/>
              </w:rPr>
            </w:pPr>
            <w:r w:rsidRPr="000609EA">
              <w:rPr>
                <w:rFonts w:ascii="Calibri" w:hAnsi="Calibri"/>
                <w:sz w:val="18"/>
              </w:rPr>
              <w:t>(Ad-Soyad)</w:t>
            </w:r>
          </w:p>
        </w:tc>
        <w:tc>
          <w:tcPr>
            <w:tcW w:w="1013" w:type="pct"/>
            <w:gridSpan w:val="5"/>
          </w:tcPr>
          <w:p w:rsidR="000609EA" w:rsidRPr="000609EA" w:rsidRDefault="000609EA" w:rsidP="000609EA">
            <w:pPr>
              <w:spacing w:before="60" w:after="60"/>
              <w:jc w:val="center"/>
              <w:rPr>
                <w:rFonts w:ascii="Calibri" w:hAnsi="Calibri"/>
                <w:b/>
                <w:sz w:val="18"/>
              </w:rPr>
            </w:pPr>
            <w:r w:rsidRPr="000609EA">
              <w:rPr>
                <w:rFonts w:ascii="Calibri" w:hAnsi="Calibri"/>
                <w:sz w:val="18"/>
              </w:rPr>
              <w:t>(Ad-Soyad)</w:t>
            </w:r>
          </w:p>
        </w:tc>
        <w:tc>
          <w:tcPr>
            <w:tcW w:w="872" w:type="pct"/>
            <w:gridSpan w:val="4"/>
          </w:tcPr>
          <w:p w:rsidR="000609EA" w:rsidRPr="000609EA" w:rsidRDefault="000609EA" w:rsidP="000609EA">
            <w:pPr>
              <w:spacing w:before="60" w:after="60"/>
              <w:jc w:val="center"/>
              <w:rPr>
                <w:rFonts w:ascii="Calibri" w:hAnsi="Calibri"/>
                <w:b/>
                <w:sz w:val="18"/>
              </w:rPr>
            </w:pPr>
            <w:r w:rsidRPr="000609EA">
              <w:rPr>
                <w:rFonts w:ascii="Calibri" w:hAnsi="Calibri"/>
                <w:sz w:val="18"/>
              </w:rPr>
              <w:t>(Ad-Soyad)</w:t>
            </w:r>
          </w:p>
        </w:tc>
        <w:tc>
          <w:tcPr>
            <w:tcW w:w="946" w:type="pct"/>
            <w:gridSpan w:val="4"/>
          </w:tcPr>
          <w:p w:rsidR="000609EA" w:rsidRPr="000609EA" w:rsidRDefault="000609EA" w:rsidP="000609EA">
            <w:pPr>
              <w:spacing w:before="60" w:after="60"/>
              <w:jc w:val="center"/>
              <w:rPr>
                <w:rFonts w:ascii="Calibri" w:hAnsi="Calibri"/>
                <w:b/>
                <w:sz w:val="18"/>
              </w:rPr>
            </w:pPr>
            <w:r w:rsidRPr="000609EA">
              <w:rPr>
                <w:rFonts w:ascii="Calibri" w:hAnsi="Calibri"/>
                <w:sz w:val="18"/>
              </w:rPr>
              <w:t>(Ad-Soyad)</w:t>
            </w:r>
          </w:p>
        </w:tc>
        <w:tc>
          <w:tcPr>
            <w:tcW w:w="1140" w:type="pct"/>
            <w:gridSpan w:val="5"/>
          </w:tcPr>
          <w:p w:rsidR="000609EA" w:rsidRPr="000609EA" w:rsidRDefault="000609EA" w:rsidP="000609EA">
            <w:pPr>
              <w:spacing w:before="60" w:after="60"/>
              <w:jc w:val="center"/>
              <w:rPr>
                <w:rFonts w:ascii="Calibri" w:hAnsi="Calibri"/>
                <w:b/>
                <w:sz w:val="18"/>
              </w:rPr>
            </w:pPr>
            <w:r w:rsidRPr="000609EA">
              <w:rPr>
                <w:rFonts w:ascii="Calibri" w:hAnsi="Calibri"/>
                <w:sz w:val="18"/>
              </w:rPr>
              <w:t>(Ad-Soyad)</w:t>
            </w:r>
          </w:p>
        </w:tc>
      </w:tr>
    </w:tbl>
    <w:p w:rsidR="00EF3B8D" w:rsidRPr="00AE342A" w:rsidRDefault="00EF3B8D" w:rsidP="00E913EF">
      <w:pPr>
        <w:spacing w:line="360" w:lineRule="auto"/>
        <w:rPr>
          <w:rFonts w:ascii="Calibri" w:hAnsi="Calibri"/>
          <w:sz w:val="22"/>
        </w:rPr>
      </w:pPr>
    </w:p>
    <w:sectPr w:rsidR="00EF3B8D" w:rsidRPr="00AE342A" w:rsidSect="00EF3B8D">
      <w:headerReference w:type="default" r:id="rId30"/>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7F" w:rsidRDefault="005B407F" w:rsidP="00D44179">
      <w:r>
        <w:separator/>
      </w:r>
    </w:p>
  </w:endnote>
  <w:endnote w:type="continuationSeparator" w:id="0">
    <w:p w:rsidR="005B407F" w:rsidRDefault="005B407F"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Default="00CC3269">
    <w:pPr>
      <w:pStyle w:val="Altbilgi"/>
      <w:jc w:val="right"/>
    </w:pPr>
    <w:r>
      <w:fldChar w:fldCharType="begin"/>
    </w:r>
    <w:r>
      <w:instrText>PAGE   \* MERGEFORMAT</w:instrText>
    </w:r>
    <w:r>
      <w:fldChar w:fldCharType="separate"/>
    </w:r>
    <w:r w:rsidR="001337AC" w:rsidRPr="001337AC">
      <w:rPr>
        <w:noProof/>
        <w:lang w:val="tr-TR"/>
      </w:rPr>
      <w:t>14</w:t>
    </w:r>
    <w:r>
      <w:fldChar w:fldCharType="end"/>
    </w:r>
  </w:p>
  <w:p w:rsidR="00CC3269" w:rsidRDefault="00CC32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Default="00CC3269">
    <w:pPr>
      <w:pStyle w:val="Altbilgi"/>
      <w:jc w:val="right"/>
    </w:pPr>
    <w:r>
      <w:fldChar w:fldCharType="begin"/>
    </w:r>
    <w:r>
      <w:instrText>PAGE   \* MERGEFORMAT</w:instrText>
    </w:r>
    <w:r>
      <w:fldChar w:fldCharType="separate"/>
    </w:r>
    <w:r w:rsidR="001337AC" w:rsidRPr="001337AC">
      <w:rPr>
        <w:noProof/>
        <w:lang w:val="tr-TR"/>
      </w:rPr>
      <w:t>1</w:t>
    </w:r>
    <w:r>
      <w:fldChar w:fldCharType="end"/>
    </w:r>
  </w:p>
  <w:p w:rsidR="00CC3269" w:rsidRDefault="00CC32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7F" w:rsidRDefault="005B407F" w:rsidP="00D44179">
      <w:r>
        <w:separator/>
      </w:r>
    </w:p>
  </w:footnote>
  <w:footnote w:type="continuationSeparator" w:id="0">
    <w:p w:rsidR="005B407F" w:rsidRDefault="005B407F" w:rsidP="00D44179">
      <w:r>
        <w:continuationSeparator/>
      </w:r>
    </w:p>
  </w:footnote>
  <w:footnote w:id="1">
    <w:p w:rsidR="00CC3269" w:rsidRDefault="00CC3269"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CC3269" w:rsidRDefault="00CC3269"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4E4F5E" w:rsidRPr="005D4856" w:rsidRDefault="004E4F5E" w:rsidP="004E4F5E">
      <w:pPr>
        <w:pStyle w:val="DipnotMetni"/>
        <w:rPr>
          <w:i/>
          <w:sz w:val="18"/>
          <w:szCs w:val="18"/>
        </w:rPr>
      </w:pPr>
      <w:r w:rsidRPr="005D4856">
        <w:rPr>
          <w:rStyle w:val="DipnotBavurusu"/>
          <w:i/>
          <w:sz w:val="18"/>
          <w:szCs w:val="18"/>
        </w:rPr>
        <w:footnoteRef/>
      </w:r>
      <w:r w:rsidRPr="005D4856">
        <w:rPr>
          <w:i/>
          <w:sz w:val="18"/>
          <w:szCs w:val="18"/>
        </w:rPr>
        <w:t xml:space="preserve"> Beyanı gereken bir ortaklık veya hisse mevcut olmaması halinde sadece bu kısma ait kutucuk işaretlenecektir.</w:t>
      </w:r>
    </w:p>
  </w:footnote>
  <w:footnote w:id="4">
    <w:p w:rsidR="004E4F5E" w:rsidRPr="005D4856" w:rsidRDefault="004E4F5E" w:rsidP="004E4F5E">
      <w:pPr>
        <w:pStyle w:val="DipnotMetni"/>
        <w:rPr>
          <w:i/>
          <w:sz w:val="18"/>
          <w:szCs w:val="18"/>
        </w:rPr>
      </w:pPr>
      <w:r w:rsidRPr="005D4856">
        <w:rPr>
          <w:rStyle w:val="DipnotBavurusu"/>
          <w:i/>
          <w:sz w:val="18"/>
          <w:szCs w:val="18"/>
        </w:rPr>
        <w:footnoteRef/>
      </w:r>
      <w:r w:rsidRPr="005D4856">
        <w:rPr>
          <w:i/>
          <w:sz w:val="18"/>
          <w:szCs w:val="18"/>
        </w:rPr>
        <w:t xml:space="preserve"> Teklif sahibi veya teklif vermeye yetkili kişi tarafından imzalanmalıdır. Ortak girişim (iş ortaklığı veya konsorsiyum) halinde, beyanname her bir ortak tarafından ayrı ayrı verilecektir.</w:t>
      </w:r>
    </w:p>
    <w:p w:rsidR="004E4F5E" w:rsidRPr="0053464F" w:rsidRDefault="004E4F5E" w:rsidP="004E4F5E">
      <w:pPr>
        <w:pStyle w:val="DipnotMetni"/>
        <w:rPr>
          <w:sz w:val="18"/>
          <w:szCs w:val="18"/>
          <w:vertAlign w:val="superscript"/>
        </w:rPr>
      </w:pPr>
      <w:r w:rsidRPr="005D4856">
        <w:rPr>
          <w:i/>
          <w:sz w:val="18"/>
          <w:szCs w:val="18"/>
          <w:vertAlign w:val="superscript"/>
        </w:rPr>
        <w:t xml:space="preserve">3 </w:t>
      </w:r>
      <w:r w:rsidRPr="005D4856">
        <w:rPr>
          <w:i/>
          <w:sz w:val="18"/>
          <w:szCs w:val="18"/>
        </w:rPr>
        <w:t>Beyanı gereken bir ortaklık veya hisse mevcut ise, sadece bu kutucuk işaretlenecek, ortaklık/hisse durumuna göre tablo doldurulacaktır.</w:t>
      </w:r>
    </w:p>
  </w:footnote>
  <w:footnote w:id="5">
    <w:p w:rsidR="00CC3269" w:rsidRDefault="00CC3269"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CC3269" w:rsidRDefault="00CC3269"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7">
    <w:p w:rsidR="00CC3269" w:rsidRDefault="00CC3269"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CC3269" w:rsidRPr="00211A65" w:rsidRDefault="00CC3269"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CC3269" w:rsidRDefault="00CC3269" w:rsidP="00D4417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564259" w:rsidRDefault="00CC3269"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564259" w:rsidRDefault="00CC326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564259" w:rsidRDefault="00CC326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564259" w:rsidRDefault="00CC326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564259" w:rsidRDefault="00CC326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564259" w:rsidRDefault="00CC326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21070E" w:rsidRDefault="00CC326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21070E" w:rsidRDefault="00CC326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21070E" w:rsidRDefault="00CC326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21070E" w:rsidRDefault="00CC326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69" w:rsidRPr="00564259" w:rsidRDefault="00CC326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637665"/>
    <w:multiLevelType w:val="multilevel"/>
    <w:tmpl w:val="F864AB94"/>
    <w:lvl w:ilvl="0">
      <w:start w:val="3"/>
      <w:numFmt w:val="decimal"/>
      <w:lvlText w:val="%1"/>
      <w:lvlJc w:val="left"/>
      <w:pPr>
        <w:ind w:left="435" w:hanging="435"/>
      </w:pPr>
      <w:rPr>
        <w:rFonts w:hint="default"/>
      </w:rPr>
    </w:lvl>
    <w:lvl w:ilvl="1">
      <w:start w:val="9"/>
      <w:numFmt w:val="decimal"/>
      <w:lvlText w:val="%1.%2"/>
      <w:lvlJc w:val="left"/>
      <w:pPr>
        <w:ind w:left="1073" w:hanging="435"/>
      </w:pPr>
      <w:rPr>
        <w:rFonts w:hint="default"/>
      </w:rPr>
    </w:lvl>
    <w:lvl w:ilvl="2">
      <w:start w:val="2"/>
      <w:numFmt w:val="decimal"/>
      <w:lvlText w:val="%1.%2.%3"/>
      <w:lvlJc w:val="left"/>
      <w:pPr>
        <w:ind w:left="1996" w:hanging="720"/>
      </w:pPr>
      <w:rPr>
        <w:rFonts w:hint="default"/>
        <w:b/>
        <w:bCs/>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
    <w:nsid w:val="04AA1366"/>
    <w:multiLevelType w:val="multilevel"/>
    <w:tmpl w:val="54967D8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none"/>
      <w:lvlText w:val="3.6.1"/>
      <w:lvlJc w:val="left"/>
      <w:pPr>
        <w:ind w:left="1713" w:hanging="720"/>
      </w:pPr>
      <w:rPr>
        <w:rFonts w:hint="default"/>
        <w:b/>
        <w:bCs/>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85A14"/>
    <w:multiLevelType w:val="multilevel"/>
    <w:tmpl w:val="8C38A1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none"/>
      <w:lvlText w:val="3.6.3"/>
      <w:lvlJc w:val="left"/>
      <w:pPr>
        <w:ind w:left="1713" w:hanging="720"/>
      </w:pPr>
      <w:rPr>
        <w:rFonts w:hint="default"/>
        <w:b/>
        <w:bCs/>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0471C40"/>
    <w:multiLevelType w:val="hybridMultilevel"/>
    <w:tmpl w:val="CF2C4A48"/>
    <w:lvl w:ilvl="0" w:tplc="0C28C690">
      <w:start w:val="1"/>
      <w:numFmt w:val="decimal"/>
      <w:lvlText w:val="3.3.%1"/>
      <w:lvlJc w:val="left"/>
      <w:pPr>
        <w:tabs>
          <w:tab w:val="num" w:pos="1134"/>
        </w:tabs>
        <w:ind w:left="1134" w:hanging="283"/>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E4714C"/>
    <w:multiLevelType w:val="multilevel"/>
    <w:tmpl w:val="A386C76A"/>
    <w:lvl w:ilvl="0">
      <w:start w:val="3"/>
      <w:numFmt w:val="decimal"/>
      <w:lvlText w:val="%1"/>
      <w:lvlJc w:val="left"/>
      <w:pPr>
        <w:ind w:left="360" w:hanging="360"/>
      </w:pPr>
      <w:rPr>
        <w:rFonts w:hint="default"/>
      </w:rPr>
    </w:lvl>
    <w:lvl w:ilvl="1">
      <w:start w:val="8"/>
      <w:numFmt w:val="decimal"/>
      <w:lvlText w:val="%1.%2"/>
      <w:lvlJc w:val="left"/>
      <w:pPr>
        <w:ind w:left="2203" w:hanging="360"/>
      </w:pPr>
      <w:rPr>
        <w:rFonts w:hint="default"/>
      </w:rPr>
    </w:lvl>
    <w:lvl w:ilvl="2">
      <w:start w:val="1"/>
      <w:numFmt w:val="decimal"/>
      <w:lvlText w:val="%1.10.%3"/>
      <w:lvlJc w:val="left"/>
      <w:pPr>
        <w:ind w:left="4406" w:hanging="720"/>
      </w:pPr>
      <w:rPr>
        <w:rFonts w:hint="default"/>
        <w:b/>
        <w:bCs/>
      </w:rPr>
    </w:lvl>
    <w:lvl w:ilvl="3">
      <w:start w:val="1"/>
      <w:numFmt w:val="decimal"/>
      <w:lvlText w:val="%1.10.%3.%4"/>
      <w:lvlJc w:val="left"/>
      <w:pPr>
        <w:ind w:left="6249" w:hanging="720"/>
      </w:pPr>
      <w:rPr>
        <w:rFonts w:hint="default"/>
        <w:b/>
        <w:bCs/>
      </w:rPr>
    </w:lvl>
    <w:lvl w:ilvl="4">
      <w:start w:val="1"/>
      <w:numFmt w:val="decimal"/>
      <w:lvlText w:val="%1.10.%3.%4.%5"/>
      <w:lvlJc w:val="left"/>
      <w:pPr>
        <w:ind w:left="8452" w:hanging="1080"/>
      </w:pPr>
      <w:rPr>
        <w:rFonts w:hint="default"/>
        <w:b/>
        <w:bCs/>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E252F6D"/>
    <w:multiLevelType w:val="multilevel"/>
    <w:tmpl w:val="254AC9A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2.%3"/>
      <w:lvlJc w:val="left"/>
      <w:pPr>
        <w:ind w:left="1713" w:hanging="720"/>
      </w:pPr>
      <w:rPr>
        <w:rFonts w:hint="default"/>
        <w:b/>
        <w:bCs/>
      </w:rPr>
    </w:lvl>
    <w:lvl w:ilvl="3">
      <w:start w:val="1"/>
      <w:numFmt w:val="decimal"/>
      <w:lvlText w:val="%1.7.1.1"/>
      <w:lvlJc w:val="left"/>
      <w:pPr>
        <w:ind w:left="3960" w:hanging="720"/>
      </w:pPr>
      <w:rPr>
        <w:rFonts w:hint="default"/>
        <w:b/>
        <w:bCs/>
        <w:sz w:val="22"/>
        <w:szCs w:val="22"/>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nsid w:val="1E2769EB"/>
    <w:multiLevelType w:val="multilevel"/>
    <w:tmpl w:val="B28649A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2"/>
      <w:numFmt w:val="decimal"/>
      <w:lvlText w:val="3.9.%3"/>
      <w:lvlJc w:val="left"/>
      <w:pPr>
        <w:ind w:left="1997" w:hanging="720"/>
      </w:pPr>
      <w:rPr>
        <w:rFonts w:hint="default"/>
        <w:b/>
        <w:bCs/>
      </w:rPr>
    </w:lvl>
    <w:lvl w:ilvl="3">
      <w:start w:val="1"/>
      <w:numFmt w:val="decimal"/>
      <w:lvlText w:val="%1.9.%3.%4"/>
      <w:lvlJc w:val="left"/>
      <w:pPr>
        <w:ind w:left="3960" w:hanging="720"/>
      </w:pPr>
      <w:rPr>
        <w:rFonts w:hint="default"/>
        <w:b/>
        <w:bCs/>
      </w:rPr>
    </w:lvl>
    <w:lvl w:ilvl="4">
      <w:start w:val="1"/>
      <w:numFmt w:val="decimal"/>
      <w:lvlText w:val="3.9.3.1.%5"/>
      <w:lvlJc w:val="left"/>
      <w:pPr>
        <w:ind w:left="5400" w:hanging="1080"/>
      </w:pPr>
      <w:rPr>
        <w:rFonts w:hint="default"/>
        <w:b/>
        <w:bCs/>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nsid w:val="1EA966F9"/>
    <w:multiLevelType w:val="multilevel"/>
    <w:tmpl w:val="F46A46C8"/>
    <w:lvl w:ilvl="0">
      <w:start w:val="3"/>
      <w:numFmt w:val="decimal"/>
      <w:lvlText w:val="%1"/>
      <w:lvlJc w:val="left"/>
      <w:pPr>
        <w:ind w:left="510" w:hanging="510"/>
      </w:pPr>
      <w:rPr>
        <w:rFonts w:hint="default"/>
      </w:rPr>
    </w:lvl>
    <w:lvl w:ilvl="1">
      <w:start w:val="11"/>
      <w:numFmt w:val="decimal"/>
      <w:lvlText w:val="%1.%2"/>
      <w:lvlJc w:val="left"/>
      <w:pPr>
        <w:ind w:left="793" w:hanging="51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4EB7814"/>
    <w:multiLevelType w:val="hybridMultilevel"/>
    <w:tmpl w:val="F032548C"/>
    <w:lvl w:ilvl="0" w:tplc="C862FDDE">
      <w:start w:val="1"/>
      <w:numFmt w:val="decimal"/>
      <w:lvlText w:val="3.1.%1"/>
      <w:lvlJc w:val="left"/>
      <w:pPr>
        <w:tabs>
          <w:tab w:val="num" w:pos="992"/>
        </w:tabs>
        <w:ind w:left="992" w:hanging="283"/>
      </w:pPr>
      <w:rPr>
        <w:rFonts w:hint="default"/>
        <w:b/>
        <w:bCs/>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20">
    <w:nsid w:val="255A3843"/>
    <w:multiLevelType w:val="hybridMultilevel"/>
    <w:tmpl w:val="82CAFFB2"/>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21">
    <w:nsid w:val="27506FC6"/>
    <w:multiLevelType w:val="hybridMultilevel"/>
    <w:tmpl w:val="BFE0A9E4"/>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2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44F018A"/>
    <w:multiLevelType w:val="hybridMultilevel"/>
    <w:tmpl w:val="927285C2"/>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8">
    <w:nsid w:val="397B72B5"/>
    <w:multiLevelType w:val="multilevel"/>
    <w:tmpl w:val="E7E248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none"/>
      <w:lvlText w:val="3.6.4"/>
      <w:lvlJc w:val="left"/>
      <w:pPr>
        <w:ind w:left="1713" w:hanging="720"/>
      </w:pPr>
      <w:rPr>
        <w:rFonts w:hint="default"/>
        <w:b/>
        <w:bCs/>
        <w:sz w:val="22"/>
        <w:szCs w:val="22"/>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D577171"/>
    <w:multiLevelType w:val="multilevel"/>
    <w:tmpl w:val="8256BCFC"/>
    <w:lvl w:ilvl="0">
      <w:start w:val="3"/>
      <w:numFmt w:val="decimal"/>
      <w:lvlText w:val="%1"/>
      <w:lvlJc w:val="left"/>
      <w:pPr>
        <w:ind w:left="480" w:hanging="480"/>
      </w:pPr>
      <w:rPr>
        <w:rFonts w:hint="default"/>
        <w:b/>
      </w:rPr>
    </w:lvl>
    <w:lvl w:ilvl="1">
      <w:start w:val="7"/>
      <w:numFmt w:val="decimal"/>
      <w:lvlText w:val="%1.%2"/>
      <w:lvlJc w:val="left"/>
      <w:pPr>
        <w:ind w:left="701" w:hanging="480"/>
      </w:pPr>
      <w:rPr>
        <w:rFonts w:hint="default"/>
        <w:b/>
      </w:rPr>
    </w:lvl>
    <w:lvl w:ilvl="2">
      <w:start w:val="3"/>
      <w:numFmt w:val="decimal"/>
      <w:lvlText w:val="%1.%2.%3"/>
      <w:lvlJc w:val="left"/>
      <w:pPr>
        <w:ind w:left="1162" w:hanging="720"/>
      </w:pPr>
      <w:rPr>
        <w:rFonts w:hint="default"/>
        <w:b/>
      </w:rPr>
    </w:lvl>
    <w:lvl w:ilvl="3">
      <w:start w:val="1"/>
      <w:numFmt w:val="decimal"/>
      <w:lvlText w:val="%1.%2.%3.%4"/>
      <w:lvlJc w:val="left"/>
      <w:pPr>
        <w:ind w:left="1383" w:hanging="720"/>
      </w:pPr>
      <w:rPr>
        <w:rFonts w:hint="default"/>
        <w:b/>
      </w:rPr>
    </w:lvl>
    <w:lvl w:ilvl="4">
      <w:start w:val="1"/>
      <w:numFmt w:val="decimal"/>
      <w:lvlText w:val="%1.%2.%3.%4.%5"/>
      <w:lvlJc w:val="left"/>
      <w:pPr>
        <w:ind w:left="1964" w:hanging="1080"/>
      </w:pPr>
      <w:rPr>
        <w:rFonts w:hint="default"/>
        <w:b/>
      </w:rPr>
    </w:lvl>
    <w:lvl w:ilvl="5">
      <w:start w:val="1"/>
      <w:numFmt w:val="decimal"/>
      <w:lvlText w:val="%1.%2.%3.%4.%5.%6"/>
      <w:lvlJc w:val="left"/>
      <w:pPr>
        <w:ind w:left="2185" w:hanging="1080"/>
      </w:pPr>
      <w:rPr>
        <w:rFonts w:hint="default"/>
        <w:b/>
      </w:rPr>
    </w:lvl>
    <w:lvl w:ilvl="6">
      <w:start w:val="1"/>
      <w:numFmt w:val="decimal"/>
      <w:lvlText w:val="%1.%2.%3.%4.%5.%6.%7"/>
      <w:lvlJc w:val="left"/>
      <w:pPr>
        <w:ind w:left="2766" w:hanging="1440"/>
      </w:pPr>
      <w:rPr>
        <w:rFonts w:hint="default"/>
        <w:b/>
      </w:rPr>
    </w:lvl>
    <w:lvl w:ilvl="7">
      <w:start w:val="1"/>
      <w:numFmt w:val="decimal"/>
      <w:lvlText w:val="%1.%2.%3.%4.%5.%6.%7.%8"/>
      <w:lvlJc w:val="left"/>
      <w:pPr>
        <w:ind w:left="2987" w:hanging="1440"/>
      </w:pPr>
      <w:rPr>
        <w:rFonts w:hint="default"/>
        <w:b/>
      </w:rPr>
    </w:lvl>
    <w:lvl w:ilvl="8">
      <w:start w:val="1"/>
      <w:numFmt w:val="decimal"/>
      <w:lvlText w:val="%1.%2.%3.%4.%5.%6.%7.%8.%9"/>
      <w:lvlJc w:val="left"/>
      <w:pPr>
        <w:ind w:left="3208" w:hanging="1440"/>
      </w:pPr>
      <w:rPr>
        <w:rFonts w:hint="default"/>
        <w:b/>
      </w:rPr>
    </w:lvl>
  </w:abstractNum>
  <w:abstractNum w:abstractNumId="31">
    <w:nsid w:val="3E847F19"/>
    <w:multiLevelType w:val="multilevel"/>
    <w:tmpl w:val="72686B2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9.%3"/>
      <w:lvlJc w:val="left"/>
      <w:pPr>
        <w:ind w:left="1713" w:hanging="720"/>
      </w:pPr>
      <w:rPr>
        <w:rFonts w:hint="default"/>
        <w:b/>
        <w:bCs/>
      </w:rPr>
    </w:lvl>
    <w:lvl w:ilvl="3">
      <w:start w:val="1"/>
      <w:numFmt w:val="decimal"/>
      <w:lvlText w:val="%1.%2.%3.%4"/>
      <w:lvlJc w:val="left"/>
      <w:pPr>
        <w:ind w:left="3960" w:hanging="720"/>
      </w:pPr>
      <w:rPr>
        <w:rFonts w:hint="default"/>
        <w:b/>
        <w:bCs/>
      </w:rPr>
    </w:lvl>
    <w:lvl w:ilvl="4">
      <w:start w:val="3"/>
      <w:numFmt w:val="decimal"/>
      <w:lvlText w:val="3.7.2.5.%5"/>
      <w:lvlJc w:val="left"/>
      <w:pPr>
        <w:ind w:left="5400" w:hanging="1080"/>
      </w:pPr>
      <w:rPr>
        <w:rFonts w:hint="default"/>
        <w:b/>
        <w:bCs/>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40DB417E"/>
    <w:multiLevelType w:val="hybridMultilevel"/>
    <w:tmpl w:val="4A0E6A56"/>
    <w:lvl w:ilvl="0" w:tplc="041F0001">
      <w:start w:val="1"/>
      <w:numFmt w:val="bullet"/>
      <w:lvlText w:val=""/>
      <w:lvlJc w:val="left"/>
      <w:pPr>
        <w:ind w:left="2123" w:hanging="360"/>
      </w:pPr>
      <w:rPr>
        <w:rFonts w:ascii="Symbol" w:hAnsi="Symbol" w:hint="default"/>
      </w:rPr>
    </w:lvl>
    <w:lvl w:ilvl="1" w:tplc="041F0003" w:tentative="1">
      <w:start w:val="1"/>
      <w:numFmt w:val="bullet"/>
      <w:lvlText w:val="o"/>
      <w:lvlJc w:val="left"/>
      <w:pPr>
        <w:ind w:left="2843" w:hanging="360"/>
      </w:pPr>
      <w:rPr>
        <w:rFonts w:ascii="Courier New" w:hAnsi="Courier New" w:cs="Courier New" w:hint="default"/>
      </w:rPr>
    </w:lvl>
    <w:lvl w:ilvl="2" w:tplc="041F0005" w:tentative="1">
      <w:start w:val="1"/>
      <w:numFmt w:val="bullet"/>
      <w:lvlText w:val=""/>
      <w:lvlJc w:val="left"/>
      <w:pPr>
        <w:ind w:left="3563" w:hanging="360"/>
      </w:pPr>
      <w:rPr>
        <w:rFonts w:ascii="Wingdings" w:hAnsi="Wingdings" w:hint="default"/>
      </w:rPr>
    </w:lvl>
    <w:lvl w:ilvl="3" w:tplc="041F0001" w:tentative="1">
      <w:start w:val="1"/>
      <w:numFmt w:val="bullet"/>
      <w:lvlText w:val=""/>
      <w:lvlJc w:val="left"/>
      <w:pPr>
        <w:ind w:left="4283" w:hanging="360"/>
      </w:pPr>
      <w:rPr>
        <w:rFonts w:ascii="Symbol" w:hAnsi="Symbol" w:hint="default"/>
      </w:rPr>
    </w:lvl>
    <w:lvl w:ilvl="4" w:tplc="041F0003" w:tentative="1">
      <w:start w:val="1"/>
      <w:numFmt w:val="bullet"/>
      <w:lvlText w:val="o"/>
      <w:lvlJc w:val="left"/>
      <w:pPr>
        <w:ind w:left="5003" w:hanging="360"/>
      </w:pPr>
      <w:rPr>
        <w:rFonts w:ascii="Courier New" w:hAnsi="Courier New" w:cs="Courier New" w:hint="default"/>
      </w:rPr>
    </w:lvl>
    <w:lvl w:ilvl="5" w:tplc="041F0005" w:tentative="1">
      <w:start w:val="1"/>
      <w:numFmt w:val="bullet"/>
      <w:lvlText w:val=""/>
      <w:lvlJc w:val="left"/>
      <w:pPr>
        <w:ind w:left="5723" w:hanging="360"/>
      </w:pPr>
      <w:rPr>
        <w:rFonts w:ascii="Wingdings" w:hAnsi="Wingdings" w:hint="default"/>
      </w:rPr>
    </w:lvl>
    <w:lvl w:ilvl="6" w:tplc="041F0001" w:tentative="1">
      <w:start w:val="1"/>
      <w:numFmt w:val="bullet"/>
      <w:lvlText w:val=""/>
      <w:lvlJc w:val="left"/>
      <w:pPr>
        <w:ind w:left="6443" w:hanging="360"/>
      </w:pPr>
      <w:rPr>
        <w:rFonts w:ascii="Symbol" w:hAnsi="Symbol" w:hint="default"/>
      </w:rPr>
    </w:lvl>
    <w:lvl w:ilvl="7" w:tplc="041F0003" w:tentative="1">
      <w:start w:val="1"/>
      <w:numFmt w:val="bullet"/>
      <w:lvlText w:val="o"/>
      <w:lvlJc w:val="left"/>
      <w:pPr>
        <w:ind w:left="7163" w:hanging="360"/>
      </w:pPr>
      <w:rPr>
        <w:rFonts w:ascii="Courier New" w:hAnsi="Courier New" w:cs="Courier New" w:hint="default"/>
      </w:rPr>
    </w:lvl>
    <w:lvl w:ilvl="8" w:tplc="041F0005" w:tentative="1">
      <w:start w:val="1"/>
      <w:numFmt w:val="bullet"/>
      <w:lvlText w:val=""/>
      <w:lvlJc w:val="left"/>
      <w:pPr>
        <w:ind w:left="7883" w:hanging="360"/>
      </w:pPr>
      <w:rPr>
        <w:rFonts w:ascii="Wingdings" w:hAnsi="Wingdings" w:hint="default"/>
      </w:rPr>
    </w:lvl>
  </w:abstractNum>
  <w:abstractNum w:abstractNumId="3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28411AB"/>
    <w:multiLevelType w:val="multilevel"/>
    <w:tmpl w:val="9146D2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4D31120E"/>
    <w:multiLevelType w:val="hybridMultilevel"/>
    <w:tmpl w:val="9098A730"/>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2">
    <w:nsid w:val="4D91772A"/>
    <w:multiLevelType w:val="hybridMultilevel"/>
    <w:tmpl w:val="A588C2B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50D719FE"/>
    <w:multiLevelType w:val="multilevel"/>
    <w:tmpl w:val="A0E4F4C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4.%3"/>
      <w:lvlJc w:val="left"/>
      <w:pPr>
        <w:ind w:left="1713" w:hanging="720"/>
      </w:pPr>
      <w:rPr>
        <w:rFonts w:hint="default"/>
        <w:b/>
        <w:bCs/>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5">
    <w:nsid w:val="51B60530"/>
    <w:multiLevelType w:val="hybridMultilevel"/>
    <w:tmpl w:val="6FE62930"/>
    <w:lvl w:ilvl="0" w:tplc="041F0001">
      <w:start w:val="1"/>
      <w:numFmt w:val="bullet"/>
      <w:lvlText w:val=""/>
      <w:lvlJc w:val="left"/>
      <w:pPr>
        <w:ind w:left="2123" w:hanging="360"/>
      </w:pPr>
      <w:rPr>
        <w:rFonts w:ascii="Symbol" w:hAnsi="Symbol" w:hint="default"/>
      </w:rPr>
    </w:lvl>
    <w:lvl w:ilvl="1" w:tplc="041F0003" w:tentative="1">
      <w:start w:val="1"/>
      <w:numFmt w:val="bullet"/>
      <w:lvlText w:val="o"/>
      <w:lvlJc w:val="left"/>
      <w:pPr>
        <w:ind w:left="2843" w:hanging="360"/>
      </w:pPr>
      <w:rPr>
        <w:rFonts w:ascii="Courier New" w:hAnsi="Courier New" w:cs="Courier New" w:hint="default"/>
      </w:rPr>
    </w:lvl>
    <w:lvl w:ilvl="2" w:tplc="041F0005" w:tentative="1">
      <w:start w:val="1"/>
      <w:numFmt w:val="bullet"/>
      <w:lvlText w:val=""/>
      <w:lvlJc w:val="left"/>
      <w:pPr>
        <w:ind w:left="3563" w:hanging="360"/>
      </w:pPr>
      <w:rPr>
        <w:rFonts w:ascii="Wingdings" w:hAnsi="Wingdings" w:hint="default"/>
      </w:rPr>
    </w:lvl>
    <w:lvl w:ilvl="3" w:tplc="041F0001" w:tentative="1">
      <w:start w:val="1"/>
      <w:numFmt w:val="bullet"/>
      <w:lvlText w:val=""/>
      <w:lvlJc w:val="left"/>
      <w:pPr>
        <w:ind w:left="4283" w:hanging="360"/>
      </w:pPr>
      <w:rPr>
        <w:rFonts w:ascii="Symbol" w:hAnsi="Symbol" w:hint="default"/>
      </w:rPr>
    </w:lvl>
    <w:lvl w:ilvl="4" w:tplc="041F0003" w:tentative="1">
      <w:start w:val="1"/>
      <w:numFmt w:val="bullet"/>
      <w:lvlText w:val="o"/>
      <w:lvlJc w:val="left"/>
      <w:pPr>
        <w:ind w:left="5003" w:hanging="360"/>
      </w:pPr>
      <w:rPr>
        <w:rFonts w:ascii="Courier New" w:hAnsi="Courier New" w:cs="Courier New" w:hint="default"/>
      </w:rPr>
    </w:lvl>
    <w:lvl w:ilvl="5" w:tplc="041F0005" w:tentative="1">
      <w:start w:val="1"/>
      <w:numFmt w:val="bullet"/>
      <w:lvlText w:val=""/>
      <w:lvlJc w:val="left"/>
      <w:pPr>
        <w:ind w:left="5723" w:hanging="360"/>
      </w:pPr>
      <w:rPr>
        <w:rFonts w:ascii="Wingdings" w:hAnsi="Wingdings" w:hint="default"/>
      </w:rPr>
    </w:lvl>
    <w:lvl w:ilvl="6" w:tplc="041F0001" w:tentative="1">
      <w:start w:val="1"/>
      <w:numFmt w:val="bullet"/>
      <w:lvlText w:val=""/>
      <w:lvlJc w:val="left"/>
      <w:pPr>
        <w:ind w:left="6443" w:hanging="360"/>
      </w:pPr>
      <w:rPr>
        <w:rFonts w:ascii="Symbol" w:hAnsi="Symbol" w:hint="default"/>
      </w:rPr>
    </w:lvl>
    <w:lvl w:ilvl="7" w:tplc="041F0003" w:tentative="1">
      <w:start w:val="1"/>
      <w:numFmt w:val="bullet"/>
      <w:lvlText w:val="o"/>
      <w:lvlJc w:val="left"/>
      <w:pPr>
        <w:ind w:left="7163" w:hanging="360"/>
      </w:pPr>
      <w:rPr>
        <w:rFonts w:ascii="Courier New" w:hAnsi="Courier New" w:cs="Courier New" w:hint="default"/>
      </w:rPr>
    </w:lvl>
    <w:lvl w:ilvl="8" w:tplc="041F0005" w:tentative="1">
      <w:start w:val="1"/>
      <w:numFmt w:val="bullet"/>
      <w:lvlText w:val=""/>
      <w:lvlJc w:val="left"/>
      <w:pPr>
        <w:ind w:left="7883" w:hanging="360"/>
      </w:pPr>
      <w:rPr>
        <w:rFonts w:ascii="Wingdings" w:hAnsi="Wingdings" w:hint="default"/>
      </w:rPr>
    </w:lvl>
  </w:abstractNum>
  <w:abstractNum w:abstractNumId="46">
    <w:nsid w:val="52FE14FB"/>
    <w:multiLevelType w:val="multilevel"/>
    <w:tmpl w:val="3C9450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8.%3"/>
      <w:lvlJc w:val="left"/>
      <w:pPr>
        <w:ind w:left="1713" w:hanging="720"/>
      </w:pPr>
      <w:rPr>
        <w:rFonts w:hint="default"/>
        <w:b/>
        <w:bCs/>
        <w:sz w:val="22"/>
        <w:szCs w:val="22"/>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5">
    <w:nsid w:val="68FF5A2A"/>
    <w:multiLevelType w:val="multilevel"/>
    <w:tmpl w:val="9AB0BF6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7.%3"/>
      <w:lvlJc w:val="left"/>
      <w:pPr>
        <w:ind w:left="1713" w:hanging="720"/>
      </w:pPr>
      <w:rPr>
        <w:rFonts w:hint="default"/>
        <w:b/>
        <w:bCs/>
      </w:rPr>
    </w:lvl>
    <w:lvl w:ilvl="3">
      <w:start w:val="1"/>
      <w:numFmt w:val="decimal"/>
      <w:lvlText w:val="3.9.1.%4"/>
      <w:lvlJc w:val="left"/>
      <w:pPr>
        <w:ind w:left="3960" w:hanging="720"/>
      </w:pPr>
      <w:rPr>
        <w:rFonts w:hint="default"/>
        <w:b/>
        <w:bCs/>
      </w:rPr>
    </w:lvl>
    <w:lvl w:ilvl="4">
      <w:start w:val="1"/>
      <w:numFmt w:val="decimal"/>
      <w:lvlText w:val="%1.%2.%3.%4.%5"/>
      <w:lvlJc w:val="left"/>
      <w:pPr>
        <w:ind w:left="5400" w:hanging="1080"/>
      </w:pPr>
      <w:rPr>
        <w:rFonts w:hint="default"/>
        <w:b/>
        <w:bCs/>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9">
    <w:nsid w:val="71396855"/>
    <w:multiLevelType w:val="multilevel"/>
    <w:tmpl w:val="A278413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none"/>
      <w:lvlText w:val="3.6.2"/>
      <w:lvlJc w:val="left"/>
      <w:pPr>
        <w:ind w:left="1713" w:hanging="720"/>
      </w:pPr>
      <w:rPr>
        <w:rFonts w:hint="default"/>
        <w:b/>
        <w:bCs/>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2">
    <w:nsid w:val="7C5A4B8F"/>
    <w:multiLevelType w:val="multilevel"/>
    <w:tmpl w:val="3356DB6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5.%3"/>
      <w:lvlJc w:val="left"/>
      <w:pPr>
        <w:ind w:left="1429" w:hanging="720"/>
      </w:pPr>
      <w:rPr>
        <w:rFonts w:hint="default"/>
        <w:b/>
        <w:bCs/>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3">
    <w:nsid w:val="7CAA48E4"/>
    <w:multiLevelType w:val="multilevel"/>
    <w:tmpl w:val="0FE4DDB8"/>
    <w:lvl w:ilvl="0">
      <w:start w:val="5"/>
      <w:numFmt w:val="bullet"/>
      <w:lvlText w:val="-"/>
      <w:lvlJc w:val="left"/>
      <w:pPr>
        <w:ind w:left="1778" w:hanging="360"/>
      </w:pPr>
      <w:rPr>
        <w:rFonts w:ascii="ArialMT" w:eastAsia="Times New Roman" w:hAnsi="ArialMT" w:hint="default"/>
      </w:rPr>
    </w:lvl>
    <w:lvl w:ilvl="1">
      <w:start w:val="1"/>
      <w:numFmt w:val="decimal"/>
      <w:lvlText w:val="%1.%2"/>
      <w:lvlJc w:val="left"/>
      <w:pPr>
        <w:ind w:left="2345"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839" w:hanging="720"/>
      </w:pPr>
      <w:rPr>
        <w:rFonts w:hint="default"/>
      </w:rPr>
    </w:lvl>
    <w:lvl w:ilvl="4">
      <w:start w:val="1"/>
      <w:numFmt w:val="decimal"/>
      <w:lvlText w:val="%1.%2.%3.%4.%5"/>
      <w:lvlJc w:val="left"/>
      <w:pPr>
        <w:ind w:left="4766" w:hanging="1080"/>
      </w:pPr>
      <w:rPr>
        <w:rFonts w:hint="default"/>
      </w:rPr>
    </w:lvl>
    <w:lvl w:ilvl="5">
      <w:start w:val="1"/>
      <w:numFmt w:val="decimal"/>
      <w:lvlText w:val="%1.%2.%3.%4.%5.%6"/>
      <w:lvlJc w:val="left"/>
      <w:pPr>
        <w:ind w:left="5333" w:hanging="1080"/>
      </w:pPr>
      <w:rPr>
        <w:rFonts w:hint="default"/>
      </w:rPr>
    </w:lvl>
    <w:lvl w:ilvl="6">
      <w:start w:val="1"/>
      <w:numFmt w:val="decimal"/>
      <w:lvlText w:val="%1.%2.%3.%4.%5.%6.%7"/>
      <w:lvlJc w:val="left"/>
      <w:pPr>
        <w:ind w:left="6260" w:hanging="1440"/>
      </w:pPr>
      <w:rPr>
        <w:rFonts w:hint="default"/>
      </w:rPr>
    </w:lvl>
    <w:lvl w:ilvl="7">
      <w:start w:val="1"/>
      <w:numFmt w:val="decimal"/>
      <w:lvlText w:val="%1.%2.%3.%4.%5.%6.%7.%8"/>
      <w:lvlJc w:val="left"/>
      <w:pPr>
        <w:ind w:left="6827" w:hanging="1440"/>
      </w:pPr>
      <w:rPr>
        <w:rFonts w:hint="default"/>
      </w:rPr>
    </w:lvl>
    <w:lvl w:ilvl="8">
      <w:start w:val="1"/>
      <w:numFmt w:val="decimal"/>
      <w:lvlText w:val="%1.%2.%3.%4.%5.%6.%7.%8.%9"/>
      <w:lvlJc w:val="left"/>
      <w:pPr>
        <w:ind w:left="7394" w:hanging="1440"/>
      </w:pPr>
      <w:rPr>
        <w:rFonts w:hint="default"/>
      </w:rPr>
    </w:lvl>
  </w:abstractNum>
  <w:abstractNum w:abstractNumId="6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50"/>
  </w:num>
  <w:num w:numId="5">
    <w:abstractNumId w:val="17"/>
  </w:num>
  <w:num w:numId="6">
    <w:abstractNumId w:val="34"/>
  </w:num>
  <w:num w:numId="7">
    <w:abstractNumId w:val="39"/>
  </w:num>
  <w:num w:numId="8">
    <w:abstractNumId w:val="37"/>
  </w:num>
  <w:num w:numId="9">
    <w:abstractNumId w:val="4"/>
  </w:num>
  <w:num w:numId="10">
    <w:abstractNumId w:val="54"/>
  </w:num>
  <w:num w:numId="11">
    <w:abstractNumId w:val="48"/>
  </w:num>
  <w:num w:numId="12">
    <w:abstractNumId w:val="16"/>
  </w:num>
  <w:num w:numId="13">
    <w:abstractNumId w:val="25"/>
  </w:num>
  <w:num w:numId="14">
    <w:abstractNumId w:val="58"/>
  </w:num>
  <w:num w:numId="15">
    <w:abstractNumId w:val="64"/>
  </w:num>
  <w:num w:numId="16">
    <w:abstractNumId w:val="6"/>
  </w:num>
  <w:num w:numId="17">
    <w:abstractNumId w:val="14"/>
  </w:num>
  <w:num w:numId="18">
    <w:abstractNumId w:val="18"/>
  </w:num>
  <w:num w:numId="19">
    <w:abstractNumId w:val="23"/>
  </w:num>
  <w:num w:numId="20">
    <w:abstractNumId w:val="22"/>
  </w:num>
  <w:num w:numId="21">
    <w:abstractNumId w:val="3"/>
  </w:num>
  <w:num w:numId="22">
    <w:abstractNumId w:val="9"/>
  </w:num>
  <w:num w:numId="23">
    <w:abstractNumId w:val="53"/>
  </w:num>
  <w:num w:numId="24">
    <w:abstractNumId w:val="10"/>
  </w:num>
  <w:num w:numId="25">
    <w:abstractNumId w:val="29"/>
  </w:num>
  <w:num w:numId="26">
    <w:abstractNumId w:val="35"/>
  </w:num>
  <w:num w:numId="27">
    <w:abstractNumId w:val="24"/>
  </w:num>
  <w:num w:numId="28">
    <w:abstractNumId w:val="40"/>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43"/>
  </w:num>
  <w:num w:numId="31">
    <w:abstractNumId w:val="26"/>
  </w:num>
  <w:num w:numId="32">
    <w:abstractNumId w:val="32"/>
  </w:num>
  <w:num w:numId="33">
    <w:abstractNumId w:val="49"/>
  </w:num>
  <w:num w:numId="34">
    <w:abstractNumId w:val="33"/>
  </w:num>
  <w:num w:numId="35">
    <w:abstractNumId w:val="52"/>
  </w:num>
  <w:num w:numId="36">
    <w:abstractNumId w:val="57"/>
  </w:num>
  <w:num w:numId="37">
    <w:abstractNumId w:val="60"/>
  </w:num>
  <w:num w:numId="38">
    <w:abstractNumId w:val="51"/>
  </w:num>
  <w:num w:numId="39">
    <w:abstractNumId w:val="56"/>
  </w:num>
  <w:num w:numId="40">
    <w:abstractNumId w:val="63"/>
  </w:num>
  <w:num w:numId="41">
    <w:abstractNumId w:val="11"/>
  </w:num>
  <w:num w:numId="42">
    <w:abstractNumId w:val="8"/>
  </w:num>
  <w:num w:numId="43">
    <w:abstractNumId w:val="19"/>
  </w:num>
  <w:num w:numId="44">
    <w:abstractNumId w:val="7"/>
  </w:num>
  <w:num w:numId="45">
    <w:abstractNumId w:val="44"/>
  </w:num>
  <w:num w:numId="46">
    <w:abstractNumId w:val="62"/>
  </w:num>
  <w:num w:numId="47">
    <w:abstractNumId w:val="2"/>
  </w:num>
  <w:num w:numId="48">
    <w:abstractNumId w:val="31"/>
  </w:num>
  <w:num w:numId="49">
    <w:abstractNumId w:val="55"/>
  </w:num>
  <w:num w:numId="50">
    <w:abstractNumId w:val="12"/>
  </w:num>
  <w:num w:numId="51">
    <w:abstractNumId w:val="46"/>
  </w:num>
  <w:num w:numId="52">
    <w:abstractNumId w:val="5"/>
  </w:num>
  <w:num w:numId="53">
    <w:abstractNumId w:val="59"/>
  </w:num>
  <w:num w:numId="54">
    <w:abstractNumId w:val="28"/>
  </w:num>
  <w:num w:numId="55">
    <w:abstractNumId w:val="1"/>
  </w:num>
  <w:num w:numId="56">
    <w:abstractNumId w:val="38"/>
  </w:num>
  <w:num w:numId="57">
    <w:abstractNumId w:val="13"/>
  </w:num>
  <w:num w:numId="58">
    <w:abstractNumId w:val="42"/>
  </w:num>
  <w:num w:numId="59">
    <w:abstractNumId w:val="41"/>
  </w:num>
  <w:num w:numId="60">
    <w:abstractNumId w:val="21"/>
  </w:num>
  <w:num w:numId="61">
    <w:abstractNumId w:val="36"/>
  </w:num>
  <w:num w:numId="62">
    <w:abstractNumId w:val="45"/>
  </w:num>
  <w:num w:numId="63">
    <w:abstractNumId w:val="27"/>
  </w:num>
  <w:num w:numId="64">
    <w:abstractNumId w:val="30"/>
  </w:num>
  <w:num w:numId="65">
    <w:abstractNumId w:val="20"/>
  </w:num>
  <w:num w:numId="66">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79"/>
    <w:rsid w:val="00001D6D"/>
    <w:rsid w:val="000303F6"/>
    <w:rsid w:val="00043319"/>
    <w:rsid w:val="000609EA"/>
    <w:rsid w:val="000659AF"/>
    <w:rsid w:val="000D7052"/>
    <w:rsid w:val="0011275D"/>
    <w:rsid w:val="00116EE3"/>
    <w:rsid w:val="00117799"/>
    <w:rsid w:val="00123114"/>
    <w:rsid w:val="001337AC"/>
    <w:rsid w:val="0014088E"/>
    <w:rsid w:val="0015746A"/>
    <w:rsid w:val="00161C4C"/>
    <w:rsid w:val="00162941"/>
    <w:rsid w:val="001851D1"/>
    <w:rsid w:val="001C1C71"/>
    <w:rsid w:val="001E01A1"/>
    <w:rsid w:val="00206DE4"/>
    <w:rsid w:val="0021759B"/>
    <w:rsid w:val="00231910"/>
    <w:rsid w:val="00242F6A"/>
    <w:rsid w:val="0025688C"/>
    <w:rsid w:val="00260856"/>
    <w:rsid w:val="002C39F1"/>
    <w:rsid w:val="002C43D1"/>
    <w:rsid w:val="002D6ED8"/>
    <w:rsid w:val="002E42F3"/>
    <w:rsid w:val="002F5C95"/>
    <w:rsid w:val="00303573"/>
    <w:rsid w:val="00303B26"/>
    <w:rsid w:val="00320ABA"/>
    <w:rsid w:val="00351E4B"/>
    <w:rsid w:val="00365A71"/>
    <w:rsid w:val="0036753B"/>
    <w:rsid w:val="003718EE"/>
    <w:rsid w:val="003744F7"/>
    <w:rsid w:val="00385477"/>
    <w:rsid w:val="00393B18"/>
    <w:rsid w:val="003B78ED"/>
    <w:rsid w:val="003E094E"/>
    <w:rsid w:val="003E1632"/>
    <w:rsid w:val="003F2834"/>
    <w:rsid w:val="00414481"/>
    <w:rsid w:val="00434CB5"/>
    <w:rsid w:val="00463942"/>
    <w:rsid w:val="00475892"/>
    <w:rsid w:val="004A247D"/>
    <w:rsid w:val="004E4F5E"/>
    <w:rsid w:val="0050391F"/>
    <w:rsid w:val="00510CFA"/>
    <w:rsid w:val="00514708"/>
    <w:rsid w:val="0052154C"/>
    <w:rsid w:val="0056014A"/>
    <w:rsid w:val="00596CA3"/>
    <w:rsid w:val="005B407F"/>
    <w:rsid w:val="005B5006"/>
    <w:rsid w:val="005C0ADE"/>
    <w:rsid w:val="005D4856"/>
    <w:rsid w:val="00602BF3"/>
    <w:rsid w:val="006131D0"/>
    <w:rsid w:val="0061483A"/>
    <w:rsid w:val="00617E63"/>
    <w:rsid w:val="0062253E"/>
    <w:rsid w:val="006503EE"/>
    <w:rsid w:val="00656B3A"/>
    <w:rsid w:val="00657CFB"/>
    <w:rsid w:val="0066129C"/>
    <w:rsid w:val="00680AE3"/>
    <w:rsid w:val="0068185C"/>
    <w:rsid w:val="006A4325"/>
    <w:rsid w:val="006A5888"/>
    <w:rsid w:val="006B0D79"/>
    <w:rsid w:val="006C045A"/>
    <w:rsid w:val="006D041F"/>
    <w:rsid w:val="006D55D3"/>
    <w:rsid w:val="00711BC9"/>
    <w:rsid w:val="00712AFB"/>
    <w:rsid w:val="007307EA"/>
    <w:rsid w:val="007515C3"/>
    <w:rsid w:val="007963CF"/>
    <w:rsid w:val="007C1871"/>
    <w:rsid w:val="007C3300"/>
    <w:rsid w:val="007D7B49"/>
    <w:rsid w:val="007D7E74"/>
    <w:rsid w:val="00814FC3"/>
    <w:rsid w:val="008233AC"/>
    <w:rsid w:val="00850F25"/>
    <w:rsid w:val="00857CE1"/>
    <w:rsid w:val="00860E10"/>
    <w:rsid w:val="008768C0"/>
    <w:rsid w:val="00897446"/>
    <w:rsid w:val="00897947"/>
    <w:rsid w:val="008A5D32"/>
    <w:rsid w:val="008E4497"/>
    <w:rsid w:val="008E61E8"/>
    <w:rsid w:val="00902D09"/>
    <w:rsid w:val="0096471B"/>
    <w:rsid w:val="00975D2A"/>
    <w:rsid w:val="009979E7"/>
    <w:rsid w:val="009D5F4B"/>
    <w:rsid w:val="009F08A2"/>
    <w:rsid w:val="00A013F8"/>
    <w:rsid w:val="00A127B1"/>
    <w:rsid w:val="00A20F77"/>
    <w:rsid w:val="00A41CCA"/>
    <w:rsid w:val="00A8148B"/>
    <w:rsid w:val="00A81D4A"/>
    <w:rsid w:val="00A846D2"/>
    <w:rsid w:val="00A85B43"/>
    <w:rsid w:val="00A97DA8"/>
    <w:rsid w:val="00AA3597"/>
    <w:rsid w:val="00AB455F"/>
    <w:rsid w:val="00AE342A"/>
    <w:rsid w:val="00AE432E"/>
    <w:rsid w:val="00AE5E79"/>
    <w:rsid w:val="00AF2BC2"/>
    <w:rsid w:val="00AF4783"/>
    <w:rsid w:val="00B067EC"/>
    <w:rsid w:val="00B13CBF"/>
    <w:rsid w:val="00B22FE6"/>
    <w:rsid w:val="00B34899"/>
    <w:rsid w:val="00B37DAE"/>
    <w:rsid w:val="00B4418F"/>
    <w:rsid w:val="00B54079"/>
    <w:rsid w:val="00BA6287"/>
    <w:rsid w:val="00BA798C"/>
    <w:rsid w:val="00BB3688"/>
    <w:rsid w:val="00BD1844"/>
    <w:rsid w:val="00BD33BA"/>
    <w:rsid w:val="00BE6A44"/>
    <w:rsid w:val="00C166D3"/>
    <w:rsid w:val="00C17658"/>
    <w:rsid w:val="00C1788A"/>
    <w:rsid w:val="00C26698"/>
    <w:rsid w:val="00C3353A"/>
    <w:rsid w:val="00C546E5"/>
    <w:rsid w:val="00C55801"/>
    <w:rsid w:val="00C73246"/>
    <w:rsid w:val="00C760B4"/>
    <w:rsid w:val="00C87230"/>
    <w:rsid w:val="00CB1465"/>
    <w:rsid w:val="00CC3269"/>
    <w:rsid w:val="00CC5168"/>
    <w:rsid w:val="00CD43C3"/>
    <w:rsid w:val="00CD5D43"/>
    <w:rsid w:val="00CD6C9C"/>
    <w:rsid w:val="00CE3302"/>
    <w:rsid w:val="00CE3BE8"/>
    <w:rsid w:val="00D23C55"/>
    <w:rsid w:val="00D23FA0"/>
    <w:rsid w:val="00D44179"/>
    <w:rsid w:val="00D54B8C"/>
    <w:rsid w:val="00D63D6F"/>
    <w:rsid w:val="00DD3750"/>
    <w:rsid w:val="00DF03D4"/>
    <w:rsid w:val="00E1452B"/>
    <w:rsid w:val="00E2164D"/>
    <w:rsid w:val="00E21B19"/>
    <w:rsid w:val="00E25F93"/>
    <w:rsid w:val="00E5689D"/>
    <w:rsid w:val="00E90B47"/>
    <w:rsid w:val="00E913EF"/>
    <w:rsid w:val="00EA3867"/>
    <w:rsid w:val="00EE4334"/>
    <w:rsid w:val="00EF3B8D"/>
    <w:rsid w:val="00EF4C32"/>
    <w:rsid w:val="00F13158"/>
    <w:rsid w:val="00F15307"/>
    <w:rsid w:val="00F709F2"/>
    <w:rsid w:val="00F86774"/>
    <w:rsid w:val="00FA37EA"/>
    <w:rsid w:val="00FB0F2F"/>
    <w:rsid w:val="00FC0772"/>
    <w:rsid w:val="00FC0810"/>
    <w:rsid w:val="00FD06CA"/>
    <w:rsid w:val="00FE65D2"/>
    <w:rsid w:val="00FE7BF1"/>
    <w:rsid w:val="00FF2072"/>
    <w:rsid w:val="00FF52FC"/>
    <w:rsid w:val="00FF5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2"/>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x-none"/>
    </w:rPr>
  </w:style>
  <w:style w:type="paragraph" w:styleId="Balk2">
    <w:name w:val="heading 2"/>
    <w:basedOn w:val="Balk1"/>
    <w:next w:val="Normal"/>
    <w:link w:val="Balk2Char"/>
    <w:qFormat/>
    <w:rsid w:val="00D44179"/>
    <w:pPr>
      <w:numPr>
        <w:ilvl w:val="1"/>
        <w:numId w:val="38"/>
      </w:numPr>
      <w:spacing w:before="240"/>
      <w:outlineLvl w:val="1"/>
    </w:pPr>
    <w:rPr>
      <w:i/>
      <w:sz w:val="24"/>
    </w:rPr>
  </w:style>
  <w:style w:type="paragraph" w:styleId="Balk3">
    <w:name w:val="heading 3"/>
    <w:basedOn w:val="Normal"/>
    <w:next w:val="Normal"/>
    <w:link w:val="Balk3Char"/>
    <w:qFormat/>
    <w:rsid w:val="00D44179"/>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x-none"/>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x-none"/>
    </w:rPr>
  </w:style>
  <w:style w:type="paragraph" w:styleId="Balk5">
    <w:name w:val="heading 5"/>
    <w:basedOn w:val="Normal"/>
    <w:next w:val="Normal"/>
    <w:link w:val="Balk5Char"/>
    <w:qFormat/>
    <w:rsid w:val="00D44179"/>
    <w:pPr>
      <w:spacing w:before="240" w:after="60"/>
      <w:outlineLvl w:val="4"/>
    </w:pPr>
    <w:rPr>
      <w:b/>
      <w:bCs/>
      <w:i/>
      <w:iCs/>
      <w:sz w:val="26"/>
      <w:szCs w:val="26"/>
      <w:lang w:val="x-none"/>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val="x-none" w:eastAsia="x-none"/>
    </w:rPr>
  </w:style>
  <w:style w:type="paragraph" w:styleId="Balk7">
    <w:name w:val="heading 7"/>
    <w:basedOn w:val="Normal"/>
    <w:next w:val="Normal"/>
    <w:link w:val="Balk7Char"/>
    <w:uiPriority w:val="9"/>
    <w:qFormat/>
    <w:rsid w:val="00D44179"/>
    <w:pPr>
      <w:spacing w:before="240" w:after="60"/>
      <w:outlineLvl w:val="6"/>
    </w:pPr>
    <w:rPr>
      <w:rFonts w:ascii="Calibri" w:hAnsi="Calibri"/>
      <w:lang w:val="x-none"/>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lang w:val="x-none"/>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b/>
      <w:i/>
      <w:kern w:val="28"/>
      <w:sz w:val="24"/>
      <w:lang w:val="en-GB" w:eastAsia="x-none"/>
    </w:rPr>
  </w:style>
  <w:style w:type="character" w:customStyle="1" w:styleId="Balk3Char">
    <w:name w:val="Başlık 3 Char"/>
    <w:link w:val="Balk3"/>
    <w:rsid w:val="00D44179"/>
    <w:rPr>
      <w:rFonts w:ascii="Arial" w:eastAsia="Times New Roman" w:hAnsi="Arial"/>
      <w:sz w:val="24"/>
      <w:szCs w:val="24"/>
      <w:u w:val="single"/>
      <w:lang w:val="en-GB" w:eastAsia="x-none"/>
    </w:rPr>
  </w:style>
  <w:style w:type="character" w:customStyle="1" w:styleId="Balk4Char">
    <w:name w:val="Başlık 4 Char"/>
    <w:link w:val="Balk4"/>
    <w:rsid w:val="00D44179"/>
    <w:rPr>
      <w:rFonts w:ascii="Tahoma" w:eastAsia="Times New Roman" w:hAnsi="Tahoma"/>
      <w:sz w:val="24"/>
      <w:lang w:val="en-GB" w:eastAsia="x-none"/>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uiPriority w:val="99"/>
    <w:rsid w:val="00D44179"/>
    <w:pPr>
      <w:tabs>
        <w:tab w:val="center" w:pos="4536"/>
        <w:tab w:val="right" w:pos="9072"/>
      </w:tabs>
    </w:pPr>
    <w:rPr>
      <w:lang w:val="x-none"/>
    </w:rPr>
  </w:style>
  <w:style w:type="character" w:customStyle="1" w:styleId="AltbilgiChar">
    <w:name w:val="Altbilgi Char"/>
    <w:link w:val="Altbilgi"/>
    <w:uiPriority w:val="99"/>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lang w:val="x-none"/>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lang w:val="x-none"/>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x-none"/>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lang w:val="x-none"/>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rPr>
      <w:lang w:val="x-none"/>
    </w:r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18"/>
      </w:numPr>
      <w:tabs>
        <w:tab w:val="clear" w:pos="1417"/>
      </w:tabs>
      <w:spacing w:after="120"/>
      <w:ind w:left="283" w:firstLine="0"/>
    </w:pPr>
    <w:rPr>
      <w:sz w:val="16"/>
      <w:szCs w:val="16"/>
      <w:lang w:val="x-none"/>
    </w:rPr>
  </w:style>
  <w:style w:type="character" w:customStyle="1" w:styleId="GvdeMetniGirintisi3Char">
    <w:name w:val="Gövde Metni Girintisi 3 Char"/>
    <w:link w:val="GvdeMetniGirintisi3"/>
    <w:rsid w:val="00D44179"/>
    <w:rPr>
      <w:rFonts w:ascii="Times New Roman" w:eastAsia="Times New Roman" w:hAnsi="Times New Roman"/>
      <w:sz w:val="16"/>
      <w:szCs w:val="16"/>
      <w:lang w:val="x-none"/>
    </w:rPr>
  </w:style>
  <w:style w:type="paragraph" w:customStyle="1" w:styleId="Text1">
    <w:name w:val="Text 1"/>
    <w:basedOn w:val="Normal"/>
    <w:rsid w:val="00D44179"/>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lang w:val="x-none"/>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617E63"/>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2"/>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x-none"/>
    </w:rPr>
  </w:style>
  <w:style w:type="paragraph" w:styleId="Balk2">
    <w:name w:val="heading 2"/>
    <w:basedOn w:val="Balk1"/>
    <w:next w:val="Normal"/>
    <w:link w:val="Balk2Char"/>
    <w:qFormat/>
    <w:rsid w:val="00D44179"/>
    <w:pPr>
      <w:numPr>
        <w:ilvl w:val="1"/>
        <w:numId w:val="38"/>
      </w:numPr>
      <w:spacing w:before="240"/>
      <w:outlineLvl w:val="1"/>
    </w:pPr>
    <w:rPr>
      <w:i/>
      <w:sz w:val="24"/>
    </w:rPr>
  </w:style>
  <w:style w:type="paragraph" w:styleId="Balk3">
    <w:name w:val="heading 3"/>
    <w:basedOn w:val="Normal"/>
    <w:next w:val="Normal"/>
    <w:link w:val="Balk3Char"/>
    <w:qFormat/>
    <w:rsid w:val="00D44179"/>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x-none"/>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x-none"/>
    </w:rPr>
  </w:style>
  <w:style w:type="paragraph" w:styleId="Balk5">
    <w:name w:val="heading 5"/>
    <w:basedOn w:val="Normal"/>
    <w:next w:val="Normal"/>
    <w:link w:val="Balk5Char"/>
    <w:qFormat/>
    <w:rsid w:val="00D44179"/>
    <w:pPr>
      <w:spacing w:before="240" w:after="60"/>
      <w:outlineLvl w:val="4"/>
    </w:pPr>
    <w:rPr>
      <w:b/>
      <w:bCs/>
      <w:i/>
      <w:iCs/>
      <w:sz w:val="26"/>
      <w:szCs w:val="26"/>
      <w:lang w:val="x-none"/>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val="x-none" w:eastAsia="x-none"/>
    </w:rPr>
  </w:style>
  <w:style w:type="paragraph" w:styleId="Balk7">
    <w:name w:val="heading 7"/>
    <w:basedOn w:val="Normal"/>
    <w:next w:val="Normal"/>
    <w:link w:val="Balk7Char"/>
    <w:uiPriority w:val="9"/>
    <w:qFormat/>
    <w:rsid w:val="00D44179"/>
    <w:pPr>
      <w:spacing w:before="240" w:after="60"/>
      <w:outlineLvl w:val="6"/>
    </w:pPr>
    <w:rPr>
      <w:rFonts w:ascii="Calibri" w:hAnsi="Calibri"/>
      <w:lang w:val="x-none"/>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lang w:val="x-none"/>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b/>
      <w:i/>
      <w:kern w:val="28"/>
      <w:sz w:val="24"/>
      <w:lang w:val="en-GB" w:eastAsia="x-none"/>
    </w:rPr>
  </w:style>
  <w:style w:type="character" w:customStyle="1" w:styleId="Balk3Char">
    <w:name w:val="Başlık 3 Char"/>
    <w:link w:val="Balk3"/>
    <w:rsid w:val="00D44179"/>
    <w:rPr>
      <w:rFonts w:ascii="Arial" w:eastAsia="Times New Roman" w:hAnsi="Arial"/>
      <w:sz w:val="24"/>
      <w:szCs w:val="24"/>
      <w:u w:val="single"/>
      <w:lang w:val="en-GB" w:eastAsia="x-none"/>
    </w:rPr>
  </w:style>
  <w:style w:type="character" w:customStyle="1" w:styleId="Balk4Char">
    <w:name w:val="Başlık 4 Char"/>
    <w:link w:val="Balk4"/>
    <w:rsid w:val="00D44179"/>
    <w:rPr>
      <w:rFonts w:ascii="Tahoma" w:eastAsia="Times New Roman" w:hAnsi="Tahoma"/>
      <w:sz w:val="24"/>
      <w:lang w:val="en-GB" w:eastAsia="x-none"/>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uiPriority w:val="99"/>
    <w:rsid w:val="00D44179"/>
    <w:pPr>
      <w:tabs>
        <w:tab w:val="center" w:pos="4536"/>
        <w:tab w:val="right" w:pos="9072"/>
      </w:tabs>
    </w:pPr>
    <w:rPr>
      <w:lang w:val="x-none"/>
    </w:rPr>
  </w:style>
  <w:style w:type="character" w:customStyle="1" w:styleId="AltbilgiChar">
    <w:name w:val="Altbilgi Char"/>
    <w:link w:val="Altbilgi"/>
    <w:uiPriority w:val="99"/>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lang w:val="x-none"/>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lang w:val="x-none"/>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x-none"/>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lang w:val="x-none"/>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rPr>
      <w:lang w:val="x-none"/>
    </w:r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18"/>
      </w:numPr>
      <w:tabs>
        <w:tab w:val="clear" w:pos="1417"/>
      </w:tabs>
      <w:spacing w:after="120"/>
      <w:ind w:left="283" w:firstLine="0"/>
    </w:pPr>
    <w:rPr>
      <w:sz w:val="16"/>
      <w:szCs w:val="16"/>
      <w:lang w:val="x-none"/>
    </w:rPr>
  </w:style>
  <w:style w:type="character" w:customStyle="1" w:styleId="GvdeMetniGirintisi3Char">
    <w:name w:val="Gövde Metni Girintisi 3 Char"/>
    <w:link w:val="GvdeMetniGirintisi3"/>
    <w:rsid w:val="00D44179"/>
    <w:rPr>
      <w:rFonts w:ascii="Times New Roman" w:eastAsia="Times New Roman" w:hAnsi="Times New Roman"/>
      <w:sz w:val="16"/>
      <w:szCs w:val="16"/>
      <w:lang w:val="x-none"/>
    </w:rPr>
  </w:style>
  <w:style w:type="paragraph" w:customStyle="1" w:styleId="Text1">
    <w:name w:val="Text 1"/>
    <w:basedOn w:val="Normal"/>
    <w:rsid w:val="00D44179"/>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lang w:val="x-none"/>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617E6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074">
      <w:bodyDiv w:val="1"/>
      <w:marLeft w:val="0"/>
      <w:marRight w:val="0"/>
      <w:marTop w:val="0"/>
      <w:marBottom w:val="0"/>
      <w:divBdr>
        <w:top w:val="none" w:sz="0" w:space="0" w:color="auto"/>
        <w:left w:val="none" w:sz="0" w:space="0" w:color="auto"/>
        <w:bottom w:val="none" w:sz="0" w:space="0" w:color="auto"/>
        <w:right w:val="none" w:sz="0" w:space="0" w:color="auto"/>
      </w:divBdr>
    </w:div>
    <w:div w:id="66154599">
      <w:bodyDiv w:val="1"/>
      <w:marLeft w:val="0"/>
      <w:marRight w:val="0"/>
      <w:marTop w:val="0"/>
      <w:marBottom w:val="0"/>
      <w:divBdr>
        <w:top w:val="none" w:sz="0" w:space="0" w:color="auto"/>
        <w:left w:val="none" w:sz="0" w:space="0" w:color="auto"/>
        <w:bottom w:val="none" w:sz="0" w:space="0" w:color="auto"/>
        <w:right w:val="none" w:sz="0" w:space="0" w:color="auto"/>
      </w:divBdr>
    </w:div>
    <w:div w:id="984243435">
      <w:bodyDiv w:val="1"/>
      <w:marLeft w:val="0"/>
      <w:marRight w:val="0"/>
      <w:marTop w:val="0"/>
      <w:marBottom w:val="0"/>
      <w:divBdr>
        <w:top w:val="none" w:sz="0" w:space="0" w:color="auto"/>
        <w:left w:val="none" w:sz="0" w:space="0" w:color="auto"/>
        <w:bottom w:val="none" w:sz="0" w:space="0" w:color="auto"/>
        <w:right w:val="none" w:sz="0" w:space="0" w:color="auto"/>
      </w:divBdr>
    </w:div>
    <w:div w:id="1254634071">
      <w:bodyDiv w:val="1"/>
      <w:marLeft w:val="0"/>
      <w:marRight w:val="0"/>
      <w:marTop w:val="0"/>
      <w:marBottom w:val="0"/>
      <w:divBdr>
        <w:top w:val="none" w:sz="0" w:space="0" w:color="auto"/>
        <w:left w:val="none" w:sz="0" w:space="0" w:color="auto"/>
        <w:bottom w:val="none" w:sz="0" w:space="0" w:color="auto"/>
        <w:right w:val="none" w:sz="0" w:space="0" w:color="auto"/>
      </w:divBdr>
    </w:div>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m-tr.com"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ahika.gov.tr"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m-tr.com"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hyperlink" Target="mailto:e.bicer@orm-tr.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hika.gov.tr"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11C1-8A56-4CF0-B943-AD0858E9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73</Pages>
  <Words>24693</Words>
  <Characters>140753</Characters>
  <Application>Microsoft Office Word</Application>
  <DocSecurity>0</DocSecurity>
  <Lines>1172</Lines>
  <Paragraphs>330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165116</CharactersWithSpaces>
  <SharedDoc>false</SharedDoc>
  <HLinks>
    <vt:vector size="30" baseType="variant">
      <vt:variant>
        <vt:i4>4391014</vt:i4>
      </vt:variant>
      <vt:variant>
        <vt:i4>12</vt:i4>
      </vt:variant>
      <vt:variant>
        <vt:i4>0</vt:i4>
      </vt:variant>
      <vt:variant>
        <vt:i4>5</vt:i4>
      </vt:variant>
      <vt:variant>
        <vt:lpwstr>mailto:e.bicer@orm-tr.com</vt:lpwstr>
      </vt:variant>
      <vt:variant>
        <vt:lpwstr/>
      </vt:variant>
      <vt:variant>
        <vt:i4>524366</vt:i4>
      </vt:variant>
      <vt:variant>
        <vt:i4>9</vt:i4>
      </vt:variant>
      <vt:variant>
        <vt:i4>0</vt:i4>
      </vt:variant>
      <vt:variant>
        <vt:i4>5</vt:i4>
      </vt:variant>
      <vt:variant>
        <vt:lpwstr>http://www.ahika.gov.tr/</vt:lpwstr>
      </vt:variant>
      <vt:variant>
        <vt:lpwstr/>
      </vt:variant>
      <vt:variant>
        <vt:i4>3342451</vt:i4>
      </vt:variant>
      <vt:variant>
        <vt:i4>6</vt:i4>
      </vt:variant>
      <vt:variant>
        <vt:i4>0</vt:i4>
      </vt:variant>
      <vt:variant>
        <vt:i4>5</vt:i4>
      </vt:variant>
      <vt:variant>
        <vt:lpwstr>http://www.orm-tr.com/</vt:lpwstr>
      </vt:variant>
      <vt:variant>
        <vt:lpwstr/>
      </vt:variant>
      <vt:variant>
        <vt:i4>524366</vt:i4>
      </vt:variant>
      <vt:variant>
        <vt:i4>3</vt:i4>
      </vt:variant>
      <vt:variant>
        <vt:i4>0</vt:i4>
      </vt:variant>
      <vt:variant>
        <vt:i4>5</vt:i4>
      </vt:variant>
      <vt:variant>
        <vt:lpwstr>http://www.ahika.gov.tr/</vt:lpwstr>
      </vt:variant>
      <vt:variant>
        <vt:lpwstr/>
      </vt:variant>
      <vt:variant>
        <vt:i4>3342451</vt:i4>
      </vt:variant>
      <vt:variant>
        <vt:i4>0</vt:i4>
      </vt:variant>
      <vt:variant>
        <vt:i4>0</vt:i4>
      </vt:variant>
      <vt:variant>
        <vt:i4>5</vt:i4>
      </vt:variant>
      <vt:variant>
        <vt:lpwstr>http://www.orm-tr.com/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6</cp:revision>
  <cp:lastPrinted>2010-10-10T11:54:00Z</cp:lastPrinted>
  <dcterms:created xsi:type="dcterms:W3CDTF">2014-07-24T09:27:00Z</dcterms:created>
  <dcterms:modified xsi:type="dcterms:W3CDTF">2014-08-18T10:34:00Z</dcterms:modified>
</cp:coreProperties>
</file>