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AF4" w:rsidRPr="007121BC" w:rsidRDefault="00ED3AF4" w:rsidP="00E33BD6">
      <w:pPr>
        <w:shd w:val="clear" w:color="auto" w:fill="F8F8F8"/>
        <w:spacing w:line="240" w:lineRule="auto"/>
        <w:jc w:val="left"/>
        <w:outlineLvl w:val="1"/>
        <w:rPr>
          <w:rFonts w:ascii="Times New Roman" w:eastAsia="Times New Roman" w:hAnsi="Times New Roman" w:cs="Times New Roman"/>
          <w:b/>
          <w:bCs/>
          <w:sz w:val="24"/>
          <w:szCs w:val="24"/>
          <w:lang w:eastAsia="tr-TR"/>
        </w:rPr>
      </w:pPr>
      <w:r w:rsidRPr="007121BC">
        <w:rPr>
          <w:rFonts w:ascii="Times New Roman" w:eastAsia="Times New Roman" w:hAnsi="Times New Roman" w:cs="Times New Roman"/>
          <w:b/>
          <w:bCs/>
          <w:sz w:val="24"/>
          <w:szCs w:val="24"/>
          <w:lang w:eastAsia="tr-TR"/>
        </w:rPr>
        <w:t>Süre ve Yaklaşık Maliyet Bilgileri</w:t>
      </w:r>
    </w:p>
    <w:p w:rsidR="007121BC" w:rsidRPr="007121BC" w:rsidRDefault="007121BC" w:rsidP="00E33BD6">
      <w:pPr>
        <w:shd w:val="clear" w:color="auto" w:fill="F8F8F8"/>
        <w:spacing w:line="240" w:lineRule="auto"/>
        <w:jc w:val="left"/>
        <w:outlineLvl w:val="1"/>
        <w:rPr>
          <w:rFonts w:ascii="Times New Roman" w:eastAsia="Times New Roman" w:hAnsi="Times New Roman" w:cs="Times New Roman"/>
          <w:b/>
          <w:bCs/>
          <w:sz w:val="24"/>
          <w:szCs w:val="24"/>
          <w:lang w:eastAsia="tr-TR"/>
        </w:rPr>
      </w:pPr>
      <w:r w:rsidRPr="007121BC">
        <w:rPr>
          <w:rFonts w:ascii="Times New Roman" w:eastAsia="Times New Roman" w:hAnsi="Times New Roman" w:cs="Times New Roman"/>
          <w:b/>
          <w:bCs/>
          <w:sz w:val="24"/>
          <w:szCs w:val="24"/>
          <w:lang w:eastAsia="tr-TR"/>
        </w:rPr>
        <w:t>İlan Süresi</w:t>
      </w:r>
      <w:r w:rsidRPr="007121BC">
        <w:rPr>
          <w:rFonts w:ascii="Times New Roman" w:eastAsia="Times New Roman" w:hAnsi="Times New Roman" w:cs="Times New Roman"/>
          <w:b/>
          <w:bCs/>
          <w:sz w:val="24"/>
          <w:szCs w:val="24"/>
          <w:lang w:eastAsia="tr-TR"/>
        </w:rPr>
        <w:t xml:space="preserve"> : 14</w:t>
      </w:r>
    </w:p>
    <w:p w:rsidR="007121BC" w:rsidRPr="007121BC" w:rsidRDefault="007121BC" w:rsidP="00E33BD6">
      <w:pPr>
        <w:shd w:val="clear" w:color="auto" w:fill="F8F8F8"/>
        <w:spacing w:line="240" w:lineRule="auto"/>
        <w:jc w:val="left"/>
        <w:outlineLvl w:val="1"/>
        <w:rPr>
          <w:rFonts w:ascii="Times New Roman" w:eastAsia="Times New Roman" w:hAnsi="Times New Roman" w:cs="Times New Roman"/>
          <w:b/>
          <w:bCs/>
          <w:sz w:val="24"/>
          <w:szCs w:val="24"/>
          <w:lang w:eastAsia="tr-TR"/>
        </w:rPr>
      </w:pPr>
      <w:r w:rsidRPr="007121BC">
        <w:rPr>
          <w:rFonts w:ascii="Times New Roman" w:eastAsia="Times New Roman" w:hAnsi="Times New Roman" w:cs="Times New Roman"/>
          <w:b/>
          <w:bCs/>
          <w:sz w:val="24"/>
          <w:szCs w:val="24"/>
          <w:lang w:eastAsia="tr-TR"/>
        </w:rPr>
        <w:t>Yasal Kapsam : 13 b/2</w:t>
      </w:r>
    </w:p>
    <w:p w:rsidR="007121BC" w:rsidRPr="007121BC" w:rsidRDefault="007121BC" w:rsidP="00E33BD6">
      <w:pPr>
        <w:shd w:val="clear" w:color="auto" w:fill="F8F8F8"/>
        <w:spacing w:line="240" w:lineRule="auto"/>
        <w:jc w:val="left"/>
        <w:outlineLvl w:val="1"/>
        <w:rPr>
          <w:rFonts w:ascii="Times New Roman" w:eastAsia="Times New Roman" w:hAnsi="Times New Roman" w:cs="Times New Roman"/>
          <w:b/>
          <w:bCs/>
          <w:sz w:val="24"/>
          <w:szCs w:val="24"/>
          <w:lang w:eastAsia="tr-TR"/>
        </w:rPr>
      </w:pPr>
      <w:r w:rsidRPr="007121BC">
        <w:rPr>
          <w:rFonts w:ascii="Times New Roman" w:eastAsia="Times New Roman" w:hAnsi="Times New Roman" w:cs="Times New Roman"/>
          <w:b/>
          <w:bCs/>
          <w:sz w:val="24"/>
          <w:szCs w:val="24"/>
          <w:lang w:eastAsia="tr-TR"/>
        </w:rPr>
        <w:t>İlan Süresi İçin Yaklaşık Maliyet</w:t>
      </w:r>
      <w:r w:rsidRPr="007121BC">
        <w:rPr>
          <w:rFonts w:ascii="Times New Roman" w:eastAsia="Times New Roman" w:hAnsi="Times New Roman" w:cs="Times New Roman"/>
          <w:b/>
          <w:bCs/>
          <w:sz w:val="24"/>
          <w:szCs w:val="24"/>
          <w:lang w:eastAsia="tr-TR"/>
        </w:rPr>
        <w:t xml:space="preserve"> : </w:t>
      </w:r>
      <w:r w:rsidRPr="007121BC">
        <w:rPr>
          <w:rFonts w:ascii="Times New Roman" w:eastAsia="Times New Roman" w:hAnsi="Times New Roman" w:cs="Times New Roman"/>
          <w:sz w:val="24"/>
          <w:szCs w:val="24"/>
          <w:lang w:eastAsia="tr-TR"/>
        </w:rPr>
        <w:t>2. adım 100.777,00 - 201.563,00</w:t>
      </w:r>
    </w:p>
    <w:p w:rsidR="007121BC" w:rsidRPr="007121BC" w:rsidRDefault="007121BC" w:rsidP="00E33BD6">
      <w:pPr>
        <w:shd w:val="clear" w:color="auto" w:fill="F8F8F8"/>
        <w:spacing w:line="240" w:lineRule="auto"/>
        <w:jc w:val="left"/>
        <w:outlineLvl w:val="1"/>
        <w:rPr>
          <w:rFonts w:ascii="Times New Roman" w:eastAsia="Times New Roman" w:hAnsi="Times New Roman" w:cs="Times New Roman"/>
          <w:b/>
          <w:bCs/>
          <w:sz w:val="24"/>
          <w:szCs w:val="24"/>
          <w:lang w:eastAsia="tr-TR"/>
        </w:rPr>
      </w:pPr>
      <w:r w:rsidRPr="007121BC">
        <w:rPr>
          <w:rFonts w:ascii="Times New Roman" w:eastAsia="Times New Roman" w:hAnsi="Times New Roman" w:cs="Times New Roman"/>
          <w:b/>
          <w:bCs/>
          <w:sz w:val="24"/>
          <w:szCs w:val="24"/>
          <w:lang w:eastAsia="tr-TR"/>
        </w:rPr>
        <w:t>Ortak Alım</w:t>
      </w:r>
      <w:r w:rsidRPr="007121BC">
        <w:rPr>
          <w:rFonts w:ascii="Times New Roman" w:eastAsia="Times New Roman" w:hAnsi="Times New Roman" w:cs="Times New Roman"/>
          <w:b/>
          <w:bCs/>
          <w:sz w:val="24"/>
          <w:szCs w:val="24"/>
          <w:lang w:eastAsia="tr-TR"/>
        </w:rPr>
        <w:t xml:space="preserve"> : Hayır</w:t>
      </w:r>
    </w:p>
    <w:p w:rsidR="00ED3AF4" w:rsidRPr="007121BC" w:rsidRDefault="00ED3AF4" w:rsidP="00E33BD6">
      <w:pPr>
        <w:shd w:val="clear" w:color="auto" w:fill="F8F8F8"/>
        <w:spacing w:line="240" w:lineRule="atLeast"/>
        <w:jc w:val="left"/>
        <w:rPr>
          <w:rFonts w:ascii="Times New Roman" w:eastAsia="Times New Roman" w:hAnsi="Times New Roman" w:cs="Times New Roman"/>
          <w:vanish/>
          <w:sz w:val="24"/>
          <w:szCs w:val="24"/>
          <w:lang w:eastAsia="tr-TR"/>
        </w:rPr>
      </w:pPr>
    </w:p>
    <w:p w:rsidR="00ED3AF4" w:rsidRPr="007121BC" w:rsidRDefault="00ED3AF4" w:rsidP="00E33BD6">
      <w:pPr>
        <w:shd w:val="clear" w:color="auto" w:fill="F8F8F8"/>
        <w:spacing w:line="240" w:lineRule="atLeast"/>
        <w:jc w:val="left"/>
        <w:rPr>
          <w:rFonts w:ascii="Times New Roman" w:eastAsia="Times New Roman" w:hAnsi="Times New Roman" w:cs="Times New Roman"/>
          <w:sz w:val="24"/>
          <w:szCs w:val="24"/>
          <w:lang w:eastAsia="tr-TR"/>
        </w:rPr>
      </w:pPr>
      <w:r w:rsidRPr="007121BC">
        <w:rPr>
          <w:rFonts w:ascii="Times New Roman" w:eastAsia="Times New Roman" w:hAnsi="Times New Roman" w:cs="Times New Roman"/>
          <w:b/>
          <w:bCs/>
          <w:sz w:val="24"/>
          <w:szCs w:val="24"/>
          <w:lang w:eastAsia="tr-TR"/>
        </w:rPr>
        <w:t>BEKOLODER İŞ MAKİNESİ OPERATÖRLÜĞÜ EĞİTİM SİMÜLATÖRÜ SETİ SATIN ALINACAKTIR</w:t>
      </w:r>
    </w:p>
    <w:p w:rsidR="00ED3AF4" w:rsidRPr="007121BC" w:rsidRDefault="00ED3AF4" w:rsidP="00E33BD6">
      <w:pPr>
        <w:shd w:val="clear" w:color="auto" w:fill="F8F8F8"/>
        <w:spacing w:line="240" w:lineRule="atLeast"/>
        <w:jc w:val="left"/>
        <w:rPr>
          <w:rFonts w:ascii="Times New Roman" w:eastAsia="Times New Roman" w:hAnsi="Times New Roman" w:cs="Times New Roman"/>
          <w:sz w:val="24"/>
          <w:szCs w:val="24"/>
          <w:lang w:eastAsia="tr-TR"/>
        </w:rPr>
      </w:pPr>
      <w:r w:rsidRPr="007121BC">
        <w:rPr>
          <w:rFonts w:ascii="Times New Roman" w:eastAsia="Times New Roman" w:hAnsi="Times New Roman" w:cs="Times New Roman"/>
          <w:b/>
          <w:bCs/>
          <w:sz w:val="24"/>
          <w:szCs w:val="24"/>
          <w:u w:val="single"/>
          <w:lang w:eastAsia="tr-TR"/>
        </w:rPr>
        <w:t>MESLEKİ VE TEKNİK ANADOLU LİSESİ- MİLLİ EĞİTİM BAKANLIĞI MÜSTEŞARLIK</w:t>
      </w:r>
      <w:r w:rsidRPr="007121BC">
        <w:rPr>
          <w:rFonts w:ascii="Times New Roman" w:eastAsia="Times New Roman" w:hAnsi="Times New Roman" w:cs="Times New Roman"/>
          <w:sz w:val="24"/>
          <w:szCs w:val="24"/>
          <w:lang w:eastAsia="tr-TR"/>
        </w:rPr>
        <w:br/>
      </w:r>
      <w:r w:rsidRPr="007121BC">
        <w:rPr>
          <w:rFonts w:ascii="Times New Roman" w:eastAsia="Times New Roman" w:hAnsi="Times New Roman" w:cs="Times New Roman"/>
          <w:sz w:val="24"/>
          <w:szCs w:val="24"/>
          <w:lang w:eastAsia="tr-TR"/>
        </w:rPr>
        <w:br/>
      </w:r>
      <w:r w:rsidRPr="007121BC">
        <w:rPr>
          <w:rFonts w:ascii="Times New Roman" w:eastAsia="Times New Roman" w:hAnsi="Times New Roman" w:cs="Times New Roman"/>
          <w:b/>
          <w:bCs/>
          <w:sz w:val="24"/>
          <w:szCs w:val="24"/>
          <w:lang w:eastAsia="tr-TR"/>
        </w:rPr>
        <w:t>BEKOLODER İŞ MAKİNESİ OPERATÖRLÜĞÜ EĞİTİM SİMÜLATÖRÜ SETİ ALIMI</w:t>
      </w:r>
      <w:r w:rsidRPr="007121BC">
        <w:rPr>
          <w:rFonts w:ascii="Times New Roman" w:eastAsia="Times New Roman" w:hAnsi="Times New Roman" w:cs="Times New Roman"/>
          <w:sz w:val="24"/>
          <w:szCs w:val="24"/>
          <w:lang w:eastAsia="tr-TR"/>
        </w:rPr>
        <w:t> alımı 4734 sayılı Kamu İhale Kanununun 19 uncu maddesine göre açık ihale usulü ile ihale edilecektir.  İhaleye ilişkin ayrıntılı bilgiler aşağıda yer almaktadır: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285"/>
        <w:gridCol w:w="200"/>
        <w:gridCol w:w="7206"/>
      </w:tblGrid>
      <w:tr w:rsidR="007121BC" w:rsidRPr="007121BC" w:rsidTr="00ED3AF4">
        <w:trPr>
          <w:tblCellSpacing w:w="15" w:type="dxa"/>
        </w:trPr>
        <w:tc>
          <w:tcPr>
            <w:tcW w:w="3240" w:type="dxa"/>
            <w:tcBorders>
              <w:top w:val="nil"/>
              <w:left w:val="nil"/>
              <w:bottom w:val="nil"/>
              <w:right w:val="nil"/>
            </w:tcBorders>
            <w:shd w:val="clear" w:color="auto" w:fill="auto"/>
            <w:tcMar>
              <w:top w:w="45" w:type="dxa"/>
              <w:left w:w="0" w:type="dxa"/>
              <w:bottom w:w="0" w:type="dxa"/>
              <w:right w:w="0" w:type="dxa"/>
            </w:tcMar>
            <w:hideMark/>
          </w:tcPr>
          <w:p w:rsidR="00ED3AF4" w:rsidRPr="007121BC" w:rsidRDefault="00ED3AF4" w:rsidP="00E33BD6">
            <w:pPr>
              <w:spacing w:line="240" w:lineRule="atLeast"/>
              <w:jc w:val="left"/>
              <w:rPr>
                <w:rFonts w:ascii="Times New Roman" w:eastAsia="Times New Roman" w:hAnsi="Times New Roman" w:cs="Times New Roman"/>
                <w:sz w:val="24"/>
                <w:szCs w:val="24"/>
                <w:lang w:eastAsia="tr-TR"/>
              </w:rPr>
            </w:pPr>
            <w:r w:rsidRPr="007121BC">
              <w:rPr>
                <w:rFonts w:ascii="Times New Roman" w:eastAsia="Times New Roman" w:hAnsi="Times New Roman" w:cs="Times New Roman"/>
                <w:b/>
                <w:bCs/>
                <w:sz w:val="24"/>
                <w:szCs w:val="24"/>
                <w:lang w:eastAsia="tr-TR"/>
              </w:rPr>
              <w:t>İhale Kayıt Numarası</w:t>
            </w:r>
          </w:p>
        </w:tc>
        <w:tc>
          <w:tcPr>
            <w:tcW w:w="50" w:type="pct"/>
            <w:tcBorders>
              <w:top w:val="nil"/>
              <w:left w:val="nil"/>
              <w:bottom w:val="nil"/>
              <w:right w:val="nil"/>
            </w:tcBorders>
            <w:shd w:val="clear" w:color="auto" w:fill="auto"/>
            <w:tcMar>
              <w:top w:w="45" w:type="dxa"/>
              <w:left w:w="45" w:type="dxa"/>
              <w:bottom w:w="45" w:type="dxa"/>
              <w:right w:w="45" w:type="dxa"/>
            </w:tcMar>
            <w:hideMark/>
          </w:tcPr>
          <w:p w:rsidR="00ED3AF4" w:rsidRPr="007121BC" w:rsidRDefault="00ED3AF4" w:rsidP="00E33BD6">
            <w:pPr>
              <w:spacing w:line="240" w:lineRule="atLeast"/>
              <w:jc w:val="left"/>
              <w:rPr>
                <w:rFonts w:ascii="Times New Roman" w:eastAsia="Times New Roman" w:hAnsi="Times New Roman" w:cs="Times New Roman"/>
                <w:sz w:val="24"/>
                <w:szCs w:val="24"/>
                <w:lang w:eastAsia="tr-TR"/>
              </w:rPr>
            </w:pPr>
            <w:r w:rsidRPr="007121BC">
              <w:rPr>
                <w:rFonts w:ascii="Times New Roman" w:eastAsia="Times New Roman" w:hAnsi="Times New Roman" w:cs="Times New Roman"/>
                <w:b/>
                <w:bCs/>
                <w:sz w:val="24"/>
                <w:szCs w:val="24"/>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rsidR="00ED3AF4" w:rsidRPr="007121BC" w:rsidRDefault="00ED3AF4" w:rsidP="00E33BD6">
            <w:pPr>
              <w:spacing w:line="240" w:lineRule="atLeast"/>
              <w:jc w:val="left"/>
              <w:rPr>
                <w:rFonts w:ascii="Times New Roman" w:eastAsia="Times New Roman" w:hAnsi="Times New Roman" w:cs="Times New Roman"/>
                <w:sz w:val="24"/>
                <w:szCs w:val="24"/>
                <w:lang w:eastAsia="tr-TR"/>
              </w:rPr>
            </w:pPr>
            <w:r w:rsidRPr="007121BC">
              <w:rPr>
                <w:rFonts w:ascii="Times New Roman" w:eastAsia="Times New Roman" w:hAnsi="Times New Roman" w:cs="Times New Roman"/>
                <w:b/>
                <w:bCs/>
                <w:sz w:val="24"/>
                <w:szCs w:val="24"/>
                <w:lang w:eastAsia="tr-TR"/>
              </w:rPr>
              <w:t>2015/117847</w:t>
            </w:r>
          </w:p>
        </w:tc>
      </w:tr>
    </w:tbl>
    <w:p w:rsidR="00ED3AF4" w:rsidRPr="007121BC" w:rsidRDefault="00ED3AF4" w:rsidP="00E33BD6">
      <w:pPr>
        <w:shd w:val="clear" w:color="auto" w:fill="F8F8F8"/>
        <w:spacing w:line="240" w:lineRule="atLeast"/>
        <w:jc w:val="left"/>
        <w:rPr>
          <w:rFonts w:ascii="Times New Roman" w:eastAsia="Times New Roman" w:hAnsi="Times New Roman" w:cs="Times New Roman"/>
          <w:vanish/>
          <w:sz w:val="24"/>
          <w:szCs w:val="24"/>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285"/>
        <w:gridCol w:w="187"/>
        <w:gridCol w:w="7219"/>
      </w:tblGrid>
      <w:tr w:rsidR="007121BC" w:rsidRPr="007121BC" w:rsidTr="00ED3AF4">
        <w:trPr>
          <w:tblCellSpacing w:w="15" w:type="dxa"/>
        </w:trPr>
        <w:tc>
          <w:tcPr>
            <w:tcW w:w="10836" w:type="dxa"/>
            <w:gridSpan w:val="3"/>
            <w:tcBorders>
              <w:top w:val="nil"/>
              <w:left w:val="nil"/>
              <w:bottom w:val="nil"/>
              <w:right w:val="nil"/>
            </w:tcBorders>
            <w:shd w:val="clear" w:color="auto" w:fill="auto"/>
            <w:tcMar>
              <w:top w:w="45" w:type="dxa"/>
              <w:left w:w="0" w:type="dxa"/>
              <w:bottom w:w="0" w:type="dxa"/>
              <w:right w:w="0" w:type="dxa"/>
            </w:tcMar>
            <w:hideMark/>
          </w:tcPr>
          <w:p w:rsidR="00ED3AF4" w:rsidRPr="007121BC" w:rsidRDefault="00ED3AF4" w:rsidP="00E33BD6">
            <w:pPr>
              <w:spacing w:line="240" w:lineRule="atLeast"/>
              <w:jc w:val="left"/>
              <w:rPr>
                <w:rFonts w:ascii="Times New Roman" w:eastAsia="Times New Roman" w:hAnsi="Times New Roman" w:cs="Times New Roman"/>
                <w:sz w:val="24"/>
                <w:szCs w:val="24"/>
                <w:lang w:eastAsia="tr-TR"/>
              </w:rPr>
            </w:pPr>
            <w:r w:rsidRPr="007121BC">
              <w:rPr>
                <w:rFonts w:ascii="Times New Roman" w:eastAsia="Times New Roman" w:hAnsi="Times New Roman" w:cs="Times New Roman"/>
                <w:b/>
                <w:bCs/>
                <w:sz w:val="24"/>
                <w:szCs w:val="24"/>
                <w:lang w:eastAsia="tr-TR"/>
              </w:rPr>
              <w:t>1-İdarenin</w:t>
            </w:r>
          </w:p>
        </w:tc>
      </w:tr>
      <w:tr w:rsidR="007121BC" w:rsidRPr="007121BC" w:rsidTr="00ED3AF4">
        <w:trPr>
          <w:tblCellSpacing w:w="15" w:type="dxa"/>
        </w:trPr>
        <w:tc>
          <w:tcPr>
            <w:tcW w:w="3240" w:type="dxa"/>
            <w:tcBorders>
              <w:top w:val="nil"/>
              <w:left w:val="nil"/>
              <w:bottom w:val="nil"/>
              <w:right w:val="nil"/>
            </w:tcBorders>
            <w:shd w:val="clear" w:color="auto" w:fill="auto"/>
            <w:tcMar>
              <w:top w:w="45" w:type="dxa"/>
              <w:left w:w="0" w:type="dxa"/>
              <w:bottom w:w="0" w:type="dxa"/>
              <w:right w:w="0" w:type="dxa"/>
            </w:tcMar>
            <w:hideMark/>
          </w:tcPr>
          <w:p w:rsidR="00ED3AF4" w:rsidRPr="007121BC" w:rsidRDefault="00ED3AF4" w:rsidP="00E33BD6">
            <w:pPr>
              <w:spacing w:line="240" w:lineRule="atLeast"/>
              <w:jc w:val="left"/>
              <w:rPr>
                <w:rFonts w:ascii="Times New Roman" w:eastAsia="Times New Roman" w:hAnsi="Times New Roman" w:cs="Times New Roman"/>
                <w:sz w:val="24"/>
                <w:szCs w:val="24"/>
                <w:lang w:eastAsia="tr-TR"/>
              </w:rPr>
            </w:pPr>
            <w:r w:rsidRPr="007121BC">
              <w:rPr>
                <w:rFonts w:ascii="Times New Roman" w:eastAsia="Times New Roman" w:hAnsi="Times New Roman" w:cs="Times New Roman"/>
                <w:b/>
                <w:bCs/>
                <w:sz w:val="24"/>
                <w:szCs w:val="24"/>
                <w:lang w:eastAsia="tr-TR"/>
              </w:rPr>
              <w:t>a)</w:t>
            </w:r>
            <w:r w:rsidRPr="007121BC">
              <w:rPr>
                <w:rFonts w:ascii="Times New Roman" w:eastAsia="Times New Roman" w:hAnsi="Times New Roman" w:cs="Times New Roman"/>
                <w:sz w:val="24"/>
                <w:szCs w:val="24"/>
                <w:lang w:eastAsia="tr-TR"/>
              </w:rPr>
              <w:t> Adresi</w:t>
            </w:r>
          </w:p>
        </w:tc>
        <w:tc>
          <w:tcPr>
            <w:tcW w:w="50" w:type="pct"/>
            <w:tcBorders>
              <w:top w:val="nil"/>
              <w:left w:val="nil"/>
              <w:bottom w:val="nil"/>
              <w:right w:val="nil"/>
            </w:tcBorders>
            <w:shd w:val="clear" w:color="auto" w:fill="auto"/>
            <w:tcMar>
              <w:top w:w="45" w:type="dxa"/>
              <w:left w:w="45" w:type="dxa"/>
              <w:bottom w:w="45" w:type="dxa"/>
              <w:right w:w="45" w:type="dxa"/>
            </w:tcMar>
            <w:hideMark/>
          </w:tcPr>
          <w:p w:rsidR="00ED3AF4" w:rsidRPr="007121BC" w:rsidRDefault="00ED3AF4" w:rsidP="00E33BD6">
            <w:pPr>
              <w:spacing w:line="240" w:lineRule="atLeast"/>
              <w:jc w:val="left"/>
              <w:rPr>
                <w:rFonts w:ascii="Times New Roman" w:eastAsia="Times New Roman" w:hAnsi="Times New Roman" w:cs="Times New Roman"/>
                <w:sz w:val="24"/>
                <w:szCs w:val="24"/>
                <w:lang w:eastAsia="tr-TR"/>
              </w:rPr>
            </w:pPr>
            <w:r w:rsidRPr="007121BC">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rsidR="00ED3AF4" w:rsidRPr="007121BC" w:rsidRDefault="00ED3AF4" w:rsidP="00E33BD6">
            <w:pPr>
              <w:spacing w:line="240" w:lineRule="atLeast"/>
              <w:jc w:val="left"/>
              <w:rPr>
                <w:rFonts w:ascii="Times New Roman" w:eastAsia="Times New Roman" w:hAnsi="Times New Roman" w:cs="Times New Roman"/>
                <w:sz w:val="24"/>
                <w:szCs w:val="24"/>
                <w:lang w:eastAsia="tr-TR"/>
              </w:rPr>
            </w:pPr>
            <w:r w:rsidRPr="007121BC">
              <w:rPr>
                <w:rFonts w:ascii="Times New Roman" w:eastAsia="Times New Roman" w:hAnsi="Times New Roman" w:cs="Times New Roman"/>
                <w:b/>
                <w:bCs/>
                <w:sz w:val="24"/>
                <w:szCs w:val="24"/>
                <w:lang w:eastAsia="tr-TR"/>
              </w:rPr>
              <w:t>EREGLI KAPI MAHALLESI 11. BULVAR 42 68100 MERKEZ AKSARAY MERKEZ/AKSARAY</w:t>
            </w:r>
          </w:p>
        </w:tc>
      </w:tr>
      <w:tr w:rsidR="007121BC" w:rsidRPr="007121BC" w:rsidTr="00ED3AF4">
        <w:trPr>
          <w:tblCellSpacing w:w="15" w:type="dxa"/>
        </w:trPr>
        <w:tc>
          <w:tcPr>
            <w:tcW w:w="3240" w:type="dxa"/>
            <w:tcBorders>
              <w:top w:val="nil"/>
              <w:left w:val="nil"/>
              <w:bottom w:val="nil"/>
              <w:right w:val="nil"/>
            </w:tcBorders>
            <w:shd w:val="clear" w:color="auto" w:fill="auto"/>
            <w:tcMar>
              <w:top w:w="45" w:type="dxa"/>
              <w:left w:w="0" w:type="dxa"/>
              <w:bottom w:w="0" w:type="dxa"/>
              <w:right w:w="0" w:type="dxa"/>
            </w:tcMar>
            <w:hideMark/>
          </w:tcPr>
          <w:p w:rsidR="00ED3AF4" w:rsidRPr="007121BC" w:rsidRDefault="00ED3AF4" w:rsidP="00E33BD6">
            <w:pPr>
              <w:spacing w:line="240" w:lineRule="atLeast"/>
              <w:jc w:val="left"/>
              <w:rPr>
                <w:rFonts w:ascii="Times New Roman" w:eastAsia="Times New Roman" w:hAnsi="Times New Roman" w:cs="Times New Roman"/>
                <w:sz w:val="24"/>
                <w:szCs w:val="24"/>
                <w:lang w:eastAsia="tr-TR"/>
              </w:rPr>
            </w:pPr>
            <w:r w:rsidRPr="007121BC">
              <w:rPr>
                <w:rFonts w:ascii="Times New Roman" w:eastAsia="Times New Roman" w:hAnsi="Times New Roman" w:cs="Times New Roman"/>
                <w:b/>
                <w:bCs/>
                <w:sz w:val="24"/>
                <w:szCs w:val="24"/>
                <w:lang w:eastAsia="tr-TR"/>
              </w:rPr>
              <w:t>b)</w:t>
            </w:r>
            <w:r w:rsidRPr="007121BC">
              <w:rPr>
                <w:rFonts w:ascii="Times New Roman" w:eastAsia="Times New Roman" w:hAnsi="Times New Roman" w:cs="Times New Roman"/>
                <w:sz w:val="24"/>
                <w:szCs w:val="24"/>
                <w:lang w:eastAsia="tr-TR"/>
              </w:rPr>
              <w:t> Telefon ve faks numarası</w:t>
            </w:r>
          </w:p>
        </w:tc>
        <w:tc>
          <w:tcPr>
            <w:tcW w:w="50" w:type="pct"/>
            <w:tcBorders>
              <w:top w:val="nil"/>
              <w:left w:val="nil"/>
              <w:bottom w:val="nil"/>
              <w:right w:val="nil"/>
            </w:tcBorders>
            <w:shd w:val="clear" w:color="auto" w:fill="auto"/>
            <w:tcMar>
              <w:top w:w="45" w:type="dxa"/>
              <w:left w:w="45" w:type="dxa"/>
              <w:bottom w:w="45" w:type="dxa"/>
              <w:right w:w="45" w:type="dxa"/>
            </w:tcMar>
            <w:hideMark/>
          </w:tcPr>
          <w:p w:rsidR="00ED3AF4" w:rsidRPr="007121BC" w:rsidRDefault="00ED3AF4" w:rsidP="00E33BD6">
            <w:pPr>
              <w:spacing w:line="240" w:lineRule="atLeast"/>
              <w:jc w:val="left"/>
              <w:rPr>
                <w:rFonts w:ascii="Times New Roman" w:eastAsia="Times New Roman" w:hAnsi="Times New Roman" w:cs="Times New Roman"/>
                <w:sz w:val="24"/>
                <w:szCs w:val="24"/>
                <w:lang w:eastAsia="tr-TR"/>
              </w:rPr>
            </w:pPr>
            <w:r w:rsidRPr="007121BC">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rsidR="00ED3AF4" w:rsidRPr="007121BC" w:rsidRDefault="00ED3AF4" w:rsidP="00E33BD6">
            <w:pPr>
              <w:spacing w:line="240" w:lineRule="atLeast"/>
              <w:jc w:val="left"/>
              <w:rPr>
                <w:rFonts w:ascii="Times New Roman" w:eastAsia="Times New Roman" w:hAnsi="Times New Roman" w:cs="Times New Roman"/>
                <w:sz w:val="24"/>
                <w:szCs w:val="24"/>
                <w:lang w:eastAsia="tr-TR"/>
              </w:rPr>
            </w:pPr>
            <w:r w:rsidRPr="007121BC">
              <w:rPr>
                <w:rFonts w:ascii="Times New Roman" w:eastAsia="Times New Roman" w:hAnsi="Times New Roman" w:cs="Times New Roman"/>
                <w:b/>
                <w:bCs/>
                <w:sz w:val="24"/>
                <w:szCs w:val="24"/>
                <w:lang w:eastAsia="tr-TR"/>
              </w:rPr>
              <w:t>3822131319 - 3822132138</w:t>
            </w:r>
          </w:p>
        </w:tc>
      </w:tr>
      <w:tr w:rsidR="007121BC" w:rsidRPr="007121BC" w:rsidTr="00ED3AF4">
        <w:trPr>
          <w:tblCellSpacing w:w="15" w:type="dxa"/>
        </w:trPr>
        <w:tc>
          <w:tcPr>
            <w:tcW w:w="3240" w:type="dxa"/>
            <w:tcBorders>
              <w:top w:val="nil"/>
              <w:left w:val="nil"/>
              <w:bottom w:val="nil"/>
              <w:right w:val="nil"/>
            </w:tcBorders>
            <w:shd w:val="clear" w:color="auto" w:fill="auto"/>
            <w:tcMar>
              <w:top w:w="45" w:type="dxa"/>
              <w:left w:w="0" w:type="dxa"/>
              <w:bottom w:w="0" w:type="dxa"/>
              <w:right w:w="0" w:type="dxa"/>
            </w:tcMar>
            <w:hideMark/>
          </w:tcPr>
          <w:p w:rsidR="00ED3AF4" w:rsidRPr="007121BC" w:rsidRDefault="00ED3AF4" w:rsidP="00E33BD6">
            <w:pPr>
              <w:spacing w:line="240" w:lineRule="atLeast"/>
              <w:jc w:val="left"/>
              <w:rPr>
                <w:rFonts w:ascii="Times New Roman" w:eastAsia="Times New Roman" w:hAnsi="Times New Roman" w:cs="Times New Roman"/>
                <w:sz w:val="24"/>
                <w:szCs w:val="24"/>
                <w:lang w:eastAsia="tr-TR"/>
              </w:rPr>
            </w:pPr>
            <w:r w:rsidRPr="007121BC">
              <w:rPr>
                <w:rFonts w:ascii="Times New Roman" w:eastAsia="Times New Roman" w:hAnsi="Times New Roman" w:cs="Times New Roman"/>
                <w:b/>
                <w:bCs/>
                <w:sz w:val="24"/>
                <w:szCs w:val="24"/>
                <w:lang w:eastAsia="tr-TR"/>
              </w:rPr>
              <w:t>c)</w:t>
            </w:r>
            <w:r w:rsidRPr="007121BC">
              <w:rPr>
                <w:rFonts w:ascii="Times New Roman" w:eastAsia="Times New Roman" w:hAnsi="Times New Roman" w:cs="Times New Roman"/>
                <w:sz w:val="24"/>
                <w:szCs w:val="24"/>
                <w:lang w:eastAsia="tr-TR"/>
              </w:rPr>
              <w:t> Elektronik Posta Adresi</w:t>
            </w:r>
          </w:p>
        </w:tc>
        <w:tc>
          <w:tcPr>
            <w:tcW w:w="50" w:type="pct"/>
            <w:tcBorders>
              <w:top w:val="nil"/>
              <w:left w:val="nil"/>
              <w:bottom w:val="nil"/>
              <w:right w:val="nil"/>
            </w:tcBorders>
            <w:shd w:val="clear" w:color="auto" w:fill="auto"/>
            <w:tcMar>
              <w:top w:w="45" w:type="dxa"/>
              <w:left w:w="45" w:type="dxa"/>
              <w:bottom w:w="45" w:type="dxa"/>
              <w:right w:w="45" w:type="dxa"/>
            </w:tcMar>
            <w:hideMark/>
          </w:tcPr>
          <w:p w:rsidR="00ED3AF4" w:rsidRPr="007121BC" w:rsidRDefault="00ED3AF4" w:rsidP="00E33BD6">
            <w:pPr>
              <w:spacing w:line="240" w:lineRule="atLeast"/>
              <w:jc w:val="left"/>
              <w:rPr>
                <w:rFonts w:ascii="Times New Roman" w:eastAsia="Times New Roman" w:hAnsi="Times New Roman" w:cs="Times New Roman"/>
                <w:sz w:val="24"/>
                <w:szCs w:val="24"/>
                <w:lang w:eastAsia="tr-TR"/>
              </w:rPr>
            </w:pPr>
            <w:r w:rsidRPr="007121BC">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rsidR="00ED3AF4" w:rsidRPr="007121BC" w:rsidRDefault="00ED3AF4" w:rsidP="00E33BD6">
            <w:pPr>
              <w:spacing w:line="240" w:lineRule="atLeast"/>
              <w:jc w:val="left"/>
              <w:rPr>
                <w:rFonts w:ascii="Times New Roman" w:eastAsia="Times New Roman" w:hAnsi="Times New Roman" w:cs="Times New Roman"/>
                <w:sz w:val="24"/>
                <w:szCs w:val="24"/>
                <w:lang w:eastAsia="tr-TR"/>
              </w:rPr>
            </w:pPr>
            <w:r w:rsidRPr="007121BC">
              <w:rPr>
                <w:rFonts w:ascii="Times New Roman" w:eastAsia="Times New Roman" w:hAnsi="Times New Roman" w:cs="Times New Roman"/>
                <w:b/>
                <w:bCs/>
                <w:sz w:val="24"/>
                <w:szCs w:val="24"/>
                <w:lang w:eastAsia="tr-TR"/>
              </w:rPr>
              <w:t>190126@meb.gov.tr</w:t>
            </w:r>
          </w:p>
        </w:tc>
      </w:tr>
      <w:tr w:rsidR="007121BC" w:rsidRPr="007121BC" w:rsidTr="00ED3AF4">
        <w:trPr>
          <w:tblCellSpacing w:w="15" w:type="dxa"/>
        </w:trPr>
        <w:tc>
          <w:tcPr>
            <w:tcW w:w="3240" w:type="dxa"/>
            <w:tcBorders>
              <w:top w:val="nil"/>
              <w:left w:val="nil"/>
              <w:bottom w:val="nil"/>
              <w:right w:val="nil"/>
            </w:tcBorders>
            <w:shd w:val="clear" w:color="auto" w:fill="auto"/>
            <w:tcMar>
              <w:top w:w="45" w:type="dxa"/>
              <w:left w:w="0" w:type="dxa"/>
              <w:bottom w:w="0" w:type="dxa"/>
              <w:right w:w="0" w:type="dxa"/>
            </w:tcMar>
            <w:hideMark/>
          </w:tcPr>
          <w:p w:rsidR="00ED3AF4" w:rsidRPr="007121BC" w:rsidRDefault="00ED3AF4" w:rsidP="00E33BD6">
            <w:pPr>
              <w:spacing w:line="240" w:lineRule="atLeast"/>
              <w:jc w:val="left"/>
              <w:rPr>
                <w:rFonts w:ascii="Times New Roman" w:eastAsia="Times New Roman" w:hAnsi="Times New Roman" w:cs="Times New Roman"/>
                <w:sz w:val="24"/>
                <w:szCs w:val="24"/>
                <w:lang w:eastAsia="tr-TR"/>
              </w:rPr>
            </w:pPr>
            <w:r w:rsidRPr="007121BC">
              <w:rPr>
                <w:rFonts w:ascii="Times New Roman" w:eastAsia="Times New Roman" w:hAnsi="Times New Roman" w:cs="Times New Roman"/>
                <w:b/>
                <w:bCs/>
                <w:sz w:val="24"/>
                <w:szCs w:val="24"/>
                <w:lang w:eastAsia="tr-TR"/>
              </w:rPr>
              <w:t>ç)</w:t>
            </w:r>
            <w:r w:rsidRPr="007121BC">
              <w:rPr>
                <w:rFonts w:ascii="Times New Roman" w:eastAsia="Times New Roman" w:hAnsi="Times New Roman" w:cs="Times New Roman"/>
                <w:sz w:val="24"/>
                <w:szCs w:val="24"/>
                <w:lang w:eastAsia="tr-TR"/>
              </w:rPr>
              <w:t> İhale dokümanının görülebileceği internet adresi (varsa)</w:t>
            </w:r>
          </w:p>
        </w:tc>
        <w:tc>
          <w:tcPr>
            <w:tcW w:w="50" w:type="pct"/>
            <w:tcBorders>
              <w:top w:val="nil"/>
              <w:left w:val="nil"/>
              <w:bottom w:val="nil"/>
              <w:right w:val="nil"/>
            </w:tcBorders>
            <w:shd w:val="clear" w:color="auto" w:fill="auto"/>
            <w:tcMar>
              <w:top w:w="45" w:type="dxa"/>
              <w:left w:w="45" w:type="dxa"/>
              <w:bottom w:w="45" w:type="dxa"/>
              <w:right w:w="45" w:type="dxa"/>
            </w:tcMar>
            <w:hideMark/>
          </w:tcPr>
          <w:p w:rsidR="00ED3AF4" w:rsidRPr="007121BC" w:rsidRDefault="00ED3AF4" w:rsidP="00E33BD6">
            <w:pPr>
              <w:spacing w:line="240" w:lineRule="atLeast"/>
              <w:jc w:val="left"/>
              <w:rPr>
                <w:rFonts w:ascii="Times New Roman" w:eastAsia="Times New Roman" w:hAnsi="Times New Roman" w:cs="Times New Roman"/>
                <w:sz w:val="24"/>
                <w:szCs w:val="24"/>
                <w:lang w:eastAsia="tr-TR"/>
              </w:rPr>
            </w:pPr>
            <w:r w:rsidRPr="007121BC">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rsidR="00ED3AF4" w:rsidRPr="007121BC" w:rsidRDefault="00ED3AF4" w:rsidP="00E33BD6">
            <w:pPr>
              <w:spacing w:line="240" w:lineRule="atLeast"/>
              <w:jc w:val="left"/>
              <w:rPr>
                <w:rFonts w:ascii="Times New Roman" w:eastAsia="Times New Roman" w:hAnsi="Times New Roman" w:cs="Times New Roman"/>
                <w:sz w:val="24"/>
                <w:szCs w:val="24"/>
                <w:lang w:eastAsia="tr-TR"/>
              </w:rPr>
            </w:pPr>
            <w:r w:rsidRPr="007121BC">
              <w:rPr>
                <w:rFonts w:ascii="Times New Roman" w:eastAsia="Times New Roman" w:hAnsi="Times New Roman" w:cs="Times New Roman"/>
                <w:sz w:val="24"/>
                <w:szCs w:val="24"/>
                <w:lang w:eastAsia="tr-TR"/>
              </w:rPr>
              <w:t>https://ekap.kik.gov.tr/EKAP/</w:t>
            </w:r>
          </w:p>
        </w:tc>
      </w:tr>
    </w:tbl>
    <w:p w:rsidR="00ED3AF4" w:rsidRPr="007121BC" w:rsidRDefault="00ED3AF4" w:rsidP="00E33BD6">
      <w:pPr>
        <w:shd w:val="clear" w:color="auto" w:fill="F8F8F8"/>
        <w:spacing w:line="240" w:lineRule="atLeast"/>
        <w:jc w:val="left"/>
        <w:rPr>
          <w:rFonts w:ascii="Times New Roman" w:eastAsia="Times New Roman" w:hAnsi="Times New Roman" w:cs="Times New Roman"/>
          <w:sz w:val="24"/>
          <w:szCs w:val="24"/>
          <w:lang w:eastAsia="tr-TR"/>
        </w:rPr>
      </w:pPr>
      <w:r w:rsidRPr="007121BC">
        <w:rPr>
          <w:rFonts w:ascii="Times New Roman" w:eastAsia="Times New Roman" w:hAnsi="Times New Roman" w:cs="Times New Roman"/>
          <w:sz w:val="24"/>
          <w:szCs w:val="24"/>
          <w:lang w:eastAsia="tr-TR"/>
        </w:rPr>
        <w:br/>
      </w:r>
      <w:r w:rsidRPr="007121BC">
        <w:rPr>
          <w:rFonts w:ascii="Times New Roman" w:eastAsia="Times New Roman" w:hAnsi="Times New Roman" w:cs="Times New Roman"/>
          <w:b/>
          <w:bCs/>
          <w:sz w:val="24"/>
          <w:szCs w:val="24"/>
          <w:lang w:eastAsia="tr-TR"/>
        </w:rPr>
        <w:t>2-İhale konusu malın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285"/>
        <w:gridCol w:w="187"/>
        <w:gridCol w:w="7219"/>
      </w:tblGrid>
      <w:tr w:rsidR="007121BC" w:rsidRPr="007121BC" w:rsidTr="00ED3AF4">
        <w:trPr>
          <w:tblCellSpacing w:w="15" w:type="dxa"/>
        </w:trPr>
        <w:tc>
          <w:tcPr>
            <w:tcW w:w="3240" w:type="dxa"/>
            <w:tcBorders>
              <w:top w:val="nil"/>
              <w:left w:val="nil"/>
              <w:bottom w:val="nil"/>
              <w:right w:val="nil"/>
            </w:tcBorders>
            <w:shd w:val="clear" w:color="auto" w:fill="auto"/>
            <w:tcMar>
              <w:top w:w="45" w:type="dxa"/>
              <w:left w:w="0" w:type="dxa"/>
              <w:bottom w:w="0" w:type="dxa"/>
              <w:right w:w="0" w:type="dxa"/>
            </w:tcMar>
            <w:hideMark/>
          </w:tcPr>
          <w:p w:rsidR="00ED3AF4" w:rsidRPr="007121BC" w:rsidRDefault="00ED3AF4" w:rsidP="00E33BD6">
            <w:pPr>
              <w:spacing w:line="240" w:lineRule="atLeast"/>
              <w:jc w:val="left"/>
              <w:rPr>
                <w:rFonts w:ascii="Times New Roman" w:eastAsia="Times New Roman" w:hAnsi="Times New Roman" w:cs="Times New Roman"/>
                <w:sz w:val="24"/>
                <w:szCs w:val="24"/>
                <w:lang w:eastAsia="tr-TR"/>
              </w:rPr>
            </w:pPr>
            <w:r w:rsidRPr="007121BC">
              <w:rPr>
                <w:rFonts w:ascii="Times New Roman" w:eastAsia="Times New Roman" w:hAnsi="Times New Roman" w:cs="Times New Roman"/>
                <w:b/>
                <w:bCs/>
                <w:sz w:val="24"/>
                <w:szCs w:val="24"/>
                <w:lang w:eastAsia="tr-TR"/>
              </w:rPr>
              <w:t>a)</w:t>
            </w:r>
            <w:r w:rsidRPr="007121BC">
              <w:rPr>
                <w:rFonts w:ascii="Times New Roman" w:eastAsia="Times New Roman" w:hAnsi="Times New Roman" w:cs="Times New Roman"/>
                <w:sz w:val="24"/>
                <w:szCs w:val="24"/>
                <w:lang w:eastAsia="tr-TR"/>
              </w:rPr>
              <w:t> Niteliği, türü ve miktarı</w:t>
            </w:r>
          </w:p>
        </w:tc>
        <w:tc>
          <w:tcPr>
            <w:tcW w:w="50" w:type="pct"/>
            <w:tcBorders>
              <w:top w:val="nil"/>
              <w:left w:val="nil"/>
              <w:bottom w:val="nil"/>
              <w:right w:val="nil"/>
            </w:tcBorders>
            <w:shd w:val="clear" w:color="auto" w:fill="auto"/>
            <w:tcMar>
              <w:top w:w="45" w:type="dxa"/>
              <w:left w:w="45" w:type="dxa"/>
              <w:bottom w:w="45" w:type="dxa"/>
              <w:right w:w="45" w:type="dxa"/>
            </w:tcMar>
            <w:hideMark/>
          </w:tcPr>
          <w:p w:rsidR="00ED3AF4" w:rsidRPr="007121BC" w:rsidRDefault="00ED3AF4" w:rsidP="00E33BD6">
            <w:pPr>
              <w:spacing w:line="240" w:lineRule="atLeast"/>
              <w:jc w:val="left"/>
              <w:rPr>
                <w:rFonts w:ascii="Times New Roman" w:eastAsia="Times New Roman" w:hAnsi="Times New Roman" w:cs="Times New Roman"/>
                <w:sz w:val="24"/>
                <w:szCs w:val="24"/>
                <w:lang w:eastAsia="tr-TR"/>
              </w:rPr>
            </w:pPr>
            <w:r w:rsidRPr="007121BC">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rsidR="00ED3AF4" w:rsidRPr="007121BC" w:rsidRDefault="00ED3AF4" w:rsidP="00E33BD6">
            <w:pPr>
              <w:spacing w:line="240" w:lineRule="atLeast"/>
              <w:jc w:val="left"/>
              <w:rPr>
                <w:rFonts w:ascii="Times New Roman" w:eastAsia="Times New Roman" w:hAnsi="Times New Roman" w:cs="Times New Roman"/>
                <w:sz w:val="24"/>
                <w:szCs w:val="24"/>
                <w:lang w:eastAsia="tr-TR"/>
              </w:rPr>
            </w:pPr>
            <w:r w:rsidRPr="007121BC">
              <w:rPr>
                <w:rFonts w:ascii="Times New Roman" w:eastAsia="Times New Roman" w:hAnsi="Times New Roman" w:cs="Times New Roman"/>
                <w:b/>
                <w:bCs/>
                <w:sz w:val="24"/>
                <w:szCs w:val="24"/>
                <w:lang w:eastAsia="tr-TR"/>
              </w:rPr>
              <w:t>1 adet eğitim simülatörü</w:t>
            </w:r>
            <w:r w:rsidRPr="007121BC">
              <w:rPr>
                <w:rFonts w:ascii="Times New Roman" w:eastAsia="Times New Roman" w:hAnsi="Times New Roman" w:cs="Times New Roman"/>
                <w:b/>
                <w:bCs/>
                <w:sz w:val="24"/>
                <w:szCs w:val="24"/>
                <w:lang w:eastAsia="tr-TR"/>
              </w:rPr>
              <w:br/>
              <w:t xml:space="preserve">Ayrıntılı bilgiye </w:t>
            </w:r>
            <w:proofErr w:type="spellStart"/>
            <w:r w:rsidRPr="007121BC">
              <w:rPr>
                <w:rFonts w:ascii="Times New Roman" w:eastAsia="Times New Roman" w:hAnsi="Times New Roman" w:cs="Times New Roman"/>
                <w:b/>
                <w:bCs/>
                <w:sz w:val="24"/>
                <w:szCs w:val="24"/>
                <w:lang w:eastAsia="tr-TR"/>
              </w:rPr>
              <w:t>EKAP’ta</w:t>
            </w:r>
            <w:proofErr w:type="spellEnd"/>
            <w:r w:rsidRPr="007121BC">
              <w:rPr>
                <w:rFonts w:ascii="Times New Roman" w:eastAsia="Times New Roman" w:hAnsi="Times New Roman" w:cs="Times New Roman"/>
                <w:b/>
                <w:bCs/>
                <w:sz w:val="24"/>
                <w:szCs w:val="24"/>
                <w:lang w:eastAsia="tr-TR"/>
              </w:rPr>
              <w:t xml:space="preserve"> yer alan ihale dokümanı içinde bulunan idari şartnameden ulaşılabilir.</w:t>
            </w:r>
          </w:p>
        </w:tc>
      </w:tr>
      <w:tr w:rsidR="007121BC" w:rsidRPr="007121BC" w:rsidTr="00ED3AF4">
        <w:trPr>
          <w:tblCellSpacing w:w="15" w:type="dxa"/>
        </w:trPr>
        <w:tc>
          <w:tcPr>
            <w:tcW w:w="3240" w:type="dxa"/>
            <w:tcBorders>
              <w:top w:val="nil"/>
              <w:left w:val="nil"/>
              <w:bottom w:val="nil"/>
              <w:right w:val="nil"/>
            </w:tcBorders>
            <w:shd w:val="clear" w:color="auto" w:fill="auto"/>
            <w:tcMar>
              <w:top w:w="45" w:type="dxa"/>
              <w:left w:w="0" w:type="dxa"/>
              <w:bottom w:w="0" w:type="dxa"/>
              <w:right w:w="0" w:type="dxa"/>
            </w:tcMar>
            <w:hideMark/>
          </w:tcPr>
          <w:p w:rsidR="00ED3AF4" w:rsidRPr="007121BC" w:rsidRDefault="00ED3AF4" w:rsidP="00E33BD6">
            <w:pPr>
              <w:spacing w:line="240" w:lineRule="atLeast"/>
              <w:jc w:val="left"/>
              <w:rPr>
                <w:rFonts w:ascii="Times New Roman" w:eastAsia="Times New Roman" w:hAnsi="Times New Roman" w:cs="Times New Roman"/>
                <w:sz w:val="24"/>
                <w:szCs w:val="24"/>
                <w:lang w:eastAsia="tr-TR"/>
              </w:rPr>
            </w:pPr>
            <w:r w:rsidRPr="007121BC">
              <w:rPr>
                <w:rFonts w:ascii="Times New Roman" w:eastAsia="Times New Roman" w:hAnsi="Times New Roman" w:cs="Times New Roman"/>
                <w:b/>
                <w:bCs/>
                <w:sz w:val="24"/>
                <w:szCs w:val="24"/>
                <w:lang w:eastAsia="tr-TR"/>
              </w:rPr>
              <w:t>b)</w:t>
            </w:r>
            <w:r w:rsidRPr="007121BC">
              <w:rPr>
                <w:rFonts w:ascii="Times New Roman" w:eastAsia="Times New Roman" w:hAnsi="Times New Roman" w:cs="Times New Roman"/>
                <w:sz w:val="24"/>
                <w:szCs w:val="24"/>
                <w:lang w:eastAsia="tr-TR"/>
              </w:rPr>
              <w:t> Teslim yeri</w:t>
            </w:r>
          </w:p>
        </w:tc>
        <w:tc>
          <w:tcPr>
            <w:tcW w:w="50" w:type="pct"/>
            <w:tcBorders>
              <w:top w:val="nil"/>
              <w:left w:val="nil"/>
              <w:bottom w:val="nil"/>
              <w:right w:val="nil"/>
            </w:tcBorders>
            <w:shd w:val="clear" w:color="auto" w:fill="auto"/>
            <w:tcMar>
              <w:top w:w="45" w:type="dxa"/>
              <w:left w:w="45" w:type="dxa"/>
              <w:bottom w:w="45" w:type="dxa"/>
              <w:right w:w="45" w:type="dxa"/>
            </w:tcMar>
            <w:hideMark/>
          </w:tcPr>
          <w:p w:rsidR="00ED3AF4" w:rsidRPr="007121BC" w:rsidRDefault="00ED3AF4" w:rsidP="00E33BD6">
            <w:pPr>
              <w:spacing w:line="240" w:lineRule="atLeast"/>
              <w:jc w:val="left"/>
              <w:rPr>
                <w:rFonts w:ascii="Times New Roman" w:eastAsia="Times New Roman" w:hAnsi="Times New Roman" w:cs="Times New Roman"/>
                <w:sz w:val="24"/>
                <w:szCs w:val="24"/>
                <w:lang w:eastAsia="tr-TR"/>
              </w:rPr>
            </w:pPr>
            <w:r w:rsidRPr="007121BC">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rsidR="00ED3AF4" w:rsidRPr="007121BC" w:rsidRDefault="00ED3AF4" w:rsidP="00E33BD6">
            <w:pPr>
              <w:spacing w:line="240" w:lineRule="atLeast"/>
              <w:jc w:val="left"/>
              <w:rPr>
                <w:rFonts w:ascii="Times New Roman" w:eastAsia="Times New Roman" w:hAnsi="Times New Roman" w:cs="Times New Roman"/>
                <w:sz w:val="24"/>
                <w:szCs w:val="24"/>
                <w:lang w:eastAsia="tr-TR"/>
              </w:rPr>
            </w:pPr>
            <w:r w:rsidRPr="007121BC">
              <w:rPr>
                <w:rFonts w:ascii="Times New Roman" w:eastAsia="Times New Roman" w:hAnsi="Times New Roman" w:cs="Times New Roman"/>
                <w:b/>
                <w:bCs/>
                <w:sz w:val="24"/>
                <w:szCs w:val="24"/>
                <w:lang w:eastAsia="tr-TR"/>
              </w:rPr>
              <w:t>Aksaray Mesleki ve Teknik Anadolu Lisesi / Motorlu Araçlar Teknolojisi Alanı</w:t>
            </w:r>
          </w:p>
        </w:tc>
      </w:tr>
      <w:tr w:rsidR="007121BC" w:rsidRPr="007121BC" w:rsidTr="00ED3AF4">
        <w:trPr>
          <w:tblCellSpacing w:w="15" w:type="dxa"/>
        </w:trPr>
        <w:tc>
          <w:tcPr>
            <w:tcW w:w="3240" w:type="dxa"/>
            <w:tcBorders>
              <w:top w:val="nil"/>
              <w:left w:val="nil"/>
              <w:bottom w:val="nil"/>
              <w:right w:val="nil"/>
            </w:tcBorders>
            <w:shd w:val="clear" w:color="auto" w:fill="auto"/>
            <w:tcMar>
              <w:top w:w="45" w:type="dxa"/>
              <w:left w:w="0" w:type="dxa"/>
              <w:bottom w:w="0" w:type="dxa"/>
              <w:right w:w="0" w:type="dxa"/>
            </w:tcMar>
            <w:hideMark/>
          </w:tcPr>
          <w:p w:rsidR="00ED3AF4" w:rsidRPr="007121BC" w:rsidRDefault="00ED3AF4" w:rsidP="00E33BD6">
            <w:pPr>
              <w:spacing w:line="240" w:lineRule="atLeast"/>
              <w:jc w:val="left"/>
              <w:rPr>
                <w:rFonts w:ascii="Times New Roman" w:eastAsia="Times New Roman" w:hAnsi="Times New Roman" w:cs="Times New Roman"/>
                <w:sz w:val="24"/>
                <w:szCs w:val="24"/>
                <w:lang w:eastAsia="tr-TR"/>
              </w:rPr>
            </w:pPr>
            <w:r w:rsidRPr="007121BC">
              <w:rPr>
                <w:rFonts w:ascii="Times New Roman" w:eastAsia="Times New Roman" w:hAnsi="Times New Roman" w:cs="Times New Roman"/>
                <w:b/>
                <w:bCs/>
                <w:sz w:val="24"/>
                <w:szCs w:val="24"/>
                <w:lang w:eastAsia="tr-TR"/>
              </w:rPr>
              <w:t>c)</w:t>
            </w:r>
            <w:r w:rsidRPr="007121BC">
              <w:rPr>
                <w:rFonts w:ascii="Times New Roman" w:eastAsia="Times New Roman" w:hAnsi="Times New Roman" w:cs="Times New Roman"/>
                <w:sz w:val="24"/>
                <w:szCs w:val="24"/>
                <w:lang w:eastAsia="tr-TR"/>
              </w:rPr>
              <w:t> Teslim tarihleri</w:t>
            </w:r>
          </w:p>
        </w:tc>
        <w:tc>
          <w:tcPr>
            <w:tcW w:w="50" w:type="pct"/>
            <w:tcBorders>
              <w:top w:val="nil"/>
              <w:left w:val="nil"/>
              <w:bottom w:val="nil"/>
              <w:right w:val="nil"/>
            </w:tcBorders>
            <w:shd w:val="clear" w:color="auto" w:fill="auto"/>
            <w:tcMar>
              <w:top w:w="45" w:type="dxa"/>
              <w:left w:w="45" w:type="dxa"/>
              <w:bottom w:w="45" w:type="dxa"/>
              <w:right w:w="45" w:type="dxa"/>
            </w:tcMar>
            <w:hideMark/>
          </w:tcPr>
          <w:p w:rsidR="00ED3AF4" w:rsidRPr="007121BC" w:rsidRDefault="00ED3AF4" w:rsidP="00E33BD6">
            <w:pPr>
              <w:spacing w:line="240" w:lineRule="atLeast"/>
              <w:jc w:val="left"/>
              <w:rPr>
                <w:rFonts w:ascii="Times New Roman" w:eastAsia="Times New Roman" w:hAnsi="Times New Roman" w:cs="Times New Roman"/>
                <w:sz w:val="24"/>
                <w:szCs w:val="24"/>
                <w:lang w:eastAsia="tr-TR"/>
              </w:rPr>
            </w:pPr>
            <w:r w:rsidRPr="007121BC">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rsidR="00ED3AF4" w:rsidRPr="007121BC" w:rsidRDefault="00ED3AF4" w:rsidP="00E33BD6">
            <w:pPr>
              <w:spacing w:line="240" w:lineRule="atLeast"/>
              <w:jc w:val="left"/>
              <w:rPr>
                <w:rFonts w:ascii="Times New Roman" w:eastAsia="Times New Roman" w:hAnsi="Times New Roman" w:cs="Times New Roman"/>
                <w:sz w:val="24"/>
                <w:szCs w:val="24"/>
                <w:lang w:eastAsia="tr-TR"/>
              </w:rPr>
            </w:pPr>
            <w:r w:rsidRPr="007121BC">
              <w:rPr>
                <w:rFonts w:ascii="Times New Roman" w:eastAsia="Times New Roman" w:hAnsi="Times New Roman" w:cs="Times New Roman"/>
                <w:b/>
                <w:bCs/>
                <w:sz w:val="24"/>
                <w:szCs w:val="24"/>
                <w:lang w:eastAsia="tr-TR"/>
              </w:rPr>
              <w:t>sözleşmenin imzalanmasını takiben 15 gün içinde</w:t>
            </w:r>
          </w:p>
        </w:tc>
      </w:tr>
    </w:tbl>
    <w:p w:rsidR="00ED3AF4" w:rsidRPr="007121BC" w:rsidRDefault="00ED3AF4" w:rsidP="00E33BD6">
      <w:pPr>
        <w:shd w:val="clear" w:color="auto" w:fill="F8F8F8"/>
        <w:spacing w:line="240" w:lineRule="atLeast"/>
        <w:jc w:val="left"/>
        <w:rPr>
          <w:rFonts w:ascii="Times New Roman" w:eastAsia="Times New Roman" w:hAnsi="Times New Roman" w:cs="Times New Roman"/>
          <w:sz w:val="24"/>
          <w:szCs w:val="24"/>
          <w:lang w:eastAsia="tr-TR"/>
        </w:rPr>
      </w:pPr>
      <w:r w:rsidRPr="007121BC">
        <w:rPr>
          <w:rFonts w:ascii="Times New Roman" w:eastAsia="Times New Roman" w:hAnsi="Times New Roman" w:cs="Times New Roman"/>
          <w:sz w:val="24"/>
          <w:szCs w:val="24"/>
          <w:lang w:eastAsia="tr-TR"/>
        </w:rPr>
        <w:br/>
      </w:r>
      <w:r w:rsidRPr="007121BC">
        <w:rPr>
          <w:rFonts w:ascii="Times New Roman" w:eastAsia="Times New Roman" w:hAnsi="Times New Roman" w:cs="Times New Roman"/>
          <w:b/>
          <w:bCs/>
          <w:sz w:val="24"/>
          <w:szCs w:val="24"/>
          <w:lang w:eastAsia="tr-TR"/>
        </w:rPr>
        <w:t>3- İhalenin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285"/>
        <w:gridCol w:w="187"/>
        <w:gridCol w:w="7219"/>
      </w:tblGrid>
      <w:tr w:rsidR="007121BC" w:rsidRPr="007121BC" w:rsidTr="00ED3AF4">
        <w:trPr>
          <w:tblCellSpacing w:w="15" w:type="dxa"/>
        </w:trPr>
        <w:tc>
          <w:tcPr>
            <w:tcW w:w="3240" w:type="dxa"/>
            <w:tcBorders>
              <w:top w:val="nil"/>
              <w:left w:val="nil"/>
              <w:bottom w:val="nil"/>
              <w:right w:val="nil"/>
            </w:tcBorders>
            <w:shd w:val="clear" w:color="auto" w:fill="auto"/>
            <w:tcMar>
              <w:top w:w="45" w:type="dxa"/>
              <w:left w:w="0" w:type="dxa"/>
              <w:bottom w:w="0" w:type="dxa"/>
              <w:right w:w="0" w:type="dxa"/>
            </w:tcMar>
            <w:hideMark/>
          </w:tcPr>
          <w:p w:rsidR="00ED3AF4" w:rsidRPr="007121BC" w:rsidRDefault="00ED3AF4" w:rsidP="00E33BD6">
            <w:pPr>
              <w:spacing w:line="240" w:lineRule="atLeast"/>
              <w:jc w:val="left"/>
              <w:rPr>
                <w:rFonts w:ascii="Times New Roman" w:eastAsia="Times New Roman" w:hAnsi="Times New Roman" w:cs="Times New Roman"/>
                <w:sz w:val="24"/>
                <w:szCs w:val="24"/>
                <w:lang w:eastAsia="tr-TR"/>
              </w:rPr>
            </w:pPr>
            <w:r w:rsidRPr="007121BC">
              <w:rPr>
                <w:rFonts w:ascii="Times New Roman" w:eastAsia="Times New Roman" w:hAnsi="Times New Roman" w:cs="Times New Roman"/>
                <w:b/>
                <w:bCs/>
                <w:sz w:val="24"/>
                <w:szCs w:val="24"/>
                <w:lang w:eastAsia="tr-TR"/>
              </w:rPr>
              <w:t>a)</w:t>
            </w:r>
            <w:r w:rsidRPr="007121BC">
              <w:rPr>
                <w:rFonts w:ascii="Times New Roman" w:eastAsia="Times New Roman" w:hAnsi="Times New Roman" w:cs="Times New Roman"/>
                <w:sz w:val="24"/>
                <w:szCs w:val="24"/>
                <w:lang w:eastAsia="tr-TR"/>
              </w:rPr>
              <w:t> Yapılacağı yer</w:t>
            </w:r>
          </w:p>
        </w:tc>
        <w:tc>
          <w:tcPr>
            <w:tcW w:w="50" w:type="pct"/>
            <w:tcBorders>
              <w:top w:val="nil"/>
              <w:left w:val="nil"/>
              <w:bottom w:val="nil"/>
              <w:right w:val="nil"/>
            </w:tcBorders>
            <w:shd w:val="clear" w:color="auto" w:fill="auto"/>
            <w:tcMar>
              <w:top w:w="45" w:type="dxa"/>
              <w:left w:w="45" w:type="dxa"/>
              <w:bottom w:w="45" w:type="dxa"/>
              <w:right w:w="45" w:type="dxa"/>
            </w:tcMar>
            <w:hideMark/>
          </w:tcPr>
          <w:p w:rsidR="00ED3AF4" w:rsidRPr="007121BC" w:rsidRDefault="00ED3AF4" w:rsidP="00E33BD6">
            <w:pPr>
              <w:spacing w:line="240" w:lineRule="atLeast"/>
              <w:jc w:val="left"/>
              <w:rPr>
                <w:rFonts w:ascii="Times New Roman" w:eastAsia="Times New Roman" w:hAnsi="Times New Roman" w:cs="Times New Roman"/>
                <w:sz w:val="24"/>
                <w:szCs w:val="24"/>
                <w:lang w:eastAsia="tr-TR"/>
              </w:rPr>
            </w:pPr>
            <w:r w:rsidRPr="007121BC">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rsidR="00ED3AF4" w:rsidRPr="007121BC" w:rsidRDefault="00ED3AF4" w:rsidP="00E33BD6">
            <w:pPr>
              <w:spacing w:line="240" w:lineRule="atLeast"/>
              <w:jc w:val="left"/>
              <w:rPr>
                <w:rFonts w:ascii="Times New Roman" w:eastAsia="Times New Roman" w:hAnsi="Times New Roman" w:cs="Times New Roman"/>
                <w:sz w:val="24"/>
                <w:szCs w:val="24"/>
                <w:lang w:eastAsia="tr-TR"/>
              </w:rPr>
            </w:pPr>
            <w:r w:rsidRPr="007121BC">
              <w:rPr>
                <w:rFonts w:ascii="Times New Roman" w:eastAsia="Times New Roman" w:hAnsi="Times New Roman" w:cs="Times New Roman"/>
                <w:b/>
                <w:bCs/>
                <w:sz w:val="24"/>
                <w:szCs w:val="24"/>
                <w:lang w:eastAsia="tr-TR"/>
              </w:rPr>
              <w:t>Ereğlikapı Mah. Bediüzzaman Cad. 11.Bulvar No:42.............68100/AKSARAY</w:t>
            </w:r>
          </w:p>
        </w:tc>
      </w:tr>
      <w:tr w:rsidR="007121BC" w:rsidRPr="007121BC" w:rsidTr="00ED3AF4">
        <w:trPr>
          <w:tblCellSpacing w:w="15" w:type="dxa"/>
        </w:trPr>
        <w:tc>
          <w:tcPr>
            <w:tcW w:w="3240" w:type="dxa"/>
            <w:tcBorders>
              <w:top w:val="nil"/>
              <w:left w:val="nil"/>
              <w:bottom w:val="nil"/>
              <w:right w:val="nil"/>
            </w:tcBorders>
            <w:shd w:val="clear" w:color="auto" w:fill="auto"/>
            <w:tcMar>
              <w:top w:w="45" w:type="dxa"/>
              <w:left w:w="0" w:type="dxa"/>
              <w:bottom w:w="0" w:type="dxa"/>
              <w:right w:w="0" w:type="dxa"/>
            </w:tcMar>
            <w:hideMark/>
          </w:tcPr>
          <w:p w:rsidR="00ED3AF4" w:rsidRPr="007121BC" w:rsidRDefault="00ED3AF4" w:rsidP="00E33BD6">
            <w:pPr>
              <w:spacing w:line="240" w:lineRule="atLeast"/>
              <w:jc w:val="left"/>
              <w:rPr>
                <w:rFonts w:ascii="Times New Roman" w:eastAsia="Times New Roman" w:hAnsi="Times New Roman" w:cs="Times New Roman"/>
                <w:sz w:val="24"/>
                <w:szCs w:val="24"/>
                <w:lang w:eastAsia="tr-TR"/>
              </w:rPr>
            </w:pPr>
            <w:r w:rsidRPr="007121BC">
              <w:rPr>
                <w:rFonts w:ascii="Times New Roman" w:eastAsia="Times New Roman" w:hAnsi="Times New Roman" w:cs="Times New Roman"/>
                <w:b/>
                <w:bCs/>
                <w:sz w:val="24"/>
                <w:szCs w:val="24"/>
                <w:lang w:eastAsia="tr-TR"/>
              </w:rPr>
              <w:t>b)</w:t>
            </w:r>
            <w:r w:rsidRPr="007121BC">
              <w:rPr>
                <w:rFonts w:ascii="Times New Roman" w:eastAsia="Times New Roman" w:hAnsi="Times New Roman" w:cs="Times New Roman"/>
                <w:sz w:val="24"/>
                <w:szCs w:val="24"/>
                <w:lang w:eastAsia="tr-TR"/>
              </w:rPr>
              <w:t> Tarihi ve saati</w:t>
            </w:r>
          </w:p>
        </w:tc>
        <w:tc>
          <w:tcPr>
            <w:tcW w:w="50" w:type="pct"/>
            <w:tcBorders>
              <w:top w:val="nil"/>
              <w:left w:val="nil"/>
              <w:bottom w:val="nil"/>
              <w:right w:val="nil"/>
            </w:tcBorders>
            <w:shd w:val="clear" w:color="auto" w:fill="auto"/>
            <w:tcMar>
              <w:top w:w="45" w:type="dxa"/>
              <w:left w:w="45" w:type="dxa"/>
              <w:bottom w:w="45" w:type="dxa"/>
              <w:right w:w="45" w:type="dxa"/>
            </w:tcMar>
            <w:hideMark/>
          </w:tcPr>
          <w:p w:rsidR="00ED3AF4" w:rsidRPr="007121BC" w:rsidRDefault="00ED3AF4" w:rsidP="00E33BD6">
            <w:pPr>
              <w:spacing w:line="240" w:lineRule="atLeast"/>
              <w:jc w:val="left"/>
              <w:rPr>
                <w:rFonts w:ascii="Times New Roman" w:eastAsia="Times New Roman" w:hAnsi="Times New Roman" w:cs="Times New Roman"/>
                <w:sz w:val="24"/>
                <w:szCs w:val="24"/>
                <w:lang w:eastAsia="tr-TR"/>
              </w:rPr>
            </w:pPr>
            <w:r w:rsidRPr="007121BC">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rsidR="00ED3AF4" w:rsidRPr="007121BC" w:rsidRDefault="00ED3AF4" w:rsidP="00E33BD6">
            <w:pPr>
              <w:spacing w:line="240" w:lineRule="atLeast"/>
              <w:jc w:val="left"/>
              <w:rPr>
                <w:rFonts w:ascii="Times New Roman" w:eastAsia="Times New Roman" w:hAnsi="Times New Roman" w:cs="Times New Roman"/>
                <w:sz w:val="24"/>
                <w:szCs w:val="24"/>
                <w:lang w:eastAsia="tr-TR"/>
              </w:rPr>
            </w:pPr>
            <w:r w:rsidRPr="007121BC">
              <w:rPr>
                <w:rFonts w:ascii="Times New Roman" w:eastAsia="Times New Roman" w:hAnsi="Times New Roman" w:cs="Times New Roman"/>
                <w:b/>
                <w:bCs/>
                <w:sz w:val="24"/>
                <w:szCs w:val="24"/>
                <w:lang w:eastAsia="tr-TR"/>
              </w:rPr>
              <w:t>29.09.2015 - 09:30</w:t>
            </w:r>
          </w:p>
        </w:tc>
      </w:tr>
    </w:tbl>
    <w:p w:rsidR="00ED3AF4" w:rsidRPr="007121BC" w:rsidRDefault="00ED3AF4" w:rsidP="00E33BD6">
      <w:pPr>
        <w:shd w:val="clear" w:color="auto" w:fill="F8F8F8"/>
        <w:spacing w:line="240" w:lineRule="atLeast"/>
        <w:jc w:val="left"/>
        <w:rPr>
          <w:rFonts w:ascii="Times New Roman" w:eastAsia="Times New Roman" w:hAnsi="Times New Roman" w:cs="Times New Roman"/>
          <w:sz w:val="24"/>
          <w:szCs w:val="24"/>
          <w:lang w:eastAsia="tr-TR"/>
        </w:rPr>
      </w:pPr>
      <w:r w:rsidRPr="007121BC">
        <w:rPr>
          <w:rFonts w:ascii="Times New Roman" w:eastAsia="Times New Roman" w:hAnsi="Times New Roman" w:cs="Times New Roman"/>
          <w:sz w:val="24"/>
          <w:szCs w:val="24"/>
          <w:lang w:eastAsia="tr-TR"/>
        </w:rPr>
        <w:br/>
      </w:r>
      <w:r w:rsidRPr="007121BC">
        <w:rPr>
          <w:rFonts w:ascii="Times New Roman" w:eastAsia="Times New Roman" w:hAnsi="Times New Roman" w:cs="Times New Roman"/>
          <w:b/>
          <w:bCs/>
          <w:sz w:val="24"/>
          <w:szCs w:val="24"/>
          <w:lang w:eastAsia="tr-TR"/>
        </w:rPr>
        <w:t>4. İhaleye katılabilme şartları ve istenilen belgeler ile yeterlik değerlendirmesinde uygulanacak kriterler:</w:t>
      </w:r>
      <w:r w:rsidRPr="007121BC">
        <w:rPr>
          <w:rFonts w:ascii="Times New Roman" w:eastAsia="Times New Roman" w:hAnsi="Times New Roman" w:cs="Times New Roman"/>
          <w:sz w:val="24"/>
          <w:szCs w:val="24"/>
          <w:lang w:eastAsia="tr-TR"/>
        </w:rPr>
        <w:br/>
      </w:r>
      <w:r w:rsidRPr="007121BC">
        <w:rPr>
          <w:rFonts w:ascii="Times New Roman" w:eastAsia="Times New Roman" w:hAnsi="Times New Roman" w:cs="Times New Roman"/>
          <w:b/>
          <w:bCs/>
          <w:sz w:val="24"/>
          <w:szCs w:val="24"/>
          <w:lang w:eastAsia="tr-TR"/>
        </w:rPr>
        <w:t>4.1.</w:t>
      </w:r>
      <w:r w:rsidRPr="007121BC">
        <w:rPr>
          <w:rFonts w:ascii="Times New Roman" w:eastAsia="Times New Roman" w:hAnsi="Times New Roman" w:cs="Times New Roman"/>
          <w:sz w:val="24"/>
          <w:szCs w:val="24"/>
          <w:lang w:eastAsia="tr-TR"/>
        </w:rPr>
        <w:t> İhaleye katılma şartları ve istenilen belgeler: </w:t>
      </w:r>
      <w:r w:rsidRPr="007121BC">
        <w:rPr>
          <w:rFonts w:ascii="Times New Roman" w:eastAsia="Times New Roman" w:hAnsi="Times New Roman" w:cs="Times New Roman"/>
          <w:sz w:val="24"/>
          <w:szCs w:val="24"/>
          <w:lang w:eastAsia="tr-TR"/>
        </w:rPr>
        <w:br/>
      </w:r>
      <w:r w:rsidRPr="007121BC">
        <w:rPr>
          <w:rFonts w:ascii="Times New Roman" w:eastAsia="Times New Roman" w:hAnsi="Times New Roman" w:cs="Times New Roman"/>
          <w:b/>
          <w:bCs/>
          <w:sz w:val="24"/>
          <w:szCs w:val="24"/>
          <w:lang w:eastAsia="tr-TR"/>
        </w:rPr>
        <w:t>4.1.1.</w:t>
      </w:r>
      <w:r w:rsidRPr="007121BC">
        <w:rPr>
          <w:rFonts w:ascii="Times New Roman" w:eastAsia="Times New Roman" w:hAnsi="Times New Roman" w:cs="Times New Roman"/>
          <w:sz w:val="24"/>
          <w:szCs w:val="24"/>
          <w:lang w:eastAsia="tr-TR"/>
        </w:rPr>
        <w:t> Mevzuatı gereği kayıtlı olduğu Ticaret ve/veya Sanayi Odası ya da ilgili Esnaf ve Sanatkarlar Odası belgesi; </w:t>
      </w:r>
      <w:r w:rsidRPr="007121BC">
        <w:rPr>
          <w:rFonts w:ascii="Times New Roman" w:eastAsia="Times New Roman" w:hAnsi="Times New Roman" w:cs="Times New Roman"/>
          <w:sz w:val="24"/>
          <w:szCs w:val="24"/>
          <w:lang w:eastAsia="tr-TR"/>
        </w:rPr>
        <w:br/>
      </w:r>
      <w:r w:rsidRPr="007121BC">
        <w:rPr>
          <w:rFonts w:ascii="Times New Roman" w:eastAsia="Times New Roman" w:hAnsi="Times New Roman" w:cs="Times New Roman"/>
          <w:b/>
          <w:bCs/>
          <w:sz w:val="24"/>
          <w:szCs w:val="24"/>
          <w:lang w:eastAsia="tr-TR"/>
        </w:rPr>
        <w:t>4.1.1.1.</w:t>
      </w:r>
      <w:r w:rsidRPr="007121BC">
        <w:rPr>
          <w:rFonts w:ascii="Times New Roman" w:eastAsia="Times New Roman" w:hAnsi="Times New Roman" w:cs="Times New Roman"/>
          <w:sz w:val="24"/>
          <w:szCs w:val="24"/>
          <w:lang w:eastAsia="tr-TR"/>
        </w:rPr>
        <w:t> Gerçek kişi olması halinde, ilk ilan veya ihale tarihinin içinde bulunduğu yılda alınmış, ilgisine göre Ticaret ve/veya Sanayi Odasına ya da ilgili Esnaf ve Sanatkarlar Odasına kayıtlı olduğunu gösterir belge, </w:t>
      </w:r>
      <w:r w:rsidRPr="007121BC">
        <w:rPr>
          <w:rFonts w:ascii="Times New Roman" w:eastAsia="Times New Roman" w:hAnsi="Times New Roman" w:cs="Times New Roman"/>
          <w:sz w:val="24"/>
          <w:szCs w:val="24"/>
          <w:lang w:eastAsia="tr-TR"/>
        </w:rPr>
        <w:br/>
      </w:r>
      <w:r w:rsidRPr="007121BC">
        <w:rPr>
          <w:rFonts w:ascii="Times New Roman" w:eastAsia="Times New Roman" w:hAnsi="Times New Roman" w:cs="Times New Roman"/>
          <w:b/>
          <w:bCs/>
          <w:sz w:val="24"/>
          <w:szCs w:val="24"/>
          <w:lang w:eastAsia="tr-TR"/>
        </w:rPr>
        <w:t>4.1.1.2.</w:t>
      </w:r>
      <w:r w:rsidRPr="007121BC">
        <w:rPr>
          <w:rFonts w:ascii="Times New Roman" w:eastAsia="Times New Roman" w:hAnsi="Times New Roman" w:cs="Times New Roman"/>
          <w:sz w:val="24"/>
          <w:szCs w:val="24"/>
          <w:lang w:eastAsia="tr-TR"/>
        </w:rPr>
        <w:t> Tüzel kişi olması halinde, ilgili mevzuatı gereği kayıtlı bulunduğu Ticaret ve/veya Sanayi Odasından, ilk ilan veya ihale tarihinin içinde bulunduğu yılda alınmış, tüzel kişiliğin odaya kayıtlı olduğunu gösterir belge, </w:t>
      </w:r>
      <w:r w:rsidRPr="007121BC">
        <w:rPr>
          <w:rFonts w:ascii="Times New Roman" w:eastAsia="Times New Roman" w:hAnsi="Times New Roman" w:cs="Times New Roman"/>
          <w:sz w:val="24"/>
          <w:szCs w:val="24"/>
          <w:lang w:eastAsia="tr-TR"/>
        </w:rPr>
        <w:br/>
      </w:r>
      <w:r w:rsidRPr="007121BC">
        <w:rPr>
          <w:rFonts w:ascii="Times New Roman" w:eastAsia="Times New Roman" w:hAnsi="Times New Roman" w:cs="Times New Roman"/>
          <w:b/>
          <w:bCs/>
          <w:sz w:val="24"/>
          <w:szCs w:val="24"/>
          <w:lang w:eastAsia="tr-TR"/>
        </w:rPr>
        <w:lastRenderedPageBreak/>
        <w:t>4.1.2.</w:t>
      </w:r>
      <w:r w:rsidRPr="007121BC">
        <w:rPr>
          <w:rFonts w:ascii="Times New Roman" w:eastAsia="Times New Roman" w:hAnsi="Times New Roman" w:cs="Times New Roman"/>
          <w:sz w:val="24"/>
          <w:szCs w:val="24"/>
          <w:lang w:eastAsia="tr-TR"/>
        </w:rPr>
        <w:t> Teklif vermeye yetkili olduğunu gösteren imza beyannamesi veya imza sirküleri; </w:t>
      </w:r>
      <w:r w:rsidRPr="007121BC">
        <w:rPr>
          <w:rFonts w:ascii="Times New Roman" w:eastAsia="Times New Roman" w:hAnsi="Times New Roman" w:cs="Times New Roman"/>
          <w:sz w:val="24"/>
          <w:szCs w:val="24"/>
          <w:lang w:eastAsia="tr-TR"/>
        </w:rPr>
        <w:br/>
      </w:r>
      <w:r w:rsidRPr="007121BC">
        <w:rPr>
          <w:rFonts w:ascii="Times New Roman" w:eastAsia="Times New Roman" w:hAnsi="Times New Roman" w:cs="Times New Roman"/>
          <w:b/>
          <w:bCs/>
          <w:sz w:val="24"/>
          <w:szCs w:val="24"/>
          <w:lang w:eastAsia="tr-TR"/>
        </w:rPr>
        <w:t>4.1.2.1.</w:t>
      </w:r>
      <w:r w:rsidRPr="007121BC">
        <w:rPr>
          <w:rFonts w:ascii="Times New Roman" w:eastAsia="Times New Roman" w:hAnsi="Times New Roman" w:cs="Times New Roman"/>
          <w:sz w:val="24"/>
          <w:szCs w:val="24"/>
          <w:lang w:eastAsia="tr-TR"/>
        </w:rPr>
        <w:t> Gerçek kişi olması halinde, noter tasdikli imza beyannamesi, </w:t>
      </w:r>
      <w:r w:rsidRPr="007121BC">
        <w:rPr>
          <w:rFonts w:ascii="Times New Roman" w:eastAsia="Times New Roman" w:hAnsi="Times New Roman" w:cs="Times New Roman"/>
          <w:sz w:val="24"/>
          <w:szCs w:val="24"/>
          <w:lang w:eastAsia="tr-TR"/>
        </w:rPr>
        <w:br/>
      </w:r>
      <w:r w:rsidRPr="007121BC">
        <w:rPr>
          <w:rFonts w:ascii="Times New Roman" w:eastAsia="Times New Roman" w:hAnsi="Times New Roman" w:cs="Times New Roman"/>
          <w:b/>
          <w:bCs/>
          <w:sz w:val="24"/>
          <w:szCs w:val="24"/>
          <w:lang w:eastAsia="tr-TR"/>
        </w:rPr>
        <w:t>4.1.2.2.</w:t>
      </w:r>
      <w:r w:rsidRPr="007121BC">
        <w:rPr>
          <w:rFonts w:ascii="Times New Roman" w:eastAsia="Times New Roman" w:hAnsi="Times New Roman" w:cs="Times New Roman"/>
          <w:sz w:val="24"/>
          <w:szCs w:val="24"/>
          <w:lang w:eastAsia="tr-TR"/>
        </w:rPr>
        <w:t>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7121BC">
        <w:rPr>
          <w:rFonts w:ascii="Times New Roman" w:eastAsia="Times New Roman" w:hAnsi="Times New Roman" w:cs="Times New Roman"/>
          <w:sz w:val="24"/>
          <w:szCs w:val="24"/>
          <w:lang w:eastAsia="tr-TR"/>
        </w:rPr>
        <w:br/>
      </w:r>
      <w:r w:rsidRPr="007121BC">
        <w:rPr>
          <w:rFonts w:ascii="Times New Roman" w:eastAsia="Times New Roman" w:hAnsi="Times New Roman" w:cs="Times New Roman"/>
          <w:b/>
          <w:bCs/>
          <w:sz w:val="24"/>
          <w:szCs w:val="24"/>
          <w:lang w:eastAsia="tr-TR"/>
        </w:rPr>
        <w:t>4.1.3.</w:t>
      </w:r>
      <w:r w:rsidRPr="007121BC">
        <w:rPr>
          <w:rFonts w:ascii="Times New Roman" w:eastAsia="Times New Roman" w:hAnsi="Times New Roman" w:cs="Times New Roman"/>
          <w:sz w:val="24"/>
          <w:szCs w:val="24"/>
          <w:lang w:eastAsia="tr-TR"/>
        </w:rPr>
        <w:t> Şekli ve içeriği İdari Şartnamede belirlenen teklif mektubu. </w:t>
      </w:r>
      <w:r w:rsidRPr="007121BC">
        <w:rPr>
          <w:rFonts w:ascii="Times New Roman" w:eastAsia="Times New Roman" w:hAnsi="Times New Roman" w:cs="Times New Roman"/>
          <w:sz w:val="24"/>
          <w:szCs w:val="24"/>
          <w:lang w:eastAsia="tr-TR"/>
        </w:rPr>
        <w:br/>
      </w:r>
      <w:r w:rsidRPr="007121BC">
        <w:rPr>
          <w:rFonts w:ascii="Times New Roman" w:eastAsia="Times New Roman" w:hAnsi="Times New Roman" w:cs="Times New Roman"/>
          <w:b/>
          <w:bCs/>
          <w:sz w:val="24"/>
          <w:szCs w:val="24"/>
          <w:lang w:eastAsia="tr-TR"/>
        </w:rPr>
        <w:t>4.1.4.</w:t>
      </w:r>
      <w:r w:rsidRPr="007121BC">
        <w:rPr>
          <w:rFonts w:ascii="Times New Roman" w:eastAsia="Times New Roman" w:hAnsi="Times New Roman" w:cs="Times New Roman"/>
          <w:sz w:val="24"/>
          <w:szCs w:val="24"/>
          <w:lang w:eastAsia="tr-TR"/>
        </w:rPr>
        <w:t> Şekli ve içeriği İdari Şartnamede belirlenen geçici teminat. </w:t>
      </w:r>
      <w:r w:rsidRPr="007121BC">
        <w:rPr>
          <w:rFonts w:ascii="Times New Roman" w:eastAsia="Times New Roman" w:hAnsi="Times New Roman" w:cs="Times New Roman"/>
          <w:sz w:val="24"/>
          <w:szCs w:val="24"/>
          <w:lang w:eastAsia="tr-TR"/>
        </w:rPr>
        <w:br/>
      </w:r>
      <w:r w:rsidRPr="007121BC">
        <w:rPr>
          <w:rFonts w:ascii="Times New Roman" w:eastAsia="Times New Roman" w:hAnsi="Times New Roman" w:cs="Times New Roman"/>
          <w:b/>
          <w:bCs/>
          <w:sz w:val="24"/>
          <w:szCs w:val="24"/>
          <w:lang w:eastAsia="tr-TR"/>
        </w:rPr>
        <w:t>4.1.5.</w:t>
      </w:r>
      <w:r w:rsidRPr="007121BC">
        <w:rPr>
          <w:rFonts w:ascii="Times New Roman" w:eastAsia="Times New Roman" w:hAnsi="Times New Roman" w:cs="Times New Roman"/>
          <w:sz w:val="24"/>
          <w:szCs w:val="24"/>
          <w:lang w:eastAsia="tr-TR"/>
        </w:rPr>
        <w:t> İsteklinin konsorsiyum olması halinde şekli ve içeriği İdari Şartnamede belirtilen konsorsiyum beyannamesi. </w:t>
      </w:r>
      <w:r w:rsidRPr="007121BC">
        <w:rPr>
          <w:rFonts w:ascii="Times New Roman" w:eastAsia="Times New Roman" w:hAnsi="Times New Roman" w:cs="Times New Roman"/>
          <w:sz w:val="24"/>
          <w:szCs w:val="24"/>
          <w:lang w:eastAsia="tr-TR"/>
        </w:rPr>
        <w:br/>
      </w:r>
      <w:r w:rsidRPr="007121BC">
        <w:rPr>
          <w:rFonts w:ascii="Times New Roman" w:eastAsia="Times New Roman" w:hAnsi="Times New Roman" w:cs="Times New Roman"/>
          <w:b/>
          <w:bCs/>
          <w:sz w:val="24"/>
          <w:szCs w:val="24"/>
          <w:lang w:eastAsia="tr-TR"/>
        </w:rPr>
        <w:t>4.1.6</w:t>
      </w:r>
      <w:r w:rsidRPr="007121BC">
        <w:rPr>
          <w:rFonts w:ascii="Times New Roman" w:eastAsia="Times New Roman" w:hAnsi="Times New Roman" w:cs="Times New Roman"/>
          <w:sz w:val="24"/>
          <w:szCs w:val="24"/>
          <w:lang w:eastAsia="tr-TR"/>
        </w:rPr>
        <w:t> İhale konusu alımın tamamı veya bir kısmı alt yüklenicilere yaptırılamaz.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691"/>
      </w:tblGrid>
      <w:tr w:rsidR="007121BC" w:rsidRPr="007121BC" w:rsidTr="00ED3AF4">
        <w:trPr>
          <w:tblCellSpacing w:w="15" w:type="dxa"/>
        </w:trPr>
        <w:tc>
          <w:tcPr>
            <w:tcW w:w="10836" w:type="dxa"/>
            <w:tcBorders>
              <w:top w:val="nil"/>
              <w:left w:val="nil"/>
              <w:bottom w:val="nil"/>
              <w:right w:val="nil"/>
            </w:tcBorders>
            <w:shd w:val="clear" w:color="auto" w:fill="auto"/>
            <w:tcMar>
              <w:top w:w="45" w:type="dxa"/>
              <w:left w:w="0" w:type="dxa"/>
              <w:bottom w:w="0" w:type="dxa"/>
              <w:right w:w="0" w:type="dxa"/>
            </w:tcMar>
            <w:hideMark/>
          </w:tcPr>
          <w:p w:rsidR="00ED3AF4" w:rsidRPr="007121BC" w:rsidRDefault="00ED3AF4" w:rsidP="00E33BD6">
            <w:pPr>
              <w:spacing w:line="240" w:lineRule="atLeast"/>
              <w:jc w:val="left"/>
              <w:rPr>
                <w:rFonts w:ascii="Times New Roman" w:eastAsia="Times New Roman" w:hAnsi="Times New Roman" w:cs="Times New Roman"/>
                <w:sz w:val="24"/>
                <w:szCs w:val="24"/>
                <w:lang w:eastAsia="tr-TR"/>
              </w:rPr>
            </w:pPr>
            <w:r w:rsidRPr="007121BC">
              <w:rPr>
                <w:rFonts w:ascii="Times New Roman" w:eastAsia="Times New Roman" w:hAnsi="Times New Roman" w:cs="Times New Roman"/>
                <w:b/>
                <w:bCs/>
                <w:sz w:val="24"/>
                <w:szCs w:val="24"/>
                <w:lang w:eastAsia="tr-TR"/>
              </w:rPr>
              <w:t>4.2. Ekonomik ve mali yeterliğe ilişkin belgeler ve bu belgelerin taşıması gereken kriterler:</w:t>
            </w:r>
          </w:p>
        </w:tc>
      </w:tr>
      <w:tr w:rsidR="007121BC" w:rsidRPr="007121BC" w:rsidTr="00ED3AF4">
        <w:trPr>
          <w:tblCellSpacing w:w="15" w:type="dxa"/>
        </w:trPr>
        <w:tc>
          <w:tcPr>
            <w:tcW w:w="10836" w:type="dxa"/>
            <w:tcBorders>
              <w:top w:val="nil"/>
              <w:left w:val="nil"/>
              <w:bottom w:val="nil"/>
              <w:right w:val="nil"/>
            </w:tcBorders>
            <w:shd w:val="clear" w:color="auto" w:fill="auto"/>
            <w:tcMar>
              <w:top w:w="45" w:type="dxa"/>
              <w:left w:w="0" w:type="dxa"/>
              <w:bottom w:w="0" w:type="dxa"/>
              <w:right w:w="0" w:type="dxa"/>
            </w:tcMar>
            <w:hideMark/>
          </w:tcPr>
          <w:p w:rsidR="00ED3AF4" w:rsidRPr="007121BC" w:rsidRDefault="00ED3AF4" w:rsidP="00E33BD6">
            <w:pPr>
              <w:spacing w:line="240" w:lineRule="atLeast"/>
              <w:jc w:val="left"/>
              <w:rPr>
                <w:rFonts w:ascii="Times New Roman" w:eastAsia="Times New Roman" w:hAnsi="Times New Roman" w:cs="Times New Roman"/>
                <w:sz w:val="24"/>
                <w:szCs w:val="24"/>
                <w:lang w:eastAsia="tr-TR"/>
              </w:rPr>
            </w:pPr>
            <w:r w:rsidRPr="007121BC">
              <w:rPr>
                <w:rFonts w:ascii="Times New Roman" w:eastAsia="Times New Roman" w:hAnsi="Times New Roman" w:cs="Times New Roman"/>
                <w:sz w:val="24"/>
                <w:szCs w:val="24"/>
                <w:lang w:eastAsia="tr-TR"/>
              </w:rPr>
              <w:t>İdare tarafından ekonomik ve mali yeterliğe ilişkin kriter belirtilmemiştir.</w:t>
            </w:r>
          </w:p>
        </w:tc>
      </w:tr>
    </w:tbl>
    <w:p w:rsidR="00ED3AF4" w:rsidRPr="007121BC" w:rsidRDefault="00ED3AF4" w:rsidP="00E33BD6">
      <w:pPr>
        <w:shd w:val="clear" w:color="auto" w:fill="F8F8F8"/>
        <w:spacing w:line="240" w:lineRule="atLeast"/>
        <w:jc w:val="left"/>
        <w:rPr>
          <w:rFonts w:ascii="Times New Roman" w:eastAsia="Times New Roman" w:hAnsi="Times New Roman" w:cs="Times New Roman"/>
          <w:vanish/>
          <w:sz w:val="24"/>
          <w:szCs w:val="24"/>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691"/>
      </w:tblGrid>
      <w:tr w:rsidR="007121BC" w:rsidRPr="007121BC" w:rsidTr="00ED3AF4">
        <w:trPr>
          <w:tblCellSpacing w:w="15" w:type="dxa"/>
        </w:trPr>
        <w:tc>
          <w:tcPr>
            <w:tcW w:w="10836" w:type="dxa"/>
            <w:tcBorders>
              <w:top w:val="nil"/>
              <w:left w:val="nil"/>
              <w:bottom w:val="nil"/>
              <w:right w:val="nil"/>
            </w:tcBorders>
            <w:shd w:val="clear" w:color="auto" w:fill="auto"/>
            <w:tcMar>
              <w:top w:w="45" w:type="dxa"/>
              <w:left w:w="0" w:type="dxa"/>
              <w:bottom w:w="0" w:type="dxa"/>
              <w:right w:w="0" w:type="dxa"/>
            </w:tcMar>
            <w:hideMark/>
          </w:tcPr>
          <w:p w:rsidR="00ED3AF4" w:rsidRPr="007121BC" w:rsidRDefault="00ED3AF4" w:rsidP="00E33BD6">
            <w:pPr>
              <w:spacing w:line="240" w:lineRule="atLeast"/>
              <w:jc w:val="left"/>
              <w:rPr>
                <w:rFonts w:ascii="Times New Roman" w:eastAsia="Times New Roman" w:hAnsi="Times New Roman" w:cs="Times New Roman"/>
                <w:sz w:val="24"/>
                <w:szCs w:val="24"/>
                <w:lang w:eastAsia="tr-TR"/>
              </w:rPr>
            </w:pPr>
            <w:r w:rsidRPr="007121BC">
              <w:rPr>
                <w:rFonts w:ascii="Times New Roman" w:eastAsia="Times New Roman" w:hAnsi="Times New Roman" w:cs="Times New Roman"/>
                <w:b/>
                <w:bCs/>
                <w:sz w:val="24"/>
                <w:szCs w:val="24"/>
                <w:lang w:eastAsia="tr-TR"/>
              </w:rPr>
              <w:t>4.3. Mesleki ve Teknik yeterliğe ilişkin belgeler ve bu belgelerin taşıması gereken kriterler:</w:t>
            </w:r>
          </w:p>
        </w:tc>
      </w:tr>
      <w:tr w:rsidR="007121BC" w:rsidRPr="007121BC" w:rsidTr="00ED3AF4">
        <w:trPr>
          <w:tblCellSpacing w:w="15" w:type="dxa"/>
        </w:trPr>
        <w:tc>
          <w:tcPr>
            <w:tcW w:w="10836" w:type="dxa"/>
            <w:tcBorders>
              <w:top w:val="nil"/>
              <w:left w:val="nil"/>
              <w:bottom w:val="nil"/>
              <w:right w:val="nil"/>
            </w:tcBorders>
            <w:shd w:val="clear" w:color="auto" w:fill="auto"/>
            <w:tcMar>
              <w:top w:w="45" w:type="dxa"/>
              <w:left w:w="0" w:type="dxa"/>
              <w:bottom w:w="0" w:type="dxa"/>
              <w:right w:w="0" w:type="dxa"/>
            </w:tcMar>
            <w:hideMark/>
          </w:tcPr>
          <w:p w:rsidR="00ED3AF4" w:rsidRPr="007121BC" w:rsidRDefault="00ED3AF4" w:rsidP="00E33BD6">
            <w:pPr>
              <w:spacing w:line="240" w:lineRule="atLeast"/>
              <w:jc w:val="left"/>
              <w:rPr>
                <w:rFonts w:ascii="Times New Roman" w:eastAsia="Times New Roman" w:hAnsi="Times New Roman" w:cs="Times New Roman"/>
                <w:sz w:val="24"/>
                <w:szCs w:val="24"/>
                <w:lang w:eastAsia="tr-TR"/>
              </w:rPr>
            </w:pPr>
            <w:r w:rsidRPr="007121BC">
              <w:rPr>
                <w:rFonts w:ascii="Times New Roman" w:eastAsia="Times New Roman" w:hAnsi="Times New Roman" w:cs="Times New Roman"/>
                <w:b/>
                <w:bCs/>
                <w:sz w:val="24"/>
                <w:szCs w:val="24"/>
                <w:lang w:eastAsia="tr-TR"/>
              </w:rPr>
              <w:t>4.3.1. Yetkili satıcılığı veya imalatçılığı gösteren belgeler:</w:t>
            </w:r>
          </w:p>
        </w:tc>
      </w:tr>
      <w:tr w:rsidR="007121BC" w:rsidRPr="007121BC" w:rsidTr="00ED3AF4">
        <w:trPr>
          <w:tblCellSpacing w:w="15" w:type="dxa"/>
        </w:trPr>
        <w:tc>
          <w:tcPr>
            <w:tcW w:w="10836" w:type="dxa"/>
            <w:tcBorders>
              <w:top w:val="nil"/>
              <w:left w:val="nil"/>
              <w:bottom w:val="nil"/>
              <w:right w:val="nil"/>
            </w:tcBorders>
            <w:shd w:val="clear" w:color="auto" w:fill="auto"/>
            <w:tcMar>
              <w:top w:w="45" w:type="dxa"/>
              <w:left w:w="0" w:type="dxa"/>
              <w:bottom w:w="0" w:type="dxa"/>
              <w:right w:w="0" w:type="dxa"/>
            </w:tcMar>
            <w:hideMark/>
          </w:tcPr>
          <w:p w:rsidR="00ED3AF4" w:rsidRPr="007121BC" w:rsidRDefault="00ED3AF4" w:rsidP="00E33BD6">
            <w:pPr>
              <w:spacing w:line="240" w:lineRule="atLeast"/>
              <w:jc w:val="left"/>
              <w:rPr>
                <w:rFonts w:ascii="Times New Roman" w:eastAsia="Times New Roman" w:hAnsi="Times New Roman" w:cs="Times New Roman"/>
                <w:sz w:val="24"/>
                <w:szCs w:val="24"/>
                <w:lang w:eastAsia="tr-TR"/>
              </w:rPr>
            </w:pPr>
            <w:r w:rsidRPr="007121BC">
              <w:rPr>
                <w:rFonts w:ascii="Times New Roman" w:eastAsia="Times New Roman" w:hAnsi="Times New Roman" w:cs="Times New Roman"/>
                <w:sz w:val="24"/>
                <w:szCs w:val="24"/>
                <w:lang w:eastAsia="tr-TR"/>
              </w:rPr>
              <w:t>a) İmalatçı ise imalatçı olduğunu gösteren belge veya belgeler,</w:t>
            </w:r>
            <w:r w:rsidRPr="007121BC">
              <w:rPr>
                <w:rFonts w:ascii="Times New Roman" w:eastAsia="Times New Roman" w:hAnsi="Times New Roman" w:cs="Times New Roman"/>
                <w:sz w:val="24"/>
                <w:szCs w:val="24"/>
                <w:lang w:eastAsia="tr-TR"/>
              </w:rPr>
              <w:br/>
              <w:t>b) Yetkili satıcı veya yetkili temsilci ise yetkili satıcı ya da yetkili temsilci olduğunu gösteren belge veya belgeler,</w:t>
            </w:r>
            <w:r w:rsidRPr="007121BC">
              <w:rPr>
                <w:rFonts w:ascii="Times New Roman" w:eastAsia="Times New Roman" w:hAnsi="Times New Roman" w:cs="Times New Roman"/>
                <w:sz w:val="24"/>
                <w:szCs w:val="24"/>
                <w:lang w:eastAsia="tr-TR"/>
              </w:rPr>
              <w:br/>
              <w:t>c) Türkiye’de serbest bölgelerde faaliyet gösteriyor ise yukarıdaki belgelerden biriyle birlikte sunduğu serbest bölge faaliyet belgesi.</w:t>
            </w:r>
            <w:r w:rsidRPr="007121BC">
              <w:rPr>
                <w:rFonts w:ascii="Times New Roman" w:eastAsia="Times New Roman" w:hAnsi="Times New Roman" w:cs="Times New Roman"/>
                <w:sz w:val="24"/>
                <w:szCs w:val="24"/>
                <w:lang w:eastAsia="tr-TR"/>
              </w:rPr>
              <w:br/>
              <w:t>İsteklilerin yukarıda sayılan belgelerden, kendi durumuna uygun belge veya belgeleri sunması yeterli kabul edilir. İsteklinin imalatçı olduğu aşağıdaki belgeler ile tevsik edilir. </w:t>
            </w:r>
          </w:p>
          <w:p w:rsidR="00ED3AF4" w:rsidRPr="007121BC" w:rsidRDefault="00ED3AF4" w:rsidP="00E33BD6">
            <w:pPr>
              <w:spacing w:line="240" w:lineRule="atLeast"/>
              <w:jc w:val="left"/>
              <w:rPr>
                <w:rFonts w:ascii="Times New Roman" w:eastAsia="Times New Roman" w:hAnsi="Times New Roman" w:cs="Times New Roman"/>
                <w:b/>
                <w:bCs/>
                <w:sz w:val="24"/>
                <w:szCs w:val="24"/>
                <w:lang w:eastAsia="tr-TR"/>
              </w:rPr>
            </w:pPr>
            <w:r w:rsidRPr="007121BC">
              <w:rPr>
                <w:rFonts w:ascii="Times New Roman" w:eastAsia="Times New Roman" w:hAnsi="Times New Roman" w:cs="Times New Roman"/>
                <w:b/>
                <w:bCs/>
                <w:sz w:val="24"/>
                <w:szCs w:val="24"/>
                <w:lang w:eastAsia="tr-TR"/>
              </w:rPr>
              <w:t>1- Aday veya istekli adına düzenlenen Sanayi Sicil Belgesi,</w:t>
            </w:r>
          </w:p>
          <w:p w:rsidR="00ED3AF4" w:rsidRPr="007121BC" w:rsidRDefault="00ED3AF4" w:rsidP="00E33BD6">
            <w:pPr>
              <w:spacing w:line="240" w:lineRule="atLeast"/>
              <w:jc w:val="left"/>
              <w:rPr>
                <w:rFonts w:ascii="Times New Roman" w:eastAsia="Times New Roman" w:hAnsi="Times New Roman" w:cs="Times New Roman"/>
                <w:b/>
                <w:bCs/>
                <w:sz w:val="24"/>
                <w:szCs w:val="24"/>
                <w:lang w:eastAsia="tr-TR"/>
              </w:rPr>
            </w:pPr>
            <w:r w:rsidRPr="007121BC">
              <w:rPr>
                <w:rFonts w:ascii="Times New Roman" w:eastAsia="Times New Roman" w:hAnsi="Times New Roman" w:cs="Times New Roman"/>
                <w:b/>
                <w:bCs/>
                <w:sz w:val="24"/>
                <w:szCs w:val="24"/>
                <w:lang w:eastAsia="tr-TR"/>
              </w:rPr>
              <w:t>2- Adayın veya isteklinin üyesi olduğu meslek odası tarafından aday veya istekli adına düzenlenen Kapasite Raporu,</w:t>
            </w:r>
          </w:p>
          <w:p w:rsidR="00ED3AF4" w:rsidRPr="007121BC" w:rsidRDefault="00ED3AF4" w:rsidP="00E33BD6">
            <w:pPr>
              <w:spacing w:line="240" w:lineRule="atLeast"/>
              <w:jc w:val="left"/>
              <w:rPr>
                <w:rFonts w:ascii="Times New Roman" w:eastAsia="Times New Roman" w:hAnsi="Times New Roman" w:cs="Times New Roman"/>
                <w:b/>
                <w:bCs/>
                <w:sz w:val="24"/>
                <w:szCs w:val="24"/>
                <w:lang w:eastAsia="tr-TR"/>
              </w:rPr>
            </w:pPr>
            <w:r w:rsidRPr="007121BC">
              <w:rPr>
                <w:rFonts w:ascii="Times New Roman" w:eastAsia="Times New Roman" w:hAnsi="Times New Roman" w:cs="Times New Roman"/>
                <w:b/>
                <w:bCs/>
                <w:sz w:val="24"/>
                <w:szCs w:val="24"/>
                <w:lang w:eastAsia="tr-TR"/>
              </w:rPr>
              <w:t>3- Adayın veya isteklinin kayıtlı olduğu meslek odası tarafından aday veya istekli adına düzenlenen İmalat Yeterlik Belgesi,</w:t>
            </w:r>
          </w:p>
          <w:p w:rsidR="00ED3AF4" w:rsidRPr="007121BC" w:rsidRDefault="00ED3AF4" w:rsidP="00E33BD6">
            <w:pPr>
              <w:spacing w:line="240" w:lineRule="atLeast"/>
              <w:jc w:val="left"/>
              <w:rPr>
                <w:rFonts w:ascii="Times New Roman" w:eastAsia="Times New Roman" w:hAnsi="Times New Roman" w:cs="Times New Roman"/>
                <w:b/>
                <w:bCs/>
                <w:sz w:val="24"/>
                <w:szCs w:val="24"/>
                <w:lang w:eastAsia="tr-TR"/>
              </w:rPr>
            </w:pPr>
            <w:r w:rsidRPr="007121BC">
              <w:rPr>
                <w:rFonts w:ascii="Times New Roman" w:eastAsia="Times New Roman" w:hAnsi="Times New Roman" w:cs="Times New Roman"/>
                <w:b/>
                <w:bCs/>
                <w:sz w:val="24"/>
                <w:szCs w:val="24"/>
                <w:lang w:eastAsia="tr-TR"/>
              </w:rPr>
              <w:t>4-Adaylar veya isteklilerin adlarına veya unvanlarına düzenlenmiş olan teklif ettiği mallara ilişkin yerli malı belgesi veya teknolojik ürün deneyim belgesi,</w:t>
            </w:r>
          </w:p>
          <w:p w:rsidR="00ED3AF4" w:rsidRPr="007121BC" w:rsidRDefault="00ED3AF4" w:rsidP="00E33BD6">
            <w:pPr>
              <w:spacing w:line="240" w:lineRule="atLeast"/>
              <w:jc w:val="left"/>
              <w:rPr>
                <w:rFonts w:ascii="Times New Roman" w:eastAsia="Times New Roman" w:hAnsi="Times New Roman" w:cs="Times New Roman"/>
                <w:b/>
                <w:bCs/>
                <w:sz w:val="24"/>
                <w:szCs w:val="24"/>
                <w:lang w:eastAsia="tr-TR"/>
              </w:rPr>
            </w:pPr>
            <w:r w:rsidRPr="007121BC">
              <w:rPr>
                <w:rFonts w:ascii="Times New Roman" w:eastAsia="Times New Roman" w:hAnsi="Times New Roman" w:cs="Times New Roman"/>
                <w:b/>
                <w:bCs/>
                <w:sz w:val="24"/>
                <w:szCs w:val="24"/>
                <w:lang w:eastAsia="tr-TR"/>
              </w:rPr>
              <w:t>5-Adayın veya isteklinin alım konusu malı ürettiğine ilişkin olarak ilgili mevzuat uyarınca yetkili kurum veya kuruluşlarca düzenlenen ve aday veya isteklinin üretici veya imalatçı olduğunu gösteren belgeler.</w:t>
            </w:r>
          </w:p>
          <w:p w:rsidR="00ED3AF4" w:rsidRPr="007121BC" w:rsidRDefault="00ED3AF4" w:rsidP="00E33BD6">
            <w:pPr>
              <w:spacing w:line="240" w:lineRule="atLeast"/>
              <w:jc w:val="left"/>
              <w:rPr>
                <w:rFonts w:ascii="Times New Roman" w:eastAsia="Times New Roman" w:hAnsi="Times New Roman" w:cs="Times New Roman"/>
                <w:b/>
                <w:bCs/>
                <w:sz w:val="24"/>
                <w:szCs w:val="24"/>
                <w:lang w:eastAsia="tr-TR"/>
              </w:rPr>
            </w:pPr>
            <w:r w:rsidRPr="007121BC">
              <w:rPr>
                <w:rFonts w:ascii="Times New Roman" w:eastAsia="Times New Roman" w:hAnsi="Times New Roman" w:cs="Times New Roman"/>
                <w:b/>
                <w:bCs/>
                <w:sz w:val="24"/>
                <w:szCs w:val="24"/>
                <w:lang w:eastAsia="tr-TR"/>
              </w:rPr>
              <w:t>6-Simülatör geliştirilirken söz konusu iş makinesinin üreticisinden, simülatör için gerekli mühendislik datalarının sağlandığı  ve simülatörün üreticisinin operatörleri tarafından test edildiğini ve onaylandığı ifade eden iş makinesi üreticisinden alınan onaylı belge </w:t>
            </w:r>
          </w:p>
        </w:tc>
      </w:tr>
      <w:tr w:rsidR="007121BC" w:rsidRPr="007121BC" w:rsidTr="00ED3AF4">
        <w:trPr>
          <w:tblCellSpacing w:w="15" w:type="dxa"/>
        </w:trPr>
        <w:tc>
          <w:tcPr>
            <w:tcW w:w="10836" w:type="dxa"/>
            <w:tcBorders>
              <w:top w:val="nil"/>
              <w:left w:val="nil"/>
              <w:bottom w:val="nil"/>
              <w:right w:val="nil"/>
            </w:tcBorders>
            <w:shd w:val="clear" w:color="auto" w:fill="auto"/>
            <w:tcMar>
              <w:top w:w="45" w:type="dxa"/>
              <w:left w:w="0" w:type="dxa"/>
              <w:bottom w:w="0" w:type="dxa"/>
              <w:right w:w="0" w:type="dxa"/>
            </w:tcMar>
            <w:hideMark/>
          </w:tcPr>
          <w:p w:rsidR="00ED3AF4" w:rsidRPr="007121BC" w:rsidRDefault="00ED3AF4" w:rsidP="00E33BD6">
            <w:pPr>
              <w:spacing w:line="240" w:lineRule="atLeast"/>
              <w:jc w:val="left"/>
              <w:rPr>
                <w:rFonts w:ascii="Times New Roman" w:eastAsia="Times New Roman" w:hAnsi="Times New Roman" w:cs="Times New Roman"/>
                <w:sz w:val="24"/>
                <w:szCs w:val="24"/>
                <w:lang w:eastAsia="tr-TR"/>
              </w:rPr>
            </w:pPr>
            <w:r w:rsidRPr="007121BC">
              <w:rPr>
                <w:rFonts w:ascii="Times New Roman" w:eastAsia="Times New Roman" w:hAnsi="Times New Roman" w:cs="Times New Roman"/>
                <w:b/>
                <w:bCs/>
                <w:sz w:val="24"/>
                <w:szCs w:val="24"/>
                <w:lang w:eastAsia="tr-TR"/>
              </w:rPr>
              <w:t>4.3.2. Satış sonrası servis, bakım ve onarıma ilişkin belgeler:</w:t>
            </w:r>
          </w:p>
        </w:tc>
      </w:tr>
      <w:tr w:rsidR="007121BC" w:rsidRPr="007121BC" w:rsidTr="00ED3AF4">
        <w:trPr>
          <w:tblCellSpacing w:w="15" w:type="dxa"/>
        </w:trPr>
        <w:tc>
          <w:tcPr>
            <w:tcW w:w="10836" w:type="dxa"/>
            <w:tcBorders>
              <w:top w:val="nil"/>
              <w:left w:val="nil"/>
              <w:bottom w:val="nil"/>
              <w:right w:val="nil"/>
            </w:tcBorders>
            <w:shd w:val="clear" w:color="auto" w:fill="auto"/>
            <w:tcMar>
              <w:top w:w="45" w:type="dxa"/>
              <w:left w:w="0" w:type="dxa"/>
              <w:bottom w:w="0" w:type="dxa"/>
              <w:right w:w="0" w:type="dxa"/>
            </w:tcMar>
            <w:hideMark/>
          </w:tcPr>
          <w:p w:rsidR="00ED3AF4" w:rsidRPr="007121BC" w:rsidRDefault="00ED3AF4" w:rsidP="00E33BD6">
            <w:pPr>
              <w:spacing w:line="240" w:lineRule="atLeast"/>
              <w:jc w:val="left"/>
              <w:rPr>
                <w:rFonts w:ascii="Times New Roman" w:eastAsia="Times New Roman" w:hAnsi="Times New Roman" w:cs="Times New Roman"/>
                <w:b/>
                <w:bCs/>
                <w:sz w:val="24"/>
                <w:szCs w:val="24"/>
                <w:lang w:eastAsia="tr-TR"/>
              </w:rPr>
            </w:pPr>
            <w:r w:rsidRPr="007121BC">
              <w:rPr>
                <w:rFonts w:ascii="Times New Roman" w:eastAsia="Times New Roman" w:hAnsi="Times New Roman" w:cs="Times New Roman"/>
                <w:b/>
                <w:bCs/>
                <w:sz w:val="24"/>
                <w:szCs w:val="24"/>
                <w:lang w:eastAsia="tr-TR"/>
              </w:rPr>
              <w:t>Yazılım ve donanımlara ait en az 24 aylık garanti, garanti süresi içinde gerekli yedek parça ile nakliye-montaj işlemlerinin bedelsiz yapılacağı, makinede meydana gelen arıza onarım süresi 15 iş gününden fazla olmayacağı, 15 iş gününden fazla olacak olursa yüklenici firmanın garantiden yeni bir makine ile çalışmanın devamını sağlayacağına dair yüklenici firma taahhütnamesi.</w:t>
            </w:r>
          </w:p>
        </w:tc>
      </w:tr>
      <w:tr w:rsidR="007121BC" w:rsidRPr="007121BC" w:rsidTr="00ED3AF4">
        <w:trPr>
          <w:tblCellSpacing w:w="15" w:type="dxa"/>
        </w:trPr>
        <w:tc>
          <w:tcPr>
            <w:tcW w:w="10836" w:type="dxa"/>
            <w:tcBorders>
              <w:top w:val="nil"/>
              <w:left w:val="nil"/>
              <w:bottom w:val="nil"/>
              <w:right w:val="nil"/>
            </w:tcBorders>
            <w:shd w:val="clear" w:color="auto" w:fill="auto"/>
            <w:tcMar>
              <w:top w:w="45" w:type="dxa"/>
              <w:left w:w="0" w:type="dxa"/>
              <w:bottom w:w="0" w:type="dxa"/>
              <w:right w:w="0" w:type="dxa"/>
            </w:tcMar>
            <w:hideMark/>
          </w:tcPr>
          <w:p w:rsidR="00ED3AF4" w:rsidRPr="007121BC" w:rsidRDefault="00ED3AF4" w:rsidP="00E33BD6">
            <w:pPr>
              <w:spacing w:line="240" w:lineRule="atLeast"/>
              <w:jc w:val="left"/>
              <w:rPr>
                <w:rFonts w:ascii="Times New Roman" w:eastAsia="Times New Roman" w:hAnsi="Times New Roman" w:cs="Times New Roman"/>
                <w:sz w:val="24"/>
                <w:szCs w:val="24"/>
                <w:lang w:eastAsia="tr-TR"/>
              </w:rPr>
            </w:pPr>
            <w:r w:rsidRPr="007121BC">
              <w:rPr>
                <w:rFonts w:ascii="Times New Roman" w:eastAsia="Times New Roman" w:hAnsi="Times New Roman" w:cs="Times New Roman"/>
                <w:b/>
                <w:bCs/>
                <w:sz w:val="24"/>
                <w:szCs w:val="24"/>
                <w:lang w:eastAsia="tr-TR"/>
              </w:rPr>
              <w:t>4.3.3.</w:t>
            </w:r>
          </w:p>
        </w:tc>
      </w:tr>
      <w:tr w:rsidR="007121BC" w:rsidRPr="007121BC" w:rsidTr="00ED3AF4">
        <w:trPr>
          <w:tblCellSpacing w:w="15" w:type="dxa"/>
        </w:trPr>
        <w:tc>
          <w:tcPr>
            <w:tcW w:w="10836" w:type="dxa"/>
            <w:tcBorders>
              <w:top w:val="nil"/>
              <w:left w:val="nil"/>
              <w:bottom w:val="nil"/>
              <w:right w:val="nil"/>
            </w:tcBorders>
            <w:shd w:val="clear" w:color="auto" w:fill="auto"/>
            <w:tcMar>
              <w:top w:w="45" w:type="dxa"/>
              <w:left w:w="0" w:type="dxa"/>
              <w:bottom w:w="0" w:type="dxa"/>
              <w:right w:w="0" w:type="dxa"/>
            </w:tcMar>
            <w:hideMark/>
          </w:tcPr>
          <w:p w:rsidR="00ED3AF4" w:rsidRPr="007121BC" w:rsidRDefault="00ED3AF4" w:rsidP="00E33BD6">
            <w:pPr>
              <w:spacing w:line="240" w:lineRule="atLeast"/>
              <w:jc w:val="left"/>
              <w:rPr>
                <w:rFonts w:ascii="Times New Roman" w:eastAsia="Times New Roman" w:hAnsi="Times New Roman" w:cs="Times New Roman"/>
                <w:sz w:val="24"/>
                <w:szCs w:val="24"/>
                <w:lang w:eastAsia="tr-TR"/>
              </w:rPr>
            </w:pPr>
            <w:r w:rsidRPr="007121BC">
              <w:rPr>
                <w:rFonts w:ascii="Times New Roman" w:eastAsia="Times New Roman" w:hAnsi="Times New Roman" w:cs="Times New Roman"/>
                <w:b/>
                <w:bCs/>
                <w:sz w:val="24"/>
                <w:szCs w:val="24"/>
                <w:lang w:eastAsia="tr-TR"/>
              </w:rPr>
              <w:t>4.3.3.1. Yetkili kurum ve kuruluşlara kayıtla ilgili belgeler:</w:t>
            </w:r>
          </w:p>
        </w:tc>
      </w:tr>
      <w:tr w:rsidR="007121BC" w:rsidRPr="007121BC" w:rsidTr="00ED3AF4">
        <w:trPr>
          <w:tblCellSpacing w:w="15" w:type="dxa"/>
        </w:trPr>
        <w:tc>
          <w:tcPr>
            <w:tcW w:w="10836" w:type="dxa"/>
            <w:tcBorders>
              <w:top w:val="nil"/>
              <w:left w:val="nil"/>
              <w:bottom w:val="nil"/>
              <w:right w:val="nil"/>
            </w:tcBorders>
            <w:shd w:val="clear" w:color="auto" w:fill="auto"/>
            <w:tcMar>
              <w:top w:w="45" w:type="dxa"/>
              <w:left w:w="0" w:type="dxa"/>
              <w:bottom w:w="0" w:type="dxa"/>
              <w:right w:w="0" w:type="dxa"/>
            </w:tcMar>
            <w:hideMark/>
          </w:tcPr>
          <w:p w:rsidR="00ED3AF4" w:rsidRPr="007121BC" w:rsidRDefault="00ED3AF4" w:rsidP="00E33BD6">
            <w:pPr>
              <w:spacing w:line="240" w:lineRule="atLeast"/>
              <w:jc w:val="left"/>
              <w:rPr>
                <w:rFonts w:ascii="Times New Roman" w:eastAsia="Times New Roman" w:hAnsi="Times New Roman" w:cs="Times New Roman"/>
                <w:b/>
                <w:bCs/>
                <w:sz w:val="24"/>
                <w:szCs w:val="24"/>
                <w:lang w:eastAsia="tr-TR"/>
              </w:rPr>
            </w:pPr>
            <w:r w:rsidRPr="007121BC">
              <w:rPr>
                <w:rFonts w:ascii="Times New Roman" w:eastAsia="Times New Roman" w:hAnsi="Times New Roman" w:cs="Times New Roman"/>
                <w:b/>
                <w:bCs/>
                <w:sz w:val="24"/>
                <w:szCs w:val="24"/>
                <w:lang w:eastAsia="tr-TR"/>
              </w:rPr>
              <w:t>İstekli tarafından teklif edilen bedelin %50 sinden az olmamak üzere iş deneyim belgesi</w:t>
            </w:r>
          </w:p>
        </w:tc>
      </w:tr>
      <w:tr w:rsidR="007121BC" w:rsidRPr="007121BC" w:rsidTr="00ED3AF4">
        <w:trPr>
          <w:tblCellSpacing w:w="15" w:type="dxa"/>
        </w:trPr>
        <w:tc>
          <w:tcPr>
            <w:tcW w:w="10836" w:type="dxa"/>
            <w:tcBorders>
              <w:top w:val="nil"/>
              <w:left w:val="nil"/>
              <w:bottom w:val="nil"/>
              <w:right w:val="nil"/>
            </w:tcBorders>
            <w:shd w:val="clear" w:color="auto" w:fill="auto"/>
            <w:tcMar>
              <w:top w:w="45" w:type="dxa"/>
              <w:left w:w="0" w:type="dxa"/>
              <w:bottom w:w="0" w:type="dxa"/>
              <w:right w:w="0" w:type="dxa"/>
            </w:tcMar>
            <w:hideMark/>
          </w:tcPr>
          <w:p w:rsidR="00ED3AF4" w:rsidRPr="007121BC" w:rsidRDefault="00ED3AF4" w:rsidP="00E33BD6">
            <w:pPr>
              <w:spacing w:line="240" w:lineRule="atLeast"/>
              <w:jc w:val="left"/>
              <w:rPr>
                <w:rFonts w:ascii="Times New Roman" w:eastAsia="Times New Roman" w:hAnsi="Times New Roman" w:cs="Times New Roman"/>
                <w:sz w:val="24"/>
                <w:szCs w:val="24"/>
                <w:lang w:eastAsia="tr-TR"/>
              </w:rPr>
            </w:pPr>
            <w:r w:rsidRPr="007121BC">
              <w:rPr>
                <w:rFonts w:ascii="Times New Roman" w:eastAsia="Times New Roman" w:hAnsi="Times New Roman" w:cs="Times New Roman"/>
                <w:b/>
                <w:bCs/>
                <w:sz w:val="24"/>
                <w:szCs w:val="24"/>
                <w:lang w:eastAsia="tr-TR"/>
              </w:rPr>
              <w:t>4.3.4. Tedarik edilecek malların numuneleri, katalogları, fotoğrafları ile teknik şartnameye cevapları ve açıklamaları içeren doküman:</w:t>
            </w:r>
          </w:p>
        </w:tc>
      </w:tr>
      <w:tr w:rsidR="007121BC" w:rsidRPr="007121BC" w:rsidTr="00ED3AF4">
        <w:trPr>
          <w:tblCellSpacing w:w="15" w:type="dxa"/>
        </w:trPr>
        <w:tc>
          <w:tcPr>
            <w:tcW w:w="10836" w:type="dxa"/>
            <w:tcBorders>
              <w:top w:val="nil"/>
              <w:left w:val="nil"/>
              <w:bottom w:val="nil"/>
              <w:right w:val="nil"/>
            </w:tcBorders>
            <w:shd w:val="clear" w:color="auto" w:fill="auto"/>
            <w:tcMar>
              <w:top w:w="45" w:type="dxa"/>
              <w:left w:w="0" w:type="dxa"/>
              <w:bottom w:w="0" w:type="dxa"/>
              <w:right w:w="0" w:type="dxa"/>
            </w:tcMar>
            <w:hideMark/>
          </w:tcPr>
          <w:p w:rsidR="00ED3AF4" w:rsidRPr="007121BC" w:rsidRDefault="00ED3AF4" w:rsidP="00E33BD6">
            <w:pPr>
              <w:spacing w:line="240" w:lineRule="atLeast"/>
              <w:jc w:val="left"/>
              <w:rPr>
                <w:rFonts w:ascii="Times New Roman" w:eastAsia="Times New Roman" w:hAnsi="Times New Roman" w:cs="Times New Roman"/>
                <w:b/>
                <w:bCs/>
                <w:sz w:val="24"/>
                <w:szCs w:val="24"/>
                <w:lang w:eastAsia="tr-TR"/>
              </w:rPr>
            </w:pPr>
            <w:r w:rsidRPr="007121BC">
              <w:rPr>
                <w:rFonts w:ascii="Times New Roman" w:eastAsia="Times New Roman" w:hAnsi="Times New Roman" w:cs="Times New Roman"/>
                <w:b/>
                <w:bCs/>
                <w:sz w:val="24"/>
                <w:szCs w:val="24"/>
                <w:lang w:eastAsia="tr-TR"/>
              </w:rPr>
              <w:t xml:space="preserve">Yüklenici firma, kullanım ve bakım kılavuzu ile eğitim kitapçıklarını </w:t>
            </w:r>
            <w:proofErr w:type="spellStart"/>
            <w:r w:rsidRPr="007121BC">
              <w:rPr>
                <w:rFonts w:ascii="Times New Roman" w:eastAsia="Times New Roman" w:hAnsi="Times New Roman" w:cs="Times New Roman"/>
                <w:b/>
                <w:bCs/>
                <w:sz w:val="24"/>
                <w:szCs w:val="24"/>
                <w:lang w:eastAsia="tr-TR"/>
              </w:rPr>
              <w:t>türkçe</w:t>
            </w:r>
            <w:proofErr w:type="spellEnd"/>
            <w:r w:rsidRPr="007121BC">
              <w:rPr>
                <w:rFonts w:ascii="Times New Roman" w:eastAsia="Times New Roman" w:hAnsi="Times New Roman" w:cs="Times New Roman"/>
                <w:b/>
                <w:bCs/>
                <w:sz w:val="24"/>
                <w:szCs w:val="24"/>
                <w:lang w:eastAsia="tr-TR"/>
              </w:rPr>
              <w:t xml:space="preserve"> olarak teslim edecektir.</w:t>
            </w:r>
          </w:p>
        </w:tc>
      </w:tr>
    </w:tbl>
    <w:p w:rsidR="00ED3AF4" w:rsidRPr="007121BC" w:rsidRDefault="00ED3AF4" w:rsidP="00E33BD6">
      <w:pPr>
        <w:shd w:val="clear" w:color="auto" w:fill="F8F8F8"/>
        <w:spacing w:line="240" w:lineRule="atLeast"/>
        <w:jc w:val="left"/>
        <w:rPr>
          <w:rFonts w:ascii="Times New Roman" w:eastAsia="Times New Roman" w:hAnsi="Times New Roman" w:cs="Times New Roman"/>
          <w:sz w:val="24"/>
          <w:szCs w:val="24"/>
          <w:lang w:eastAsia="tr-TR"/>
        </w:rPr>
      </w:pPr>
      <w:r w:rsidRPr="007121BC">
        <w:rPr>
          <w:rFonts w:ascii="Times New Roman" w:eastAsia="Times New Roman" w:hAnsi="Times New Roman" w:cs="Times New Roman"/>
          <w:b/>
          <w:bCs/>
          <w:sz w:val="24"/>
          <w:szCs w:val="24"/>
          <w:lang w:eastAsia="tr-TR"/>
        </w:rPr>
        <w:lastRenderedPageBreak/>
        <w:t>5.</w:t>
      </w:r>
      <w:r w:rsidRPr="007121BC">
        <w:rPr>
          <w:rFonts w:ascii="Times New Roman" w:eastAsia="Times New Roman" w:hAnsi="Times New Roman" w:cs="Times New Roman"/>
          <w:sz w:val="24"/>
          <w:szCs w:val="24"/>
          <w:lang w:eastAsia="tr-TR"/>
        </w:rPr>
        <w:t>Ekonomik açıdan en avantajlı teklif sadece fiyat esasına göre belirlenecektir. </w:t>
      </w:r>
      <w:bookmarkStart w:id="0" w:name="_GoBack"/>
      <w:bookmarkEnd w:id="0"/>
      <w:r w:rsidRPr="007121BC">
        <w:rPr>
          <w:rFonts w:ascii="Times New Roman" w:eastAsia="Times New Roman" w:hAnsi="Times New Roman" w:cs="Times New Roman"/>
          <w:sz w:val="24"/>
          <w:szCs w:val="24"/>
          <w:lang w:eastAsia="tr-TR"/>
        </w:rPr>
        <w:br/>
      </w:r>
      <w:r w:rsidRPr="007121BC">
        <w:rPr>
          <w:rFonts w:ascii="Times New Roman" w:eastAsia="Times New Roman" w:hAnsi="Times New Roman" w:cs="Times New Roman"/>
          <w:sz w:val="24"/>
          <w:szCs w:val="24"/>
          <w:lang w:eastAsia="tr-TR"/>
        </w:rPr>
        <w:br/>
      </w:r>
      <w:r w:rsidRPr="007121BC">
        <w:rPr>
          <w:rFonts w:ascii="Times New Roman" w:eastAsia="Times New Roman" w:hAnsi="Times New Roman" w:cs="Times New Roman"/>
          <w:b/>
          <w:bCs/>
          <w:sz w:val="24"/>
          <w:szCs w:val="24"/>
          <w:lang w:eastAsia="tr-TR"/>
        </w:rPr>
        <w:t>6.</w:t>
      </w:r>
      <w:r w:rsidRPr="007121BC">
        <w:rPr>
          <w:rFonts w:ascii="Times New Roman" w:eastAsia="Times New Roman" w:hAnsi="Times New Roman" w:cs="Times New Roman"/>
          <w:sz w:val="24"/>
          <w:szCs w:val="24"/>
          <w:lang w:eastAsia="tr-TR"/>
        </w:rPr>
        <w:t> İhaleye sadece yerli istekliler katılabilecektir. </w:t>
      </w:r>
      <w:r w:rsidRPr="007121BC">
        <w:rPr>
          <w:rFonts w:ascii="Times New Roman" w:eastAsia="Times New Roman" w:hAnsi="Times New Roman" w:cs="Times New Roman"/>
          <w:sz w:val="24"/>
          <w:szCs w:val="24"/>
          <w:lang w:eastAsia="tr-TR"/>
        </w:rPr>
        <w:br/>
      </w:r>
      <w:r w:rsidRPr="007121BC">
        <w:rPr>
          <w:rFonts w:ascii="Times New Roman" w:eastAsia="Times New Roman" w:hAnsi="Times New Roman" w:cs="Times New Roman"/>
          <w:sz w:val="24"/>
          <w:szCs w:val="24"/>
          <w:lang w:eastAsia="tr-TR"/>
        </w:rPr>
        <w:br/>
      </w:r>
      <w:r w:rsidRPr="007121BC">
        <w:rPr>
          <w:rFonts w:ascii="Times New Roman" w:eastAsia="Times New Roman" w:hAnsi="Times New Roman" w:cs="Times New Roman"/>
          <w:b/>
          <w:bCs/>
          <w:sz w:val="24"/>
          <w:szCs w:val="24"/>
          <w:lang w:eastAsia="tr-TR"/>
        </w:rPr>
        <w:t>7.</w:t>
      </w:r>
      <w:r w:rsidRPr="007121BC">
        <w:rPr>
          <w:rFonts w:ascii="Times New Roman" w:eastAsia="Times New Roman" w:hAnsi="Times New Roman" w:cs="Times New Roman"/>
          <w:sz w:val="24"/>
          <w:szCs w:val="24"/>
          <w:lang w:eastAsia="tr-TR"/>
        </w:rPr>
        <w:t> İhale dokümanının görülmesi ve satın alınması: </w:t>
      </w:r>
      <w:r w:rsidRPr="007121BC">
        <w:rPr>
          <w:rFonts w:ascii="Times New Roman" w:eastAsia="Times New Roman" w:hAnsi="Times New Roman" w:cs="Times New Roman"/>
          <w:sz w:val="24"/>
          <w:szCs w:val="24"/>
          <w:lang w:eastAsia="tr-TR"/>
        </w:rPr>
        <w:br/>
      </w:r>
      <w:r w:rsidRPr="007121BC">
        <w:rPr>
          <w:rFonts w:ascii="Times New Roman" w:eastAsia="Times New Roman" w:hAnsi="Times New Roman" w:cs="Times New Roman"/>
          <w:b/>
          <w:bCs/>
          <w:sz w:val="24"/>
          <w:szCs w:val="24"/>
          <w:lang w:eastAsia="tr-TR"/>
        </w:rPr>
        <w:t>7.1.</w:t>
      </w:r>
      <w:r w:rsidRPr="007121BC">
        <w:rPr>
          <w:rFonts w:ascii="Times New Roman" w:eastAsia="Times New Roman" w:hAnsi="Times New Roman" w:cs="Times New Roman"/>
          <w:sz w:val="24"/>
          <w:szCs w:val="24"/>
          <w:lang w:eastAsia="tr-TR"/>
        </w:rPr>
        <w:t> İhale dokümanı, idarenin adresinde görülebilir ve </w:t>
      </w:r>
      <w:r w:rsidRPr="007121BC">
        <w:rPr>
          <w:rFonts w:ascii="Times New Roman" w:eastAsia="Times New Roman" w:hAnsi="Times New Roman" w:cs="Times New Roman"/>
          <w:b/>
          <w:bCs/>
          <w:sz w:val="24"/>
          <w:szCs w:val="24"/>
          <w:lang w:eastAsia="tr-TR"/>
        </w:rPr>
        <w:t>50 TRY (Türk Lirası)</w:t>
      </w:r>
      <w:r w:rsidRPr="007121BC">
        <w:rPr>
          <w:rFonts w:ascii="Times New Roman" w:eastAsia="Times New Roman" w:hAnsi="Times New Roman" w:cs="Times New Roman"/>
          <w:sz w:val="24"/>
          <w:szCs w:val="24"/>
          <w:lang w:eastAsia="tr-TR"/>
        </w:rPr>
        <w:t> karşılığı </w:t>
      </w:r>
      <w:r w:rsidRPr="007121BC">
        <w:rPr>
          <w:rFonts w:ascii="Times New Roman" w:eastAsia="Times New Roman" w:hAnsi="Times New Roman" w:cs="Times New Roman"/>
          <w:b/>
          <w:bCs/>
          <w:sz w:val="24"/>
          <w:szCs w:val="24"/>
          <w:lang w:eastAsia="tr-TR"/>
        </w:rPr>
        <w:t xml:space="preserve">Aksaray Mesleki ve Teknik Anadolu </w:t>
      </w:r>
      <w:proofErr w:type="spellStart"/>
      <w:r w:rsidRPr="007121BC">
        <w:rPr>
          <w:rFonts w:ascii="Times New Roman" w:eastAsia="Times New Roman" w:hAnsi="Times New Roman" w:cs="Times New Roman"/>
          <w:b/>
          <w:bCs/>
          <w:sz w:val="24"/>
          <w:szCs w:val="24"/>
          <w:lang w:eastAsia="tr-TR"/>
        </w:rPr>
        <w:t>Lisesi</w:t>
      </w:r>
      <w:r w:rsidRPr="007121BC">
        <w:rPr>
          <w:rFonts w:ascii="Times New Roman" w:eastAsia="Times New Roman" w:hAnsi="Times New Roman" w:cs="Times New Roman"/>
          <w:sz w:val="24"/>
          <w:szCs w:val="24"/>
          <w:lang w:eastAsia="tr-TR"/>
        </w:rPr>
        <w:t>adresinden</w:t>
      </w:r>
      <w:proofErr w:type="spellEnd"/>
      <w:r w:rsidRPr="007121BC">
        <w:rPr>
          <w:rFonts w:ascii="Times New Roman" w:eastAsia="Times New Roman" w:hAnsi="Times New Roman" w:cs="Times New Roman"/>
          <w:sz w:val="24"/>
          <w:szCs w:val="24"/>
          <w:lang w:eastAsia="tr-TR"/>
        </w:rPr>
        <w:t xml:space="preserve"> satın alınabilir. </w:t>
      </w:r>
      <w:r w:rsidRPr="007121BC">
        <w:rPr>
          <w:rFonts w:ascii="Times New Roman" w:eastAsia="Times New Roman" w:hAnsi="Times New Roman" w:cs="Times New Roman"/>
          <w:sz w:val="24"/>
          <w:szCs w:val="24"/>
          <w:lang w:eastAsia="tr-TR"/>
        </w:rPr>
        <w:br/>
      </w:r>
      <w:r w:rsidRPr="007121BC">
        <w:rPr>
          <w:rFonts w:ascii="Times New Roman" w:eastAsia="Times New Roman" w:hAnsi="Times New Roman" w:cs="Times New Roman"/>
          <w:b/>
          <w:bCs/>
          <w:sz w:val="24"/>
          <w:szCs w:val="24"/>
          <w:lang w:eastAsia="tr-TR"/>
        </w:rPr>
        <w:t>7.2.</w:t>
      </w:r>
      <w:r w:rsidRPr="007121BC">
        <w:rPr>
          <w:rFonts w:ascii="Times New Roman" w:eastAsia="Times New Roman" w:hAnsi="Times New Roman" w:cs="Times New Roman"/>
          <w:sz w:val="24"/>
          <w:szCs w:val="24"/>
          <w:lang w:eastAsia="tr-TR"/>
        </w:rPr>
        <w:t> İhaleye teklif verecek olanların ihale dokümanını satın almaları veya EKAP üzerinden e-imza kullanarak indirmeleri zorunludur.</w:t>
      </w:r>
      <w:r w:rsidRPr="007121BC">
        <w:rPr>
          <w:rFonts w:ascii="Times New Roman" w:eastAsia="Times New Roman" w:hAnsi="Times New Roman" w:cs="Times New Roman"/>
          <w:sz w:val="24"/>
          <w:szCs w:val="24"/>
          <w:lang w:eastAsia="tr-TR"/>
        </w:rPr>
        <w:br/>
      </w:r>
      <w:r w:rsidRPr="007121BC">
        <w:rPr>
          <w:rFonts w:ascii="Times New Roman" w:eastAsia="Times New Roman" w:hAnsi="Times New Roman" w:cs="Times New Roman"/>
          <w:sz w:val="24"/>
          <w:szCs w:val="24"/>
          <w:lang w:eastAsia="tr-TR"/>
        </w:rPr>
        <w:br/>
      </w:r>
      <w:r w:rsidRPr="007121BC">
        <w:rPr>
          <w:rFonts w:ascii="Times New Roman" w:eastAsia="Times New Roman" w:hAnsi="Times New Roman" w:cs="Times New Roman"/>
          <w:b/>
          <w:bCs/>
          <w:sz w:val="24"/>
          <w:szCs w:val="24"/>
          <w:lang w:eastAsia="tr-TR"/>
        </w:rPr>
        <w:t>8.</w:t>
      </w:r>
      <w:r w:rsidRPr="007121BC">
        <w:rPr>
          <w:rFonts w:ascii="Times New Roman" w:eastAsia="Times New Roman" w:hAnsi="Times New Roman" w:cs="Times New Roman"/>
          <w:sz w:val="24"/>
          <w:szCs w:val="24"/>
          <w:lang w:eastAsia="tr-TR"/>
        </w:rPr>
        <w:t> Teklifler, ihale tarih ve saatine kadar </w:t>
      </w:r>
      <w:r w:rsidRPr="007121BC">
        <w:rPr>
          <w:rFonts w:ascii="Times New Roman" w:eastAsia="Times New Roman" w:hAnsi="Times New Roman" w:cs="Times New Roman"/>
          <w:b/>
          <w:bCs/>
          <w:sz w:val="24"/>
          <w:szCs w:val="24"/>
          <w:lang w:eastAsia="tr-TR"/>
        </w:rPr>
        <w:t>Aksaray Mesleki ve Teknik Anadolu Lisesi</w:t>
      </w:r>
      <w:r w:rsidRPr="007121BC">
        <w:rPr>
          <w:rFonts w:ascii="Times New Roman" w:eastAsia="Times New Roman" w:hAnsi="Times New Roman" w:cs="Times New Roman"/>
          <w:sz w:val="24"/>
          <w:szCs w:val="24"/>
          <w:lang w:eastAsia="tr-TR"/>
        </w:rPr>
        <w:t> adresine elden teslim edilebileceği gibi, aynı adrese iadeli taahhütlü posta vasıtasıyla da gönderilebilir. </w:t>
      </w:r>
      <w:r w:rsidRPr="007121BC">
        <w:rPr>
          <w:rFonts w:ascii="Times New Roman" w:eastAsia="Times New Roman" w:hAnsi="Times New Roman" w:cs="Times New Roman"/>
          <w:sz w:val="24"/>
          <w:szCs w:val="24"/>
          <w:lang w:eastAsia="tr-TR"/>
        </w:rPr>
        <w:br/>
      </w:r>
      <w:r w:rsidRPr="007121BC">
        <w:rPr>
          <w:rFonts w:ascii="Times New Roman" w:eastAsia="Times New Roman" w:hAnsi="Times New Roman" w:cs="Times New Roman"/>
          <w:sz w:val="24"/>
          <w:szCs w:val="24"/>
          <w:lang w:eastAsia="tr-TR"/>
        </w:rPr>
        <w:br/>
      </w:r>
      <w:r w:rsidRPr="007121BC">
        <w:rPr>
          <w:rFonts w:ascii="Times New Roman" w:eastAsia="Times New Roman" w:hAnsi="Times New Roman" w:cs="Times New Roman"/>
          <w:b/>
          <w:bCs/>
          <w:sz w:val="24"/>
          <w:szCs w:val="24"/>
          <w:lang w:eastAsia="tr-TR"/>
        </w:rPr>
        <w:t>9.</w:t>
      </w:r>
      <w:r w:rsidRPr="007121BC">
        <w:rPr>
          <w:rFonts w:ascii="Times New Roman" w:eastAsia="Times New Roman" w:hAnsi="Times New Roman" w:cs="Times New Roman"/>
          <w:sz w:val="24"/>
          <w:szCs w:val="24"/>
          <w:lang w:eastAsia="tr-TR"/>
        </w:rPr>
        <w:t> 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r>
      <w:r w:rsidRPr="007121BC">
        <w:rPr>
          <w:rFonts w:ascii="Times New Roman" w:eastAsia="Times New Roman" w:hAnsi="Times New Roman" w:cs="Times New Roman"/>
          <w:sz w:val="24"/>
          <w:szCs w:val="24"/>
          <w:lang w:eastAsia="tr-TR"/>
        </w:rPr>
        <w:br/>
        <w:t>Bu ihalede, işin tamamı için teklif verilecektir. </w:t>
      </w:r>
      <w:r w:rsidRPr="007121BC">
        <w:rPr>
          <w:rFonts w:ascii="Times New Roman" w:eastAsia="Times New Roman" w:hAnsi="Times New Roman" w:cs="Times New Roman"/>
          <w:sz w:val="24"/>
          <w:szCs w:val="24"/>
          <w:lang w:eastAsia="tr-TR"/>
        </w:rPr>
        <w:br/>
      </w:r>
      <w:r w:rsidRPr="007121BC">
        <w:rPr>
          <w:rFonts w:ascii="Times New Roman" w:eastAsia="Times New Roman" w:hAnsi="Times New Roman" w:cs="Times New Roman"/>
          <w:sz w:val="24"/>
          <w:szCs w:val="24"/>
          <w:lang w:eastAsia="tr-TR"/>
        </w:rPr>
        <w:br/>
      </w:r>
      <w:r w:rsidRPr="007121BC">
        <w:rPr>
          <w:rFonts w:ascii="Times New Roman" w:eastAsia="Times New Roman" w:hAnsi="Times New Roman" w:cs="Times New Roman"/>
          <w:b/>
          <w:bCs/>
          <w:sz w:val="24"/>
          <w:szCs w:val="24"/>
          <w:lang w:eastAsia="tr-TR"/>
        </w:rPr>
        <w:t>10.</w:t>
      </w:r>
      <w:r w:rsidRPr="007121BC">
        <w:rPr>
          <w:rFonts w:ascii="Times New Roman" w:eastAsia="Times New Roman" w:hAnsi="Times New Roman" w:cs="Times New Roman"/>
          <w:sz w:val="24"/>
          <w:szCs w:val="24"/>
          <w:lang w:eastAsia="tr-TR"/>
        </w:rPr>
        <w:t> İstekliler teklif ettikleri bedelin %3’ünden az olmamak üzere kendi belirleyecekleri tutarda geçici teminat vereceklerdir. </w:t>
      </w:r>
      <w:r w:rsidRPr="007121BC">
        <w:rPr>
          <w:rFonts w:ascii="Times New Roman" w:eastAsia="Times New Roman" w:hAnsi="Times New Roman" w:cs="Times New Roman"/>
          <w:sz w:val="24"/>
          <w:szCs w:val="24"/>
          <w:lang w:eastAsia="tr-TR"/>
        </w:rPr>
        <w:br/>
      </w:r>
      <w:r w:rsidRPr="007121BC">
        <w:rPr>
          <w:rFonts w:ascii="Times New Roman" w:eastAsia="Times New Roman" w:hAnsi="Times New Roman" w:cs="Times New Roman"/>
          <w:sz w:val="24"/>
          <w:szCs w:val="24"/>
          <w:lang w:eastAsia="tr-TR"/>
        </w:rPr>
        <w:br/>
      </w:r>
      <w:r w:rsidRPr="007121BC">
        <w:rPr>
          <w:rFonts w:ascii="Times New Roman" w:eastAsia="Times New Roman" w:hAnsi="Times New Roman" w:cs="Times New Roman"/>
          <w:b/>
          <w:bCs/>
          <w:sz w:val="24"/>
          <w:szCs w:val="24"/>
          <w:lang w:eastAsia="tr-TR"/>
        </w:rPr>
        <w:t>11.</w:t>
      </w:r>
      <w:r w:rsidRPr="007121BC">
        <w:rPr>
          <w:rFonts w:ascii="Times New Roman" w:eastAsia="Times New Roman" w:hAnsi="Times New Roman" w:cs="Times New Roman"/>
          <w:sz w:val="24"/>
          <w:szCs w:val="24"/>
          <w:lang w:eastAsia="tr-TR"/>
        </w:rPr>
        <w:t> Verilen tekliflerin geçerlilik süresi, ihale tarihinden itibaren </w:t>
      </w:r>
      <w:r w:rsidRPr="007121BC">
        <w:rPr>
          <w:rFonts w:ascii="Times New Roman" w:eastAsia="Times New Roman" w:hAnsi="Times New Roman" w:cs="Times New Roman"/>
          <w:b/>
          <w:bCs/>
          <w:sz w:val="24"/>
          <w:szCs w:val="24"/>
          <w:lang w:eastAsia="tr-TR"/>
        </w:rPr>
        <w:t>30 (otuz) </w:t>
      </w:r>
      <w:r w:rsidRPr="007121BC">
        <w:rPr>
          <w:rFonts w:ascii="Times New Roman" w:eastAsia="Times New Roman" w:hAnsi="Times New Roman" w:cs="Times New Roman"/>
          <w:sz w:val="24"/>
          <w:szCs w:val="24"/>
          <w:lang w:eastAsia="tr-TR"/>
        </w:rPr>
        <w:t>takvim günüdür. </w:t>
      </w:r>
      <w:r w:rsidRPr="007121BC">
        <w:rPr>
          <w:rFonts w:ascii="Times New Roman" w:eastAsia="Times New Roman" w:hAnsi="Times New Roman" w:cs="Times New Roman"/>
          <w:sz w:val="24"/>
          <w:szCs w:val="24"/>
          <w:lang w:eastAsia="tr-TR"/>
        </w:rPr>
        <w:br/>
      </w:r>
      <w:r w:rsidRPr="007121BC">
        <w:rPr>
          <w:rFonts w:ascii="Times New Roman" w:eastAsia="Times New Roman" w:hAnsi="Times New Roman" w:cs="Times New Roman"/>
          <w:sz w:val="24"/>
          <w:szCs w:val="24"/>
          <w:lang w:eastAsia="tr-TR"/>
        </w:rPr>
        <w:br/>
      </w:r>
      <w:r w:rsidRPr="007121BC">
        <w:rPr>
          <w:rFonts w:ascii="Times New Roman" w:eastAsia="Times New Roman" w:hAnsi="Times New Roman" w:cs="Times New Roman"/>
          <w:b/>
          <w:bCs/>
          <w:sz w:val="24"/>
          <w:szCs w:val="24"/>
          <w:lang w:eastAsia="tr-TR"/>
        </w:rPr>
        <w:t>12.</w:t>
      </w:r>
      <w:r w:rsidRPr="007121BC">
        <w:rPr>
          <w:rFonts w:ascii="Times New Roman" w:eastAsia="Times New Roman" w:hAnsi="Times New Roman" w:cs="Times New Roman"/>
          <w:sz w:val="24"/>
          <w:szCs w:val="24"/>
          <w:lang w:eastAsia="tr-TR"/>
        </w:rPr>
        <w:t> Konsorsiyum olarak ihaleye teklif verilebilir.</w:t>
      </w:r>
      <w:r w:rsidRPr="007121BC">
        <w:rPr>
          <w:rFonts w:ascii="Times New Roman" w:eastAsia="Times New Roman" w:hAnsi="Times New Roman" w:cs="Times New Roman"/>
          <w:sz w:val="24"/>
          <w:szCs w:val="24"/>
          <w:lang w:eastAsia="tr-TR"/>
        </w:rPr>
        <w:br/>
      </w:r>
      <w:r w:rsidRPr="007121BC">
        <w:rPr>
          <w:rFonts w:ascii="Times New Roman" w:eastAsia="Times New Roman" w:hAnsi="Times New Roman" w:cs="Times New Roman"/>
          <w:b/>
          <w:bCs/>
          <w:sz w:val="24"/>
          <w:szCs w:val="24"/>
          <w:lang w:eastAsia="tr-TR"/>
        </w:rPr>
        <w:t>12.1.</w:t>
      </w:r>
      <w:r w:rsidRPr="007121BC">
        <w:rPr>
          <w:rFonts w:ascii="Times New Roman" w:eastAsia="Times New Roman" w:hAnsi="Times New Roman" w:cs="Times New Roman"/>
          <w:sz w:val="24"/>
          <w:szCs w:val="24"/>
          <w:lang w:eastAsia="tr-TR"/>
        </w:rPr>
        <w:t> İşin uzmanlık gerektiren kısımları </w:t>
      </w:r>
      <w:r w:rsidRPr="007121BC">
        <w:rPr>
          <w:rFonts w:ascii="Times New Roman" w:eastAsia="Times New Roman" w:hAnsi="Times New Roman" w:cs="Times New Roman"/>
          <w:b/>
          <w:bCs/>
          <w:sz w:val="24"/>
          <w:szCs w:val="24"/>
          <w:lang w:eastAsia="tr-TR"/>
        </w:rPr>
        <w:t>Eğitim simülatörü yazılım ve donanım imalatı alanında çalışıyor olmak.</w:t>
      </w:r>
      <w:r w:rsidRPr="007121BC">
        <w:rPr>
          <w:rFonts w:ascii="Times New Roman" w:eastAsia="Times New Roman" w:hAnsi="Times New Roman" w:cs="Times New Roman"/>
          <w:sz w:val="24"/>
          <w:szCs w:val="24"/>
          <w:lang w:eastAsia="tr-TR"/>
        </w:rPr>
        <w:t> </w:t>
      </w:r>
      <w:proofErr w:type="spellStart"/>
      <w:r w:rsidRPr="007121BC">
        <w:rPr>
          <w:rFonts w:ascii="Times New Roman" w:eastAsia="Times New Roman" w:hAnsi="Times New Roman" w:cs="Times New Roman"/>
          <w:sz w:val="24"/>
          <w:szCs w:val="24"/>
          <w:lang w:eastAsia="tr-TR"/>
        </w:rPr>
        <w:t>dir</w:t>
      </w:r>
      <w:proofErr w:type="spellEnd"/>
      <w:r w:rsidRPr="007121BC">
        <w:rPr>
          <w:rFonts w:ascii="Times New Roman" w:eastAsia="Times New Roman" w:hAnsi="Times New Roman" w:cs="Times New Roman"/>
          <w:sz w:val="24"/>
          <w:szCs w:val="24"/>
          <w:lang w:eastAsia="tr-TR"/>
        </w:rPr>
        <w:t>.</w:t>
      </w:r>
      <w:r w:rsidRPr="007121BC">
        <w:rPr>
          <w:rFonts w:ascii="Times New Roman" w:eastAsia="Times New Roman" w:hAnsi="Times New Roman" w:cs="Times New Roman"/>
          <w:sz w:val="24"/>
          <w:szCs w:val="24"/>
          <w:lang w:eastAsia="tr-TR"/>
        </w:rPr>
        <w:br/>
      </w:r>
    </w:p>
    <w:p w:rsidR="00F02F77" w:rsidRPr="007121BC" w:rsidRDefault="00F02F77" w:rsidP="00E33BD6">
      <w:pPr>
        <w:jc w:val="left"/>
        <w:rPr>
          <w:rFonts w:ascii="Times New Roman" w:hAnsi="Times New Roman" w:cs="Times New Roman"/>
          <w:sz w:val="24"/>
          <w:szCs w:val="24"/>
        </w:rPr>
      </w:pPr>
    </w:p>
    <w:sectPr w:rsidR="00F02F77" w:rsidRPr="007121BC" w:rsidSect="007121BC">
      <w:footerReference w:type="default" r:id="rId7"/>
      <w:pgSz w:w="11906" w:h="16838"/>
      <w:pgMar w:top="1417" w:right="424" w:bottom="1417"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28FF" w:rsidRDefault="003B28FF" w:rsidP="007121BC">
      <w:pPr>
        <w:spacing w:line="240" w:lineRule="auto"/>
      </w:pPr>
      <w:r>
        <w:separator/>
      </w:r>
    </w:p>
  </w:endnote>
  <w:endnote w:type="continuationSeparator" w:id="0">
    <w:p w:rsidR="003B28FF" w:rsidRDefault="003B28FF" w:rsidP="007121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611369"/>
      <w:docPartObj>
        <w:docPartGallery w:val="Page Numbers (Bottom of Page)"/>
        <w:docPartUnique/>
      </w:docPartObj>
    </w:sdtPr>
    <w:sdtContent>
      <w:p w:rsidR="007121BC" w:rsidRDefault="007121BC">
        <w:pPr>
          <w:pStyle w:val="Altbilgi"/>
          <w:jc w:val="right"/>
        </w:pPr>
        <w:r>
          <w:fldChar w:fldCharType="begin"/>
        </w:r>
        <w:r>
          <w:instrText>PAGE   \* MERGEFORMAT</w:instrText>
        </w:r>
        <w:r>
          <w:fldChar w:fldCharType="separate"/>
        </w:r>
        <w:r w:rsidR="00E33BD6">
          <w:rPr>
            <w:noProof/>
          </w:rPr>
          <w:t>3</w:t>
        </w:r>
        <w:r>
          <w:fldChar w:fldCharType="end"/>
        </w:r>
      </w:p>
    </w:sdtContent>
  </w:sdt>
  <w:p w:rsidR="007121BC" w:rsidRDefault="007121BC">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28FF" w:rsidRDefault="003B28FF" w:rsidP="007121BC">
      <w:pPr>
        <w:spacing w:line="240" w:lineRule="auto"/>
      </w:pPr>
      <w:r>
        <w:separator/>
      </w:r>
    </w:p>
  </w:footnote>
  <w:footnote w:type="continuationSeparator" w:id="0">
    <w:p w:rsidR="003B28FF" w:rsidRDefault="003B28FF" w:rsidP="007121BC">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AF4"/>
    <w:rsid w:val="003B28FF"/>
    <w:rsid w:val="007121BC"/>
    <w:rsid w:val="007D1044"/>
    <w:rsid w:val="00E33BD6"/>
    <w:rsid w:val="00ED3AF4"/>
    <w:rsid w:val="00F02F77"/>
    <w:rsid w:val="00FD55F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7121BC"/>
    <w:pPr>
      <w:tabs>
        <w:tab w:val="center" w:pos="4536"/>
        <w:tab w:val="right" w:pos="9072"/>
      </w:tabs>
      <w:spacing w:line="240" w:lineRule="auto"/>
    </w:pPr>
  </w:style>
  <w:style w:type="character" w:customStyle="1" w:styleId="stbilgiChar">
    <w:name w:val="Üstbilgi Char"/>
    <w:basedOn w:val="VarsaylanParagrafYazTipi"/>
    <w:link w:val="stbilgi"/>
    <w:uiPriority w:val="99"/>
    <w:rsid w:val="007121BC"/>
  </w:style>
  <w:style w:type="paragraph" w:styleId="Altbilgi">
    <w:name w:val="footer"/>
    <w:basedOn w:val="Normal"/>
    <w:link w:val="AltbilgiChar"/>
    <w:uiPriority w:val="99"/>
    <w:unhideWhenUsed/>
    <w:rsid w:val="007121BC"/>
    <w:pPr>
      <w:tabs>
        <w:tab w:val="center" w:pos="4536"/>
        <w:tab w:val="right" w:pos="9072"/>
      </w:tabs>
      <w:spacing w:line="240" w:lineRule="auto"/>
    </w:pPr>
  </w:style>
  <w:style w:type="character" w:customStyle="1" w:styleId="AltbilgiChar">
    <w:name w:val="Altbilgi Char"/>
    <w:basedOn w:val="VarsaylanParagrafYazTipi"/>
    <w:link w:val="Altbilgi"/>
    <w:uiPriority w:val="99"/>
    <w:rsid w:val="007121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7121BC"/>
    <w:pPr>
      <w:tabs>
        <w:tab w:val="center" w:pos="4536"/>
        <w:tab w:val="right" w:pos="9072"/>
      </w:tabs>
      <w:spacing w:line="240" w:lineRule="auto"/>
    </w:pPr>
  </w:style>
  <w:style w:type="character" w:customStyle="1" w:styleId="stbilgiChar">
    <w:name w:val="Üstbilgi Char"/>
    <w:basedOn w:val="VarsaylanParagrafYazTipi"/>
    <w:link w:val="stbilgi"/>
    <w:uiPriority w:val="99"/>
    <w:rsid w:val="007121BC"/>
  </w:style>
  <w:style w:type="paragraph" w:styleId="Altbilgi">
    <w:name w:val="footer"/>
    <w:basedOn w:val="Normal"/>
    <w:link w:val="AltbilgiChar"/>
    <w:uiPriority w:val="99"/>
    <w:unhideWhenUsed/>
    <w:rsid w:val="007121BC"/>
    <w:pPr>
      <w:tabs>
        <w:tab w:val="center" w:pos="4536"/>
        <w:tab w:val="right" w:pos="9072"/>
      </w:tabs>
      <w:spacing w:line="240" w:lineRule="auto"/>
    </w:pPr>
  </w:style>
  <w:style w:type="character" w:customStyle="1" w:styleId="AltbilgiChar">
    <w:name w:val="Altbilgi Char"/>
    <w:basedOn w:val="VarsaylanParagrafYazTipi"/>
    <w:link w:val="Altbilgi"/>
    <w:uiPriority w:val="99"/>
    <w:rsid w:val="007121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787455">
      <w:bodyDiv w:val="1"/>
      <w:marLeft w:val="0"/>
      <w:marRight w:val="0"/>
      <w:marTop w:val="0"/>
      <w:marBottom w:val="0"/>
      <w:divBdr>
        <w:top w:val="none" w:sz="0" w:space="0" w:color="auto"/>
        <w:left w:val="none" w:sz="0" w:space="0" w:color="auto"/>
        <w:bottom w:val="none" w:sz="0" w:space="0" w:color="auto"/>
        <w:right w:val="none" w:sz="0" w:space="0" w:color="auto"/>
      </w:divBdr>
      <w:divsChild>
        <w:div w:id="768476713">
          <w:marLeft w:val="0"/>
          <w:marRight w:val="0"/>
          <w:marTop w:val="60"/>
          <w:marBottom w:val="60"/>
          <w:divBdr>
            <w:top w:val="none" w:sz="0" w:space="0" w:color="auto"/>
            <w:left w:val="none" w:sz="0" w:space="0" w:color="auto"/>
            <w:bottom w:val="none" w:sz="0" w:space="0" w:color="auto"/>
            <w:right w:val="none" w:sz="0" w:space="0" w:color="auto"/>
          </w:divBdr>
        </w:div>
        <w:div w:id="51008195">
          <w:marLeft w:val="0"/>
          <w:marRight w:val="0"/>
          <w:marTop w:val="0"/>
          <w:marBottom w:val="0"/>
          <w:divBdr>
            <w:top w:val="none" w:sz="0" w:space="0" w:color="auto"/>
            <w:left w:val="none" w:sz="0" w:space="0" w:color="auto"/>
            <w:bottom w:val="none" w:sz="0" w:space="0" w:color="auto"/>
            <w:right w:val="none" w:sz="0" w:space="0" w:color="auto"/>
          </w:divBdr>
          <w:divsChild>
            <w:div w:id="1658922553">
              <w:marLeft w:val="0"/>
              <w:marRight w:val="0"/>
              <w:marTop w:val="0"/>
              <w:marBottom w:val="0"/>
              <w:divBdr>
                <w:top w:val="none" w:sz="0" w:space="0" w:color="auto"/>
                <w:left w:val="none" w:sz="0" w:space="0" w:color="auto"/>
                <w:bottom w:val="none" w:sz="0" w:space="0" w:color="auto"/>
                <w:right w:val="none" w:sz="0" w:space="0" w:color="auto"/>
              </w:divBdr>
            </w:div>
            <w:div w:id="777943648">
              <w:marLeft w:val="0"/>
              <w:marRight w:val="0"/>
              <w:marTop w:val="0"/>
              <w:marBottom w:val="0"/>
              <w:divBdr>
                <w:top w:val="none" w:sz="0" w:space="0" w:color="auto"/>
                <w:left w:val="none" w:sz="0" w:space="0" w:color="auto"/>
                <w:bottom w:val="none" w:sz="0" w:space="0" w:color="auto"/>
                <w:right w:val="none" w:sz="0" w:space="0" w:color="auto"/>
              </w:divBdr>
            </w:div>
            <w:div w:id="1611281238">
              <w:marLeft w:val="0"/>
              <w:marRight w:val="0"/>
              <w:marTop w:val="0"/>
              <w:marBottom w:val="0"/>
              <w:divBdr>
                <w:top w:val="none" w:sz="0" w:space="0" w:color="auto"/>
                <w:left w:val="none" w:sz="0" w:space="0" w:color="auto"/>
                <w:bottom w:val="none" w:sz="0" w:space="0" w:color="auto"/>
                <w:right w:val="none" w:sz="0" w:space="0" w:color="auto"/>
              </w:divBdr>
            </w:div>
            <w:div w:id="1887645025">
              <w:marLeft w:val="0"/>
              <w:marRight w:val="0"/>
              <w:marTop w:val="0"/>
              <w:marBottom w:val="0"/>
              <w:divBdr>
                <w:top w:val="none" w:sz="0" w:space="0" w:color="auto"/>
                <w:left w:val="none" w:sz="0" w:space="0" w:color="auto"/>
                <w:bottom w:val="none" w:sz="0" w:space="0" w:color="auto"/>
                <w:right w:val="none" w:sz="0" w:space="0" w:color="auto"/>
              </w:divBdr>
            </w:div>
            <w:div w:id="2018464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1054</Words>
  <Characters>6009</Characters>
  <Application>Microsoft Office Word</Application>
  <DocSecurity>0</DocSecurity>
  <Lines>50</Lines>
  <Paragraphs>14</Paragraphs>
  <ScaleCrop>false</ScaleCrop>
  <Company>-=[By NeC]=-</Company>
  <LinksUpToDate>false</LinksUpToDate>
  <CharactersWithSpaces>7049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TEXAR</dc:creator>
  <cp:lastModifiedBy>TEXAR</cp:lastModifiedBy>
  <cp:revision>3</cp:revision>
  <dcterms:created xsi:type="dcterms:W3CDTF">2015-09-11T06:33:00Z</dcterms:created>
  <dcterms:modified xsi:type="dcterms:W3CDTF">2015-09-11T06:58:00Z</dcterms:modified>
</cp:coreProperties>
</file>