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57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49"/>
      </w:tblGrid>
      <w:tr w:rsidR="00E91605" w:rsidRPr="00AD3FDC" w:rsidTr="008870EB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E91605" w:rsidP="003E7F7F">
            <w:pPr>
              <w:pStyle w:val="NormalWeb"/>
              <w:ind w:left="851" w:right="-993"/>
              <w:jc w:val="center"/>
            </w:pPr>
            <w:bookmarkStart w:id="0" w:name="_GoBack"/>
            <w:bookmarkEnd w:id="0"/>
            <w:r w:rsidRPr="007144FB">
              <w:rPr>
                <w:b/>
                <w:bCs/>
                <w:sz w:val="28"/>
                <w:szCs w:val="28"/>
              </w:rPr>
              <w:t>İhale Sonucu İlanı</w:t>
            </w:r>
          </w:p>
          <w:p w:rsidR="009C27DE" w:rsidRDefault="00E91605" w:rsidP="003E7F7F">
            <w:pPr>
              <w:pStyle w:val="NormalWeb"/>
              <w:ind w:left="851" w:right="-993"/>
              <w:jc w:val="center"/>
            </w:pPr>
            <w:r w:rsidRPr="007144FB">
              <w:br/>
            </w:r>
            <w:r w:rsidR="00843923">
              <w:t>KIRIKKALE ÜNİVERSİTESİ</w:t>
            </w:r>
          </w:p>
          <w:p w:rsidR="00843923" w:rsidRDefault="003E7F7F" w:rsidP="003E7F7F">
            <w:pPr>
              <w:pStyle w:val="NormalWeb"/>
              <w:ind w:left="851" w:right="-993"/>
              <w:jc w:val="center"/>
            </w:pPr>
            <w:proofErr w:type="gramStart"/>
            <w:r>
              <w:t>RÜZGAR</w:t>
            </w:r>
            <w:proofErr w:type="gramEnd"/>
            <w:r>
              <w:t xml:space="preserve"> TÜRBİNİ MÜKEMMELİYET MERKEZİ PROJESİ</w:t>
            </w:r>
          </w:p>
          <w:p w:rsidR="00843923" w:rsidRPr="007144FB" w:rsidRDefault="00843923" w:rsidP="003E7F7F">
            <w:pPr>
              <w:pStyle w:val="NormalWeb"/>
              <w:ind w:left="851" w:right="-993"/>
              <w:jc w:val="center"/>
            </w:pPr>
            <w:r>
              <w:t>KURULMASI PROJESİ</w:t>
            </w:r>
          </w:p>
          <w:tbl>
            <w:tblPr>
              <w:tblW w:w="9939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6"/>
              <w:gridCol w:w="6733"/>
            </w:tblGrid>
            <w:tr w:rsidR="00E91605" w:rsidRPr="007144FB" w:rsidTr="003E7F7F">
              <w:trPr>
                <w:trHeight w:val="288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İhale referans numarası: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3E7F7F" w:rsidP="008C4F4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>2015/14324</w:t>
                  </w:r>
                </w:p>
              </w:tc>
            </w:tr>
            <w:tr w:rsidR="00E91605" w:rsidRPr="007144FB" w:rsidTr="003E7F7F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color w:val="000000"/>
                      <w:sz w:val="24"/>
                      <w:szCs w:val="24"/>
                    </w:rPr>
                    <w:t>1) İhale Konusu İşin</w:t>
                  </w:r>
                </w:p>
              </w:tc>
            </w:tr>
            <w:tr w:rsidR="00E91605" w:rsidRPr="007144FB" w:rsidTr="003E7F7F">
              <w:trPr>
                <w:trHeight w:val="288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a) Adı: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9D2C7C" w:rsidRDefault="003E7F7F" w:rsidP="008C4F44">
                  <w:pPr>
                    <w:framePr w:hSpace="141" w:wrap="around" w:hAnchor="page" w:x="557" w:y="-7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6" w:color="auto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>RÜZGAR</w:t>
                  </w:r>
                  <w:proofErr w:type="gramEnd"/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 xml:space="preserve"> TÜRBİNİ MÜKEMMELİYET MERKEZİ YAPIM İŞİ</w:t>
                  </w:r>
                </w:p>
              </w:tc>
            </w:tr>
            <w:tr w:rsidR="00E91605" w:rsidRPr="007144FB" w:rsidTr="003E7F7F">
              <w:trPr>
                <w:trHeight w:val="933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b) Niteliği, türü ve miktarı: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7F7F" w:rsidRPr="003E7F7F" w:rsidRDefault="003E7F7F" w:rsidP="008C4F44">
                  <w:pPr>
                    <w:framePr w:hSpace="141" w:wrap="around" w:hAnchor="page" w:x="557" w:y="-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 xml:space="preserve">20 KW </w:t>
                  </w:r>
                  <w:proofErr w:type="gramStart"/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>RÜZGAR</w:t>
                  </w:r>
                  <w:proofErr w:type="gramEnd"/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 xml:space="preserve"> TÜRBİNİ MÜKEMMELİYET MERKEZİ YAPILMASI</w:t>
                  </w:r>
                </w:p>
                <w:p w:rsidR="00E91605" w:rsidRPr="007144FB" w:rsidRDefault="00E91605" w:rsidP="008C4F44">
                  <w:pPr>
                    <w:framePr w:hSpace="141" w:wrap="around" w:hAnchor="page" w:x="557" w:y="-720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1605" w:rsidRPr="007144FB" w:rsidTr="003E7F7F">
              <w:trPr>
                <w:trHeight w:val="819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c) Yapılacağı Yer: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5E74" w:rsidRPr="007144FB" w:rsidRDefault="003E7F7F" w:rsidP="008C4F4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7F7F">
                    <w:rPr>
                      <w:rFonts w:ascii="Times New Roman" w:hAnsi="Times New Roman"/>
                      <w:sz w:val="24"/>
                      <w:szCs w:val="24"/>
                    </w:rPr>
                    <w:t>Kırıkkale Üniversitesi Kampusu Yahşihan/KIRIKKALE</w:t>
                  </w:r>
                </w:p>
              </w:tc>
            </w:tr>
            <w:tr w:rsidR="00E91605" w:rsidRPr="007144FB" w:rsidTr="003E7F7F">
              <w:trPr>
                <w:trHeight w:val="288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d) Başlangıç ve Bitiş Tarihi: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846E23" w:rsidP="008C4F4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 w:rsidR="003E7F7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E7F7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15/06/2015</w:t>
                  </w:r>
                </w:p>
              </w:tc>
            </w:tr>
            <w:tr w:rsidR="00E91605" w:rsidRPr="007144FB" w:rsidTr="003E7F7F">
              <w:trPr>
                <w:trHeight w:val="295"/>
                <w:tblCellSpacing w:w="0" w:type="dxa"/>
                <w:jc w:val="right"/>
              </w:trPr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8C4F4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e) Sözleşme Bedeli</w:t>
                  </w:r>
                </w:p>
              </w:tc>
              <w:tc>
                <w:tcPr>
                  <w:tcW w:w="3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846E23" w:rsidP="008C4F4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  <w:r w:rsidR="009D2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 TL</w:t>
                  </w:r>
                  <w:r w:rsidR="002C57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 KDV</w:t>
                  </w:r>
                  <w:r w:rsidR="00E91605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1605" w:rsidRPr="007144FB" w:rsidTr="003E7F7F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7AA" w:rsidRPr="007144FB" w:rsidRDefault="002C57AA" w:rsidP="008C4F44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Yukarıda detayları bildirilen iş için toplam </w:t>
                  </w:r>
                  <w:r w:rsidR="003E7F7F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adet teklif verilmiş ve bu tekliflerin </w:t>
                  </w:r>
                  <w:r w:rsidR="003E7F7F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adedi geçerli sayılmıştır. Söz konusu </w:t>
                  </w:r>
                  <w:r w:rsidR="003E7F7F" w:rsidRPr="003E7F7F">
                    <w:rPr>
                      <w:rFonts w:ascii="Times New Roman" w:hAnsi="Times New Roman"/>
                      <w:sz w:val="24"/>
                      <w:szCs w:val="24"/>
                    </w:rPr>
                    <w:t>Rüzgar Türbini Mükemmeliyet Merkezi Yapım İşi</w:t>
                  </w:r>
                  <w:r w:rsidR="003E7F7F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846E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</w:t>
                  </w:r>
                  <w:r w:rsidR="00846E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.0</w:t>
                  </w:r>
                  <w:r w:rsidR="00C85E74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00,00 TL’ye </w:t>
                  </w:r>
                  <w:r w:rsidR="00846E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Yücel </w:t>
                  </w:r>
                  <w:proofErr w:type="spellStart"/>
                  <w:r w:rsidR="00846E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Altun</w:t>
                  </w:r>
                  <w:proofErr w:type="spellEnd"/>
                  <w:r w:rsidR="00846E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Mühendislik firmasına </w:t>
                  </w:r>
                  <w:r w:rsidR="00C85E74">
                    <w:rPr>
                      <w:rFonts w:ascii="Times New Roman" w:hAnsi="Times New Roman"/>
                      <w:sz w:val="24"/>
                      <w:szCs w:val="24"/>
                    </w:rPr>
                    <w:t>ihale edilmiştir.</w:t>
                  </w:r>
                </w:p>
                <w:p w:rsidR="00E91605" w:rsidRPr="007144FB" w:rsidRDefault="00E91605" w:rsidP="008C4F44">
                  <w:pPr>
                    <w:framePr w:hSpace="141" w:wrap="around" w:hAnchor="page" w:x="557" w:y="-72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Kamuoyuna saygıyla duyurulur.</w:t>
                  </w:r>
                </w:p>
              </w:tc>
            </w:tr>
          </w:tbl>
          <w:p w:rsidR="009C27DE" w:rsidRDefault="009C27DE" w:rsidP="009C27DE"/>
          <w:p w:rsidR="00E91605" w:rsidRPr="00AD3FDC" w:rsidRDefault="00E91605" w:rsidP="008870EB">
            <w:pPr>
              <w:ind w:left="851" w:right="-993"/>
              <w:rPr>
                <w:vanish/>
              </w:rPr>
            </w:pPr>
          </w:p>
          <w:p w:rsidR="00E91605" w:rsidRPr="00AD3FDC" w:rsidRDefault="00E91605" w:rsidP="009C27DE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A172A"/>
    <w:rsid w:val="001C3848"/>
    <w:rsid w:val="002938A5"/>
    <w:rsid w:val="00293D2D"/>
    <w:rsid w:val="002C57AA"/>
    <w:rsid w:val="00360213"/>
    <w:rsid w:val="00361AE8"/>
    <w:rsid w:val="003635D3"/>
    <w:rsid w:val="00392344"/>
    <w:rsid w:val="0039350C"/>
    <w:rsid w:val="003E7F7F"/>
    <w:rsid w:val="00453C69"/>
    <w:rsid w:val="004F5134"/>
    <w:rsid w:val="00553407"/>
    <w:rsid w:val="00581188"/>
    <w:rsid w:val="00635C0C"/>
    <w:rsid w:val="006A4BE5"/>
    <w:rsid w:val="006B7397"/>
    <w:rsid w:val="006F1916"/>
    <w:rsid w:val="007144FB"/>
    <w:rsid w:val="00843923"/>
    <w:rsid w:val="00846E23"/>
    <w:rsid w:val="008870EB"/>
    <w:rsid w:val="008C4F44"/>
    <w:rsid w:val="00934EE3"/>
    <w:rsid w:val="009A2BA3"/>
    <w:rsid w:val="009C0A7A"/>
    <w:rsid w:val="009C27DE"/>
    <w:rsid w:val="009D2C7C"/>
    <w:rsid w:val="009D350B"/>
    <w:rsid w:val="00A35542"/>
    <w:rsid w:val="00AD3FDC"/>
    <w:rsid w:val="00B42DF4"/>
    <w:rsid w:val="00BE433A"/>
    <w:rsid w:val="00BF5253"/>
    <w:rsid w:val="00C62055"/>
    <w:rsid w:val="00C67BD0"/>
    <w:rsid w:val="00C7654C"/>
    <w:rsid w:val="00C833C0"/>
    <w:rsid w:val="00C85E74"/>
    <w:rsid w:val="00CA65BB"/>
    <w:rsid w:val="00CC5A7B"/>
    <w:rsid w:val="00CF1251"/>
    <w:rsid w:val="00D46B11"/>
    <w:rsid w:val="00D55AB7"/>
    <w:rsid w:val="00D60AF8"/>
    <w:rsid w:val="00D8268C"/>
    <w:rsid w:val="00DF634D"/>
    <w:rsid w:val="00E62495"/>
    <w:rsid w:val="00E91605"/>
    <w:rsid w:val="00EB5F6D"/>
    <w:rsid w:val="00E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2015-04-03T05:57:00Z</dcterms:created>
  <dcterms:modified xsi:type="dcterms:W3CDTF">2015-04-03T05:57:00Z</dcterms:modified>
</cp:coreProperties>
</file>