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AB" w:rsidRPr="00C57AAB" w:rsidRDefault="00C57AAB" w:rsidP="00C57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7AAB">
        <w:rPr>
          <w:rFonts w:ascii="Times New Roman" w:hAnsi="Times New Roman" w:cs="Times New Roman"/>
          <w:b/>
          <w:sz w:val="24"/>
          <w:szCs w:val="24"/>
        </w:rPr>
        <w:t>GÖREME BELEDİYE BAŞKANLIĞI</w:t>
      </w:r>
    </w:p>
    <w:p w:rsidR="00C57AAB" w:rsidRPr="00C57AAB" w:rsidRDefault="00C57AAB" w:rsidP="00C57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AAB">
        <w:rPr>
          <w:rFonts w:ascii="Times New Roman" w:hAnsi="Times New Roman" w:cs="Times New Roman"/>
          <w:b/>
          <w:sz w:val="24"/>
          <w:szCs w:val="24"/>
        </w:rPr>
        <w:t>İHALE SONUÇ FORMU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128"/>
        <w:gridCol w:w="4490"/>
      </w:tblGrid>
      <w:tr w:rsidR="00C57AAB" w:rsidRPr="00C57AAB" w:rsidTr="00C57AAB">
        <w:trPr>
          <w:tblCellSpacing w:w="15" w:type="dxa"/>
        </w:trPr>
        <w:tc>
          <w:tcPr>
            <w:tcW w:w="9102" w:type="dxa"/>
            <w:gridSpan w:val="3"/>
            <w:vAlign w:val="center"/>
            <w:hideMark/>
          </w:tcPr>
          <w:p w:rsidR="00C57AAB" w:rsidRDefault="00C57AAB" w:rsidP="00C57A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C5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hale Bilgileri </w:t>
            </w:r>
          </w:p>
          <w:p w:rsidR="00C57AAB" w:rsidRPr="00C57AAB" w:rsidRDefault="00C57AAB" w:rsidP="00C57A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İşin </w:t>
            </w:r>
            <w:proofErr w:type="gramStart"/>
            <w:r w:rsidRPr="00C57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Adı                                                              : Aydınlatma</w:t>
            </w:r>
            <w:proofErr w:type="gramEnd"/>
            <w:r w:rsidRPr="00C57A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Malzemeleri Alımı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499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İhale Kayıt No </w:t>
            </w:r>
          </w:p>
        </w:tc>
        <w:tc>
          <w:tcPr>
            <w:tcW w:w="98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5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2015/134440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499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Alımın/İşin Teslim Yeri </w:t>
            </w:r>
          </w:p>
        </w:tc>
        <w:tc>
          <w:tcPr>
            <w:tcW w:w="98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5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Göreme Kasabası GÖREME/NEVŞEHİR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499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Toplam Teklif Sayısı </w:t>
            </w:r>
          </w:p>
        </w:tc>
        <w:tc>
          <w:tcPr>
            <w:tcW w:w="98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5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499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Geçerli Teklif Sayısı </w:t>
            </w:r>
          </w:p>
        </w:tc>
        <w:tc>
          <w:tcPr>
            <w:tcW w:w="98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5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499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 Ortaklığı Teklif Sayısı </w:t>
            </w:r>
          </w:p>
        </w:tc>
        <w:tc>
          <w:tcPr>
            <w:tcW w:w="98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5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499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Konsorsiyum Teklif Sayısı </w:t>
            </w:r>
          </w:p>
        </w:tc>
        <w:tc>
          <w:tcPr>
            <w:tcW w:w="98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5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499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Yabancı İstekli Teklif Sayısı </w:t>
            </w:r>
          </w:p>
        </w:tc>
        <w:tc>
          <w:tcPr>
            <w:tcW w:w="98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45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C57AAB" w:rsidRPr="00C57AAB" w:rsidRDefault="00C57AAB" w:rsidP="00C57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128"/>
        <w:gridCol w:w="4490"/>
      </w:tblGrid>
      <w:tr w:rsidR="00C57AAB" w:rsidRPr="00C57AAB" w:rsidTr="00C57A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57AAB" w:rsidRPr="00C57AAB" w:rsidRDefault="00C57AAB" w:rsidP="00C57A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Sözleşme Bilgileri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Sözleşme Tarihi / Fatura Tarihi </w:t>
            </w:r>
          </w:p>
        </w:tc>
        <w:tc>
          <w:tcPr>
            <w:tcW w:w="50" w:type="pct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17.11.2015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Sözleşme Konusu İşin Yaklaşık Maliyeti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514.250,05  TL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Sözleşme Bedeli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426.800,00  TL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Sözleşme Konusu İşe Verilen Geçerli En Düşük Teklif Tutarı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426.800,00  TL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Sözleşme Konusu İşe Verilen Geçerli En Yüksek Teklif Tutarı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426.800,00  TL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Sözleşme Türü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Birim Fiyatlı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Alımın/İşin Başlangıç Tarihi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17.11.2015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Alımın/İşin Bitiş / Teslim Tarihi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16.07.2016 </w:t>
            </w:r>
          </w:p>
        </w:tc>
      </w:tr>
    </w:tbl>
    <w:p w:rsidR="00C57AAB" w:rsidRPr="00C57AAB" w:rsidRDefault="00C57AAB" w:rsidP="00C57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4"/>
        <w:gridCol w:w="128"/>
        <w:gridCol w:w="4490"/>
      </w:tblGrid>
      <w:tr w:rsidR="00C57AAB" w:rsidRPr="00C57AAB" w:rsidTr="00C57A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57AAB" w:rsidRPr="00C57AAB" w:rsidRDefault="00C57AAB" w:rsidP="00C57A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KİK Payı (0,0005) Bilgileri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Yatırılan Banka </w:t>
            </w:r>
          </w:p>
        </w:tc>
        <w:tc>
          <w:tcPr>
            <w:tcW w:w="50" w:type="pct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T.VAKIFLAR BANKASI T.A.O.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Gönderen Şube Kodu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219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Fiş No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>0021921932163649</w:t>
            </w:r>
            <w:proofErr w:type="gramEnd"/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Fiş Tarihi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16.11.2015 16:06:51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Yatırılan Tutar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213,40  TL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57AAB" w:rsidRPr="00C57AAB" w:rsidRDefault="00C57AAB" w:rsidP="00C57AA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Yüklenici Bilgileri </w:t>
            </w:r>
            <w:proofErr w:type="spellStart"/>
            <w:r w:rsidRPr="00C57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Bilgileri</w:t>
            </w:r>
            <w:proofErr w:type="spellEnd"/>
          </w:p>
        </w:tc>
      </w:tr>
      <w:tr w:rsidR="00C57AAB" w:rsidRPr="00C57AAB" w:rsidTr="00C57AAB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Teyit Onay Tarihi </w:t>
            </w:r>
          </w:p>
        </w:tc>
        <w:tc>
          <w:tcPr>
            <w:tcW w:w="50" w:type="pct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17.11.2015 </w:t>
            </w:r>
          </w:p>
        </w:tc>
      </w:tr>
      <w:tr w:rsidR="00C57AAB" w:rsidRPr="00C57AAB" w:rsidTr="00C57A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>Yülenicinin</w:t>
            </w:r>
            <w:proofErr w:type="spellEnd"/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Adı / Unvanı - TCKN/VKN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57AAB" w:rsidRPr="00C57AAB" w:rsidRDefault="00C57AAB" w:rsidP="00C5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ŞAHİTTİN AYDEMİR ENERJİ SİSTEMLERİ SANAYİ VE TİCARET LİMİTED ŞİRKETİ - </w:t>
            </w:r>
            <w:proofErr w:type="gramStart"/>
            <w:r w:rsidRPr="00C57AAB">
              <w:rPr>
                <w:rFonts w:ascii="Times New Roman" w:eastAsia="Times New Roman" w:hAnsi="Times New Roman" w:cs="Times New Roman"/>
                <w:sz w:val="24"/>
                <w:szCs w:val="24"/>
              </w:rPr>
              <w:t>7980619017</w:t>
            </w:r>
            <w:proofErr w:type="gramEnd"/>
          </w:p>
        </w:tc>
      </w:tr>
    </w:tbl>
    <w:p w:rsidR="003D493A" w:rsidRPr="00C57AAB" w:rsidRDefault="003D493A" w:rsidP="00C57AAB"/>
    <w:sectPr w:rsidR="003D493A" w:rsidRPr="00C57AAB" w:rsidSect="0046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73"/>
    <w:rsid w:val="003B0C73"/>
    <w:rsid w:val="003D493A"/>
    <w:rsid w:val="00456CC1"/>
    <w:rsid w:val="00463B9C"/>
    <w:rsid w:val="00C57AAB"/>
    <w:rsid w:val="00E0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57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C57AA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57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C57AA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</dc:creator>
  <cp:lastModifiedBy>Ali Rıza ÖZMEN</cp:lastModifiedBy>
  <cp:revision>2</cp:revision>
  <dcterms:created xsi:type="dcterms:W3CDTF">2015-11-26T07:47:00Z</dcterms:created>
  <dcterms:modified xsi:type="dcterms:W3CDTF">2015-11-26T07:47:00Z</dcterms:modified>
</cp:coreProperties>
</file>