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B6" w:rsidRPr="00BA10B9" w:rsidRDefault="008749B6" w:rsidP="008749B6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BA10B9">
        <w:t>İLANLI USUL İÇİN STANDART GAZETE İLANI</w:t>
      </w:r>
      <w:bookmarkEnd w:id="0"/>
      <w:r w:rsidRPr="00BA10B9">
        <w:t xml:space="preserve"> FORMU</w:t>
      </w:r>
      <w:bookmarkEnd w:id="1"/>
      <w:bookmarkEnd w:id="2"/>
    </w:p>
    <w:p w:rsidR="008749B6" w:rsidRPr="00BA10B9" w:rsidRDefault="008749B6" w:rsidP="008749B6">
      <w:pPr>
        <w:jc w:val="both"/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749B6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22860</wp:posOffset>
            </wp:positionV>
            <wp:extent cx="1454150" cy="1029335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0B9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A10B9">
        <w:rPr>
          <w:color w:val="000000"/>
          <w:sz w:val="20"/>
          <w:szCs w:val="20"/>
        </w:rPr>
        <w:t xml:space="preserve">          </w:t>
      </w:r>
    </w:p>
    <w:p w:rsidR="008749B6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749B6" w:rsidRPr="00B57563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 Black" w:hAnsi="Arial Black"/>
          <w:b/>
          <w:sz w:val="20"/>
          <w:szCs w:val="20"/>
        </w:rPr>
      </w:pPr>
      <w:r w:rsidRPr="00B57563">
        <w:rPr>
          <w:rFonts w:ascii="Arial Black" w:hAnsi="Arial Black"/>
          <w:b/>
          <w:color w:val="000000"/>
          <w:sz w:val="20"/>
          <w:szCs w:val="20"/>
        </w:rPr>
        <w:t>Okçuerler Tekstil İnşaat Sanayi ve Ticaret Ltd Şti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C50941">
        <w:rPr>
          <w:b/>
          <w:sz w:val="20"/>
          <w:szCs w:val="20"/>
        </w:rPr>
        <w:t>Mal Alımı için ihale ilanı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749B6" w:rsidRPr="00C50941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C50941">
        <w:rPr>
          <w:sz w:val="20"/>
          <w:szCs w:val="20"/>
        </w:rPr>
        <w:t>Okçuerler Tekstil İ</w:t>
      </w:r>
      <w:r>
        <w:rPr>
          <w:sz w:val="20"/>
          <w:szCs w:val="20"/>
        </w:rPr>
        <w:t>nşaat Sanayi ve Ticaret Ltd Şti</w:t>
      </w:r>
      <w:r w:rsidRPr="00BA10B9">
        <w:rPr>
          <w:sz w:val="20"/>
          <w:szCs w:val="20"/>
        </w:rPr>
        <w:t xml:space="preserve"> </w:t>
      </w:r>
      <w:r>
        <w:rPr>
          <w:sz w:val="20"/>
          <w:szCs w:val="20"/>
        </w:rPr>
        <w:t>Ahi</w:t>
      </w:r>
      <w:r w:rsidRPr="00C50941">
        <w:rPr>
          <w:sz w:val="20"/>
          <w:szCs w:val="20"/>
        </w:rPr>
        <w:t>ler Kalkınma Ajansı</w:t>
      </w:r>
      <w:r>
        <w:rPr>
          <w:sz w:val="20"/>
          <w:szCs w:val="20"/>
        </w:rPr>
        <w:t xml:space="preserve"> </w:t>
      </w:r>
      <w:r w:rsidRPr="00C50941">
        <w:rPr>
          <w:sz w:val="20"/>
          <w:szCs w:val="20"/>
        </w:rPr>
        <w:t>Sektörel Rekabet Edebilirlik Mali Destek Programı</w:t>
      </w:r>
      <w:r w:rsidRPr="00BA10B9">
        <w:rPr>
          <w:sz w:val="20"/>
          <w:szCs w:val="20"/>
        </w:rPr>
        <w:t xml:space="preserve"> kapsamında sağlanan mali destek ile</w:t>
      </w:r>
      <w:r>
        <w:rPr>
          <w:sz w:val="20"/>
          <w:szCs w:val="20"/>
        </w:rPr>
        <w:t xml:space="preserve"> </w:t>
      </w:r>
      <w:r w:rsidRPr="00C50941">
        <w:rPr>
          <w:sz w:val="20"/>
          <w:szCs w:val="20"/>
        </w:rPr>
        <w:t>Aksaray OSB Recep Tayyip Erdogan Bulvarı 2.</w:t>
      </w:r>
    </w:p>
    <w:p w:rsidR="008749B6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C50941">
        <w:rPr>
          <w:sz w:val="20"/>
          <w:szCs w:val="20"/>
        </w:rPr>
        <w:t>Sokak No: 17 Merkez / Aksaray</w:t>
      </w:r>
      <w:r>
        <w:rPr>
          <w:sz w:val="20"/>
          <w:szCs w:val="20"/>
        </w:rPr>
        <w:t xml:space="preserve">’da </w:t>
      </w:r>
      <w:r w:rsidRPr="00BA10B9">
        <w:rPr>
          <w:sz w:val="20"/>
          <w:szCs w:val="20"/>
        </w:rPr>
        <w:t>Üretim</w:t>
      </w:r>
      <w:r w:rsidRPr="00C50941">
        <w:rPr>
          <w:sz w:val="20"/>
          <w:szCs w:val="20"/>
        </w:rPr>
        <w:t xml:space="preserve"> Teknolojisinin Geliştirilmesi ile Üretim Süreçlerinin İyileştirilmesi, Üretim Kapasitesi ve Verimliliğinin Artırılması</w:t>
      </w:r>
      <w:r w:rsidRPr="00BA10B9">
        <w:rPr>
          <w:sz w:val="20"/>
          <w:szCs w:val="20"/>
        </w:rPr>
        <w:t xml:space="preserve"> için bir </w:t>
      </w:r>
      <w:r w:rsidRPr="00C50941">
        <w:rPr>
          <w:color w:val="000000"/>
          <w:sz w:val="20"/>
          <w:szCs w:val="20"/>
        </w:rPr>
        <w:t xml:space="preserve">mal alımı </w:t>
      </w:r>
      <w:r w:rsidRPr="00C50941">
        <w:rPr>
          <w:sz w:val="20"/>
          <w:szCs w:val="20"/>
        </w:rPr>
        <w:t>i</w:t>
      </w:r>
      <w:r w:rsidRPr="00BA10B9">
        <w:rPr>
          <w:sz w:val="20"/>
          <w:szCs w:val="20"/>
        </w:rPr>
        <w:t>halesi sonuçlandırmayı planlamaktadır.</w:t>
      </w:r>
    </w:p>
    <w:p w:rsidR="008749B6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 ihale kapsamında 15 Adet </w:t>
      </w:r>
      <w:r w:rsidRPr="00C50941">
        <w:rPr>
          <w:sz w:val="20"/>
          <w:szCs w:val="20"/>
        </w:rPr>
        <w:t>Bileklik Örgü Makinesi</w:t>
      </w:r>
      <w:r>
        <w:rPr>
          <w:sz w:val="20"/>
          <w:szCs w:val="20"/>
        </w:rPr>
        <w:t xml:space="preserve"> alınması planlanmaktadır.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BA10B9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C50941">
        <w:rPr>
          <w:sz w:val="20"/>
          <w:szCs w:val="20"/>
        </w:rPr>
        <w:t xml:space="preserve">Aksaray OSB </w:t>
      </w:r>
      <w:r>
        <w:rPr>
          <w:sz w:val="20"/>
          <w:szCs w:val="20"/>
        </w:rPr>
        <w:t>Recep Tayyip Erdogan Bulvarı 2.</w:t>
      </w:r>
      <w:r w:rsidRPr="00C50941">
        <w:rPr>
          <w:sz w:val="20"/>
          <w:szCs w:val="20"/>
        </w:rPr>
        <w:t xml:space="preserve">Sokak </w:t>
      </w:r>
      <w:proofErr w:type="gramStart"/>
      <w:r w:rsidRPr="00C50941">
        <w:rPr>
          <w:sz w:val="20"/>
          <w:szCs w:val="20"/>
        </w:rPr>
        <w:t>No : 17</w:t>
      </w:r>
      <w:proofErr w:type="gramEnd"/>
      <w:r w:rsidRPr="00C50941">
        <w:rPr>
          <w:sz w:val="20"/>
          <w:szCs w:val="20"/>
        </w:rPr>
        <w:t xml:space="preserve"> Merkez / Aksaray</w:t>
      </w:r>
      <w:r>
        <w:rPr>
          <w:sz w:val="20"/>
          <w:szCs w:val="20"/>
        </w:rPr>
        <w:t xml:space="preserve"> </w:t>
      </w:r>
      <w:r w:rsidRPr="00BA10B9">
        <w:rPr>
          <w:sz w:val="20"/>
          <w:szCs w:val="20"/>
        </w:rPr>
        <w:t xml:space="preserve">adresinden veya </w:t>
      </w:r>
      <w:hyperlink r:id="rId5" w:history="1">
        <w:r w:rsidRPr="00D70BF3">
          <w:rPr>
            <w:rStyle w:val="Kpr"/>
            <w:sz w:val="20"/>
            <w:szCs w:val="20"/>
          </w:rPr>
          <w:t>http://ahika.gov.tr/</w:t>
        </w:r>
      </w:hyperlink>
      <w:r>
        <w:rPr>
          <w:sz w:val="20"/>
          <w:szCs w:val="20"/>
        </w:rPr>
        <w:t xml:space="preserve"> veya </w:t>
      </w:r>
      <w:hyperlink r:id="rId6" w:history="1">
        <w:r w:rsidRPr="00D70BF3">
          <w:rPr>
            <w:rStyle w:val="Kpr"/>
            <w:sz w:val="20"/>
            <w:szCs w:val="20"/>
          </w:rPr>
          <w:t>http://www.okcuerler.com/index.html</w:t>
        </w:r>
      </w:hyperlink>
      <w:r>
        <w:rPr>
          <w:sz w:val="20"/>
          <w:szCs w:val="20"/>
        </w:rPr>
        <w:t xml:space="preserve">  </w:t>
      </w:r>
      <w:r w:rsidRPr="00BA10B9">
        <w:rPr>
          <w:sz w:val="20"/>
          <w:szCs w:val="20"/>
        </w:rPr>
        <w:t xml:space="preserve">internet adreslerinden temin edilebilir. 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BA10B9">
        <w:rPr>
          <w:sz w:val="20"/>
          <w:szCs w:val="20"/>
        </w:rPr>
        <w:t xml:space="preserve">Teklif teslimi için son tarih ve saati: </w:t>
      </w:r>
      <w:r>
        <w:rPr>
          <w:sz w:val="20"/>
          <w:szCs w:val="20"/>
        </w:rPr>
        <w:t>29.08.2014 ve saat 13.00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BA10B9">
        <w:rPr>
          <w:sz w:val="20"/>
          <w:szCs w:val="20"/>
        </w:rPr>
        <w:t>Gerekli ek bilgi ya da açıklamalar;</w:t>
      </w:r>
      <w:r w:rsidRPr="009E05A6">
        <w:rPr>
          <w:rStyle w:val="Kpr"/>
          <w:sz w:val="20"/>
          <w:szCs w:val="20"/>
        </w:rPr>
        <w:t xml:space="preserve"> </w:t>
      </w:r>
      <w:hyperlink r:id="rId7" w:history="1">
        <w:r w:rsidRPr="009E05A6">
          <w:rPr>
            <w:rStyle w:val="Kpr"/>
            <w:sz w:val="20"/>
            <w:szCs w:val="20"/>
          </w:rPr>
          <w:t>http://www.okcuerler.com/index.html</w:t>
        </w:r>
      </w:hyperlink>
      <w:r w:rsidRPr="009E05A6">
        <w:rPr>
          <w:sz w:val="20"/>
          <w:szCs w:val="20"/>
        </w:rPr>
        <w:t xml:space="preserve"> ve </w:t>
      </w:r>
      <w:hyperlink r:id="rId8" w:history="1">
        <w:r w:rsidRPr="009E05A6">
          <w:rPr>
            <w:rStyle w:val="Kpr"/>
            <w:sz w:val="20"/>
            <w:szCs w:val="20"/>
          </w:rPr>
          <w:t>http://ahika.gov.tr/</w:t>
        </w:r>
      </w:hyperlink>
      <w:r>
        <w:rPr>
          <w:sz w:val="20"/>
          <w:szCs w:val="20"/>
        </w:rPr>
        <w:t xml:space="preserve"> </w:t>
      </w:r>
      <w:r w:rsidRPr="00BA10B9">
        <w:rPr>
          <w:sz w:val="20"/>
          <w:szCs w:val="20"/>
        </w:rPr>
        <w:t xml:space="preserve"> yayınlanacaktır.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BA10B9">
        <w:rPr>
          <w:sz w:val="20"/>
          <w:szCs w:val="20"/>
        </w:rPr>
        <w:t>Teklifler</w:t>
      </w:r>
      <w:r>
        <w:rPr>
          <w:color w:val="000000"/>
          <w:sz w:val="20"/>
          <w:szCs w:val="20"/>
        </w:rPr>
        <w:t xml:space="preserve"> 29.08.2014</w:t>
      </w:r>
      <w:r w:rsidRPr="00BA10B9">
        <w:rPr>
          <w:sz w:val="20"/>
          <w:szCs w:val="20"/>
        </w:rPr>
        <w:t xml:space="preserve"> tarihinde, saat</w:t>
      </w:r>
      <w:r>
        <w:rPr>
          <w:sz w:val="20"/>
          <w:szCs w:val="20"/>
        </w:rPr>
        <w:t xml:space="preserve"> 13.00</w:t>
      </w:r>
      <w:r w:rsidRPr="00BA10B9">
        <w:rPr>
          <w:sz w:val="20"/>
          <w:szCs w:val="20"/>
        </w:rPr>
        <w:t>’da ve</w:t>
      </w:r>
      <w:r>
        <w:rPr>
          <w:sz w:val="20"/>
          <w:szCs w:val="20"/>
        </w:rPr>
        <w:t xml:space="preserve"> </w:t>
      </w:r>
      <w:r w:rsidRPr="00C50941">
        <w:rPr>
          <w:sz w:val="20"/>
          <w:szCs w:val="20"/>
        </w:rPr>
        <w:t xml:space="preserve">Aksaray </w:t>
      </w:r>
      <w:proofErr w:type="spellStart"/>
      <w:r w:rsidRPr="00C50941">
        <w:rPr>
          <w:sz w:val="20"/>
          <w:szCs w:val="20"/>
        </w:rPr>
        <w:t>Osb</w:t>
      </w:r>
      <w:proofErr w:type="spellEnd"/>
      <w:r w:rsidRPr="00C509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Recep Tayyip Erdogan Bulvarı 2. </w:t>
      </w:r>
      <w:r w:rsidRPr="00C50941">
        <w:rPr>
          <w:sz w:val="20"/>
          <w:szCs w:val="20"/>
        </w:rPr>
        <w:t>Sokak No: 17 Merkez / Aksaray</w:t>
      </w:r>
      <w:r w:rsidRPr="00BA10B9">
        <w:rPr>
          <w:sz w:val="20"/>
          <w:szCs w:val="20"/>
        </w:rPr>
        <w:t xml:space="preserve"> adresinde yapılacak oturumda açılacaktır. </w:t>
      </w:r>
    </w:p>
    <w:p w:rsidR="008749B6" w:rsidRPr="00BA10B9" w:rsidRDefault="008749B6" w:rsidP="008749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8749B6" w:rsidRPr="00BA10B9" w:rsidRDefault="008749B6" w:rsidP="008749B6">
      <w:pPr>
        <w:jc w:val="both"/>
      </w:pPr>
    </w:p>
    <w:p w:rsidR="008749B6" w:rsidRPr="00BA10B9" w:rsidRDefault="008749B6" w:rsidP="008749B6">
      <w:pPr>
        <w:jc w:val="both"/>
        <w:rPr>
          <w:lang w:eastAsia="en-US"/>
        </w:rPr>
      </w:pPr>
    </w:p>
    <w:p w:rsidR="00B0109E" w:rsidRDefault="00B0109E"/>
    <w:sectPr w:rsidR="00B0109E" w:rsidSect="00B0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9B6"/>
    <w:rsid w:val="003C60C0"/>
    <w:rsid w:val="004676E7"/>
    <w:rsid w:val="00527559"/>
    <w:rsid w:val="008749B6"/>
    <w:rsid w:val="00B0109E"/>
    <w:rsid w:val="00C40120"/>
    <w:rsid w:val="00E9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749B6"/>
    <w:pPr>
      <w:keepNext/>
      <w:spacing w:before="120" w:after="120" w:line="360" w:lineRule="auto"/>
      <w:ind w:firstLine="720"/>
      <w:jc w:val="both"/>
      <w:outlineLvl w:val="5"/>
    </w:pPr>
    <w:rPr>
      <w:b/>
      <w:bCs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749B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Kpr">
    <w:name w:val="Hyperlink"/>
    <w:uiPriority w:val="99"/>
    <w:rsid w:val="00874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ika.gov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kcuerler.co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cuerler.com/index.html" TargetMode="External"/><Relationship Id="rId5" Type="http://schemas.openxmlformats.org/officeDocument/2006/relationships/hyperlink" Target="http://ahika.gov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2014-08-06T06:59:00Z</dcterms:created>
  <dcterms:modified xsi:type="dcterms:W3CDTF">2014-08-06T06:59:00Z</dcterms:modified>
</cp:coreProperties>
</file>