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DCD" w:rsidRPr="00EE5375" w:rsidRDefault="00366DCD" w:rsidP="00366DCD">
      <w:pPr>
        <w:spacing w:after="0" w:line="240" w:lineRule="auto"/>
        <w:jc w:val="center"/>
        <w:rPr>
          <w:rFonts w:ascii="Times New Roman" w:eastAsia="Times New Roman" w:hAnsi="Times New Roman" w:cs="Times New Roman"/>
          <w:b/>
          <w:sz w:val="24"/>
          <w:szCs w:val="24"/>
          <w:lang w:eastAsia="tr-TR"/>
        </w:rPr>
      </w:pPr>
      <w:r w:rsidRPr="00EE5375">
        <w:rPr>
          <w:rFonts w:ascii="Times New Roman" w:eastAsia="Times New Roman" w:hAnsi="Times New Roman" w:cs="Times New Roman"/>
          <w:b/>
          <w:sz w:val="24"/>
          <w:szCs w:val="24"/>
          <w:lang w:eastAsia="tr-TR"/>
        </w:rPr>
        <w:t>T.C.</w:t>
      </w:r>
    </w:p>
    <w:p w:rsidR="00366DCD" w:rsidRPr="00EE5375" w:rsidRDefault="00366DCD" w:rsidP="00366DCD">
      <w:pPr>
        <w:spacing w:after="0" w:line="240" w:lineRule="auto"/>
        <w:ind w:hanging="142"/>
        <w:jc w:val="center"/>
        <w:rPr>
          <w:rFonts w:ascii="Times New Roman" w:eastAsia="Times New Roman" w:hAnsi="Times New Roman" w:cs="Times New Roman"/>
          <w:b/>
          <w:sz w:val="24"/>
          <w:szCs w:val="24"/>
          <w:lang w:eastAsia="tr-TR"/>
        </w:rPr>
      </w:pPr>
      <w:r w:rsidRPr="00EE5375">
        <w:rPr>
          <w:rFonts w:ascii="Times New Roman" w:eastAsia="Times New Roman" w:hAnsi="Times New Roman" w:cs="Times New Roman"/>
          <w:b/>
          <w:sz w:val="24"/>
          <w:szCs w:val="24"/>
          <w:lang w:eastAsia="tr-TR"/>
        </w:rPr>
        <w:t xml:space="preserve">AHİLER KALKINMA AJANSI </w:t>
      </w:r>
    </w:p>
    <w:p w:rsidR="00366DCD" w:rsidRPr="00EE5375" w:rsidRDefault="00366DCD" w:rsidP="00366DCD">
      <w:pPr>
        <w:spacing w:after="0" w:line="240" w:lineRule="auto"/>
        <w:ind w:hanging="142"/>
        <w:jc w:val="center"/>
        <w:rPr>
          <w:rFonts w:ascii="Times New Roman" w:eastAsia="Times New Roman" w:hAnsi="Times New Roman" w:cs="Times New Roman"/>
          <w:b/>
          <w:sz w:val="24"/>
          <w:szCs w:val="24"/>
          <w:lang w:eastAsia="tr-TR"/>
        </w:rPr>
      </w:pPr>
      <w:r w:rsidRPr="00EE5375">
        <w:rPr>
          <w:rFonts w:ascii="Times New Roman" w:eastAsia="Times New Roman" w:hAnsi="Times New Roman" w:cs="Times New Roman"/>
          <w:b/>
          <w:sz w:val="24"/>
          <w:szCs w:val="24"/>
          <w:lang w:eastAsia="tr-TR"/>
        </w:rPr>
        <w:t>ELEKTRİK ALIMI İHALE İLANI</w:t>
      </w:r>
    </w:p>
    <w:p w:rsidR="00366DCD" w:rsidRPr="00EE5375" w:rsidRDefault="00366DCD" w:rsidP="00366DCD">
      <w:pPr>
        <w:spacing w:after="0" w:line="240" w:lineRule="auto"/>
        <w:jc w:val="both"/>
        <w:rPr>
          <w:rFonts w:ascii="Times New Roman" w:eastAsia="Times New Roman" w:hAnsi="Times New Roman" w:cs="Times New Roman"/>
          <w:b/>
          <w:sz w:val="24"/>
          <w:szCs w:val="24"/>
          <w:lang w:eastAsia="tr-TR"/>
        </w:rPr>
      </w:pPr>
    </w:p>
    <w:p w:rsidR="00366DCD" w:rsidRPr="00EE5375" w:rsidRDefault="00366DCD" w:rsidP="00366DCD">
      <w:pPr>
        <w:spacing w:after="0" w:line="240" w:lineRule="auto"/>
        <w:jc w:val="both"/>
        <w:rPr>
          <w:rFonts w:ascii="Times New Roman" w:eastAsia="Times New Roman" w:hAnsi="Times New Roman" w:cs="Times New Roman"/>
          <w:sz w:val="24"/>
          <w:szCs w:val="24"/>
          <w:lang w:eastAsia="tr-TR"/>
        </w:rPr>
      </w:pPr>
      <w:r w:rsidRPr="00EE5375">
        <w:rPr>
          <w:rFonts w:ascii="Times New Roman" w:hAnsi="Times New Roman" w:cs="Times New Roman"/>
          <w:sz w:val="24"/>
          <w:szCs w:val="24"/>
        </w:rPr>
        <w:t>T.C. Ahiler Kalkınma Ajansı Merkez Hizmet Binasında kullanılmak üzere elektrik alımı için enerji ihalesi yapılacaktır. Kalkınma Ajansları Mal, Hizmet ve Yapım İşi Satın Alma ve İhale Usul ve Esaslarının 10 uncu maddesine göre Herkese Açık İhale Usulü ile ihale edilecektir.</w:t>
      </w:r>
    </w:p>
    <w:p w:rsidR="00366DCD" w:rsidRPr="00EE5375" w:rsidRDefault="00366DCD" w:rsidP="00366DCD">
      <w:pPr>
        <w:spacing w:after="0" w:line="240" w:lineRule="auto"/>
        <w:jc w:val="both"/>
        <w:rPr>
          <w:rFonts w:ascii="Times New Roman" w:eastAsia="Times New Roman" w:hAnsi="Times New Roman" w:cs="Times New Roman"/>
          <w:sz w:val="24"/>
          <w:szCs w:val="24"/>
          <w:lang w:eastAsia="tr-TR"/>
        </w:rPr>
      </w:pPr>
    </w:p>
    <w:p w:rsidR="00366DCD" w:rsidRPr="00EE5375" w:rsidRDefault="00366DCD" w:rsidP="00366DCD">
      <w:pPr>
        <w:spacing w:after="0" w:line="240" w:lineRule="auto"/>
        <w:jc w:val="both"/>
        <w:rPr>
          <w:rFonts w:ascii="Times New Roman" w:eastAsia="Times New Roman" w:hAnsi="Times New Roman" w:cs="Times New Roman"/>
          <w:b/>
          <w:sz w:val="24"/>
          <w:szCs w:val="24"/>
          <w:lang w:eastAsia="tr-TR"/>
        </w:rPr>
      </w:pPr>
      <w:r w:rsidRPr="00EE5375">
        <w:rPr>
          <w:rFonts w:ascii="Times New Roman" w:eastAsia="Times New Roman" w:hAnsi="Times New Roman" w:cs="Times New Roman"/>
          <w:b/>
          <w:sz w:val="24"/>
          <w:szCs w:val="24"/>
          <w:lang w:eastAsia="tr-TR"/>
        </w:rPr>
        <w:t xml:space="preserve">İdarenin Adı: T.C. AHİLER KALKINMA AJANSI </w:t>
      </w:r>
    </w:p>
    <w:p w:rsidR="00366DCD" w:rsidRPr="00EE5375" w:rsidRDefault="00366DCD" w:rsidP="00366DCD">
      <w:pPr>
        <w:spacing w:after="0" w:line="240" w:lineRule="auto"/>
        <w:jc w:val="both"/>
        <w:rPr>
          <w:rFonts w:ascii="Times New Roman" w:eastAsia="Times New Roman" w:hAnsi="Times New Roman" w:cs="Times New Roman"/>
          <w:sz w:val="24"/>
          <w:szCs w:val="24"/>
          <w:lang w:eastAsia="tr-TR"/>
        </w:rPr>
      </w:pPr>
      <w:r w:rsidRPr="00EE5375">
        <w:rPr>
          <w:rFonts w:ascii="Times New Roman" w:eastAsia="Times New Roman" w:hAnsi="Times New Roman" w:cs="Times New Roman"/>
          <w:b/>
          <w:sz w:val="24"/>
          <w:szCs w:val="24"/>
          <w:lang w:eastAsia="tr-TR"/>
        </w:rPr>
        <w:t xml:space="preserve">Adresi: </w:t>
      </w:r>
      <w:r w:rsidRPr="00EE5375">
        <w:rPr>
          <w:rFonts w:ascii="Times New Roman" w:eastAsia="Times New Roman" w:hAnsi="Times New Roman" w:cs="Times New Roman"/>
          <w:sz w:val="24"/>
          <w:szCs w:val="24"/>
          <w:lang w:eastAsia="tr-TR"/>
        </w:rPr>
        <w:t xml:space="preserve">Cevher </w:t>
      </w:r>
      <w:proofErr w:type="spellStart"/>
      <w:r w:rsidRPr="00EE5375">
        <w:rPr>
          <w:rFonts w:ascii="Times New Roman" w:eastAsia="Times New Roman" w:hAnsi="Times New Roman" w:cs="Times New Roman"/>
          <w:sz w:val="24"/>
          <w:szCs w:val="24"/>
          <w:lang w:eastAsia="tr-TR"/>
        </w:rPr>
        <w:t>Dudayev</w:t>
      </w:r>
      <w:proofErr w:type="spellEnd"/>
      <w:r w:rsidRPr="00EE5375">
        <w:rPr>
          <w:rFonts w:ascii="Times New Roman" w:eastAsia="Times New Roman" w:hAnsi="Times New Roman" w:cs="Times New Roman"/>
          <w:sz w:val="24"/>
          <w:szCs w:val="24"/>
          <w:lang w:eastAsia="tr-TR"/>
        </w:rPr>
        <w:t xml:space="preserve"> Mah. Vatan Cad. No:42 Merkez-NEVŞEHİR</w:t>
      </w:r>
    </w:p>
    <w:p w:rsidR="00366DCD" w:rsidRPr="00EE5375" w:rsidRDefault="00EE5375" w:rsidP="00366DCD">
      <w:pPr>
        <w:spacing w:after="0" w:line="240" w:lineRule="auto"/>
        <w:jc w:val="both"/>
        <w:rPr>
          <w:rFonts w:ascii="Times New Roman" w:eastAsia="Times New Roman" w:hAnsi="Times New Roman" w:cs="Times New Roman"/>
          <w:sz w:val="24"/>
          <w:szCs w:val="24"/>
          <w:lang w:eastAsia="tr-TR"/>
        </w:rPr>
      </w:pPr>
      <w:hyperlink r:id="rId6" w:history="1">
        <w:r w:rsidR="00366DCD" w:rsidRPr="00EE5375">
          <w:rPr>
            <w:rFonts w:ascii="Times New Roman" w:eastAsia="Times New Roman" w:hAnsi="Times New Roman" w:cs="Times New Roman"/>
            <w:b/>
            <w:sz w:val="24"/>
            <w:szCs w:val="24"/>
            <w:lang w:eastAsia="tr-TR"/>
          </w:rPr>
          <w:t>Tel-</w:t>
        </w:r>
        <w:proofErr w:type="spellStart"/>
        <w:r w:rsidR="00366DCD" w:rsidRPr="00EE5375">
          <w:rPr>
            <w:rFonts w:ascii="Times New Roman" w:eastAsia="Times New Roman" w:hAnsi="Times New Roman" w:cs="Times New Roman"/>
            <w:b/>
            <w:sz w:val="24"/>
            <w:szCs w:val="24"/>
            <w:lang w:eastAsia="tr-TR"/>
          </w:rPr>
          <w:t>Fax</w:t>
        </w:r>
        <w:proofErr w:type="spellEnd"/>
      </w:hyperlink>
      <w:r w:rsidR="00366DCD" w:rsidRPr="00EE5375">
        <w:rPr>
          <w:rFonts w:ascii="Times New Roman" w:eastAsia="Times New Roman" w:hAnsi="Times New Roman" w:cs="Times New Roman"/>
          <w:b/>
          <w:sz w:val="24"/>
          <w:szCs w:val="24"/>
          <w:lang w:eastAsia="tr-TR"/>
        </w:rPr>
        <w:t xml:space="preserve">: </w:t>
      </w:r>
      <w:r w:rsidR="00366DCD" w:rsidRPr="00EE5375">
        <w:rPr>
          <w:rFonts w:ascii="Times New Roman" w:eastAsia="Times New Roman" w:hAnsi="Times New Roman" w:cs="Times New Roman"/>
          <w:sz w:val="24"/>
          <w:szCs w:val="24"/>
          <w:lang w:eastAsia="tr-TR"/>
        </w:rPr>
        <w:t xml:space="preserve">0 384 214 36 </w:t>
      </w:r>
      <w:bookmarkStart w:id="0" w:name="_GoBack"/>
      <w:bookmarkEnd w:id="0"/>
      <w:r w:rsidR="00366DCD" w:rsidRPr="00EE5375">
        <w:rPr>
          <w:rFonts w:ascii="Times New Roman" w:eastAsia="Times New Roman" w:hAnsi="Times New Roman" w:cs="Times New Roman"/>
          <w:sz w:val="24"/>
          <w:szCs w:val="24"/>
          <w:lang w:eastAsia="tr-TR"/>
        </w:rPr>
        <w:t>66 – 0 384 214 00 46</w:t>
      </w:r>
    </w:p>
    <w:p w:rsidR="00366DCD" w:rsidRPr="00EE5375" w:rsidRDefault="00366DCD" w:rsidP="00366DCD">
      <w:pPr>
        <w:spacing w:after="0" w:line="240" w:lineRule="auto"/>
        <w:jc w:val="both"/>
        <w:rPr>
          <w:rFonts w:ascii="Times New Roman" w:eastAsia="Times New Roman" w:hAnsi="Times New Roman" w:cs="Times New Roman"/>
          <w:b/>
          <w:sz w:val="24"/>
          <w:szCs w:val="24"/>
          <w:lang w:eastAsia="tr-TR"/>
        </w:rPr>
      </w:pPr>
      <w:r w:rsidRPr="00EE5375">
        <w:rPr>
          <w:rFonts w:ascii="Times New Roman" w:eastAsia="Times New Roman" w:hAnsi="Times New Roman" w:cs="Times New Roman"/>
          <w:b/>
          <w:sz w:val="24"/>
          <w:szCs w:val="24"/>
          <w:lang w:eastAsia="tr-TR"/>
        </w:rPr>
        <w:t>İhale konusu hizmetin niteliği, adı, türü, miktarı, süresi:</w:t>
      </w:r>
    </w:p>
    <w:p w:rsidR="00366DCD" w:rsidRPr="00EE5375" w:rsidRDefault="00366DCD" w:rsidP="00366DCD">
      <w:pPr>
        <w:spacing w:after="0" w:line="240" w:lineRule="auto"/>
        <w:jc w:val="both"/>
        <w:rPr>
          <w:rFonts w:ascii="Times New Roman" w:hAnsi="Times New Roman" w:cs="Times New Roman"/>
          <w:sz w:val="24"/>
          <w:szCs w:val="24"/>
        </w:rPr>
      </w:pPr>
      <w:r w:rsidRPr="00EE5375">
        <w:rPr>
          <w:rFonts w:ascii="Times New Roman" w:hAnsi="Times New Roman" w:cs="Times New Roman"/>
          <w:sz w:val="24"/>
          <w:szCs w:val="24"/>
        </w:rPr>
        <w:t>T.C. Ahiler Kalkınma Ajansı Merkez Hizmet Binasında kullanılmak üzere elektrik alımı için enerji ihalesi yapılacaktır.</w:t>
      </w:r>
    </w:p>
    <w:p w:rsidR="00366DCD" w:rsidRPr="00EE5375" w:rsidRDefault="00366DCD" w:rsidP="00366DCD">
      <w:pPr>
        <w:spacing w:after="0" w:line="240" w:lineRule="auto"/>
        <w:jc w:val="both"/>
        <w:rPr>
          <w:rFonts w:ascii="Times New Roman" w:eastAsia="Times New Roman" w:hAnsi="Times New Roman" w:cs="Times New Roman"/>
          <w:sz w:val="24"/>
          <w:szCs w:val="24"/>
          <w:lang w:eastAsia="tr-TR"/>
        </w:rPr>
      </w:pPr>
      <w:r w:rsidRPr="00EE5375">
        <w:rPr>
          <w:rFonts w:ascii="Times New Roman" w:eastAsia="Times New Roman" w:hAnsi="Times New Roman" w:cs="Times New Roman"/>
          <w:b/>
          <w:sz w:val="24"/>
          <w:szCs w:val="24"/>
          <w:lang w:eastAsia="tr-TR"/>
        </w:rPr>
        <w:t xml:space="preserve">İhale konusu işin süresi: </w:t>
      </w:r>
      <w:r w:rsidRPr="00EE5375">
        <w:rPr>
          <w:rFonts w:ascii="Times New Roman" w:eastAsia="Times New Roman" w:hAnsi="Times New Roman" w:cs="Times New Roman"/>
          <w:sz w:val="24"/>
          <w:szCs w:val="24"/>
          <w:lang w:eastAsia="tr-TR"/>
        </w:rPr>
        <w:t xml:space="preserve">1 (bir) yıl   </w:t>
      </w:r>
    </w:p>
    <w:p w:rsidR="00366DCD" w:rsidRPr="00EE5375" w:rsidRDefault="00366DCD" w:rsidP="00366DCD">
      <w:pPr>
        <w:spacing w:after="0" w:line="240" w:lineRule="auto"/>
        <w:jc w:val="both"/>
        <w:rPr>
          <w:rFonts w:ascii="Times New Roman" w:hAnsi="Times New Roman" w:cs="Times New Roman"/>
          <w:sz w:val="24"/>
          <w:szCs w:val="24"/>
        </w:rPr>
      </w:pPr>
      <w:r w:rsidRPr="00EE5375">
        <w:rPr>
          <w:rFonts w:ascii="Times New Roman" w:eastAsia="Times New Roman" w:hAnsi="Times New Roman" w:cs="Times New Roman"/>
          <w:b/>
          <w:sz w:val="24"/>
          <w:szCs w:val="24"/>
          <w:lang w:eastAsia="tr-TR"/>
        </w:rPr>
        <w:t xml:space="preserve">İhale konusu işin yapılacağı yer: </w:t>
      </w:r>
      <w:r w:rsidRPr="00EE5375">
        <w:rPr>
          <w:rFonts w:ascii="Times New Roman" w:hAnsi="Times New Roman" w:cs="Times New Roman"/>
          <w:sz w:val="24"/>
          <w:szCs w:val="24"/>
        </w:rPr>
        <w:t>T.C. Ahiler Kalkınma Ajansı Merkez Hizmet Binası;</w:t>
      </w:r>
      <w:r w:rsidRPr="00EE5375">
        <w:rPr>
          <w:rFonts w:ascii="Times New Roman" w:eastAsia="Times New Roman" w:hAnsi="Times New Roman" w:cs="Times New Roman"/>
          <w:sz w:val="24"/>
          <w:szCs w:val="24"/>
          <w:lang w:eastAsia="tr-TR"/>
        </w:rPr>
        <w:t xml:space="preserve"> Cevher </w:t>
      </w:r>
      <w:proofErr w:type="spellStart"/>
      <w:r w:rsidRPr="00EE5375">
        <w:rPr>
          <w:rFonts w:ascii="Times New Roman" w:eastAsia="Times New Roman" w:hAnsi="Times New Roman" w:cs="Times New Roman"/>
          <w:sz w:val="24"/>
          <w:szCs w:val="24"/>
          <w:lang w:eastAsia="tr-TR"/>
        </w:rPr>
        <w:t>Dudayev</w:t>
      </w:r>
      <w:proofErr w:type="spellEnd"/>
      <w:r w:rsidRPr="00EE5375">
        <w:rPr>
          <w:rFonts w:ascii="Times New Roman" w:eastAsia="Times New Roman" w:hAnsi="Times New Roman" w:cs="Times New Roman"/>
          <w:sz w:val="24"/>
          <w:szCs w:val="24"/>
          <w:lang w:eastAsia="tr-TR"/>
        </w:rPr>
        <w:t xml:space="preserve"> Mah. Vatan Cad. No:42 Merkez-NEVŞEHİR</w:t>
      </w:r>
    </w:p>
    <w:p w:rsidR="00366DCD" w:rsidRPr="00EE5375" w:rsidRDefault="00366DCD" w:rsidP="00366DCD">
      <w:pPr>
        <w:spacing w:after="0" w:line="240" w:lineRule="auto"/>
        <w:jc w:val="both"/>
        <w:rPr>
          <w:rFonts w:ascii="Times New Roman" w:eastAsia="Times New Roman" w:hAnsi="Times New Roman" w:cs="Times New Roman"/>
          <w:sz w:val="24"/>
          <w:szCs w:val="24"/>
          <w:lang w:eastAsia="tr-TR"/>
        </w:rPr>
      </w:pPr>
      <w:r w:rsidRPr="00EE5375">
        <w:rPr>
          <w:rFonts w:ascii="Times New Roman" w:eastAsia="Times New Roman" w:hAnsi="Times New Roman" w:cs="Times New Roman"/>
          <w:b/>
          <w:sz w:val="24"/>
          <w:szCs w:val="24"/>
          <w:lang w:eastAsia="tr-TR"/>
        </w:rPr>
        <w:t xml:space="preserve">İhale Usulü: </w:t>
      </w:r>
      <w:r w:rsidRPr="00EE5375">
        <w:rPr>
          <w:rFonts w:ascii="Times New Roman" w:eastAsia="Times New Roman" w:hAnsi="Times New Roman" w:cs="Times New Roman"/>
          <w:sz w:val="24"/>
          <w:szCs w:val="24"/>
          <w:lang w:eastAsia="tr-TR"/>
        </w:rPr>
        <w:t xml:space="preserve">Kalkınma Ajansları Mal, Hizmet ve Yapım İşi Satın Alma ve İhale Usul ve Esaslarının 10 uncu maddesine göre </w:t>
      </w:r>
      <w:r w:rsidRPr="00EE5375">
        <w:rPr>
          <w:rFonts w:ascii="Times New Roman" w:eastAsia="Times New Roman" w:hAnsi="Times New Roman" w:cs="Times New Roman"/>
          <w:b/>
          <w:sz w:val="24"/>
          <w:szCs w:val="24"/>
          <w:lang w:eastAsia="tr-TR"/>
        </w:rPr>
        <w:t>Herkese Açık İhale Usulü</w:t>
      </w:r>
      <w:r w:rsidRPr="00EE5375">
        <w:rPr>
          <w:rFonts w:ascii="Times New Roman" w:eastAsia="Times New Roman" w:hAnsi="Times New Roman" w:cs="Times New Roman"/>
          <w:sz w:val="24"/>
          <w:szCs w:val="24"/>
          <w:lang w:eastAsia="tr-TR"/>
        </w:rPr>
        <w:t xml:space="preserve"> </w:t>
      </w:r>
    </w:p>
    <w:p w:rsidR="00366DCD" w:rsidRPr="00EE5375" w:rsidRDefault="00366DCD" w:rsidP="00366DCD">
      <w:pPr>
        <w:tabs>
          <w:tab w:val="left" w:pos="567"/>
          <w:tab w:val="left" w:leader="dot" w:pos="8505"/>
          <w:tab w:val="left" w:leader="dot" w:pos="9072"/>
        </w:tabs>
        <w:spacing w:after="0" w:line="240" w:lineRule="auto"/>
        <w:ind w:right="113"/>
        <w:contextualSpacing/>
        <w:jc w:val="both"/>
        <w:rPr>
          <w:rFonts w:ascii="Times New Roman" w:eastAsia="Times New Roman" w:hAnsi="Times New Roman" w:cs="Times New Roman"/>
          <w:bCs/>
          <w:sz w:val="24"/>
          <w:szCs w:val="24"/>
          <w:lang w:eastAsia="tr-TR"/>
        </w:rPr>
      </w:pPr>
      <w:r w:rsidRPr="00EE5375">
        <w:rPr>
          <w:rFonts w:ascii="Times New Roman" w:eastAsia="Times New Roman" w:hAnsi="Times New Roman" w:cs="Times New Roman"/>
          <w:b/>
          <w:sz w:val="24"/>
          <w:szCs w:val="24"/>
          <w:lang w:eastAsia="tr-TR"/>
        </w:rPr>
        <w:t xml:space="preserve">İhaleye katılabilme şartları ve istenilen belgeler: </w:t>
      </w:r>
      <w:r w:rsidRPr="00EE5375">
        <w:rPr>
          <w:rFonts w:ascii="Times New Roman" w:eastAsia="Times New Roman" w:hAnsi="Times New Roman" w:cs="Times New Roman"/>
          <w:bCs/>
          <w:sz w:val="24"/>
          <w:szCs w:val="24"/>
          <w:lang w:eastAsia="tr-TR"/>
        </w:rPr>
        <w:t xml:space="preserve">Ajans Genel Sekreterlik Merkez Binası Cevher </w:t>
      </w:r>
      <w:proofErr w:type="spellStart"/>
      <w:r w:rsidRPr="00EE5375">
        <w:rPr>
          <w:rFonts w:ascii="Times New Roman" w:eastAsia="Times New Roman" w:hAnsi="Times New Roman" w:cs="Times New Roman"/>
          <w:bCs/>
          <w:sz w:val="24"/>
          <w:szCs w:val="24"/>
          <w:lang w:eastAsia="tr-TR"/>
        </w:rPr>
        <w:t>Dudayev</w:t>
      </w:r>
      <w:proofErr w:type="spellEnd"/>
      <w:r w:rsidRPr="00EE5375">
        <w:rPr>
          <w:rFonts w:ascii="Times New Roman" w:eastAsia="Times New Roman" w:hAnsi="Times New Roman" w:cs="Times New Roman"/>
          <w:bCs/>
          <w:sz w:val="24"/>
          <w:szCs w:val="24"/>
          <w:lang w:eastAsia="tr-TR"/>
        </w:rPr>
        <w:t xml:space="preserve"> Mah. Vatan Cad. No:42 Merkez-NEVŞEHİR adresinden Ahmet </w:t>
      </w:r>
      <w:r w:rsidR="00EE5375" w:rsidRPr="00EE5375">
        <w:rPr>
          <w:rFonts w:ascii="Times New Roman" w:eastAsia="Times New Roman" w:hAnsi="Times New Roman" w:cs="Times New Roman"/>
          <w:bCs/>
          <w:sz w:val="24"/>
          <w:szCs w:val="24"/>
          <w:lang w:eastAsia="tr-TR"/>
        </w:rPr>
        <w:t>Mert ÖZTAN</w:t>
      </w:r>
      <w:r w:rsidRPr="00EE5375">
        <w:rPr>
          <w:rFonts w:ascii="Times New Roman" w:eastAsia="Times New Roman" w:hAnsi="Times New Roman" w:cs="Times New Roman"/>
          <w:bCs/>
          <w:sz w:val="24"/>
          <w:szCs w:val="24"/>
          <w:lang w:eastAsia="tr-TR"/>
        </w:rPr>
        <w:t>’ d</w:t>
      </w:r>
      <w:r w:rsidR="00EE5375" w:rsidRPr="00EE5375">
        <w:rPr>
          <w:rFonts w:ascii="Times New Roman" w:eastAsia="Times New Roman" w:hAnsi="Times New Roman" w:cs="Times New Roman"/>
          <w:bCs/>
          <w:sz w:val="24"/>
          <w:szCs w:val="24"/>
          <w:lang w:eastAsia="tr-TR"/>
        </w:rPr>
        <w:t>a</w:t>
      </w:r>
      <w:r w:rsidRPr="00EE5375">
        <w:rPr>
          <w:rFonts w:ascii="Times New Roman" w:eastAsia="Times New Roman" w:hAnsi="Times New Roman" w:cs="Times New Roman"/>
          <w:bCs/>
          <w:sz w:val="24"/>
          <w:szCs w:val="24"/>
          <w:lang w:eastAsia="tr-TR"/>
        </w:rPr>
        <w:t>n temin edebilirler.</w:t>
      </w:r>
    </w:p>
    <w:p w:rsidR="00366DCD" w:rsidRPr="00EE5375" w:rsidRDefault="00366DCD" w:rsidP="00366DCD">
      <w:pPr>
        <w:tabs>
          <w:tab w:val="left" w:pos="567"/>
          <w:tab w:val="left" w:leader="dot" w:pos="8505"/>
          <w:tab w:val="left" w:leader="dot" w:pos="9072"/>
        </w:tabs>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b/>
          <w:sz w:val="24"/>
          <w:szCs w:val="24"/>
          <w:lang w:eastAsia="tr-TR"/>
        </w:rPr>
      </w:pPr>
      <w:r w:rsidRPr="00EE5375">
        <w:rPr>
          <w:rFonts w:ascii="Times New Roman" w:eastAsia="Times New Roman" w:hAnsi="Times New Roman" w:cs="Times New Roman"/>
          <w:b/>
          <w:sz w:val="24"/>
          <w:szCs w:val="24"/>
          <w:lang w:eastAsia="tr-TR"/>
        </w:rPr>
        <w:t xml:space="preserve">İhaleye katılabilmek için gereken belgeler </w:t>
      </w:r>
    </w:p>
    <w:p w:rsidR="00366DCD" w:rsidRPr="00EE5375" w:rsidRDefault="00366DCD" w:rsidP="00366DCD">
      <w:pPr>
        <w:tabs>
          <w:tab w:val="left" w:pos="567"/>
          <w:tab w:val="left" w:leader="dot" w:pos="8505"/>
          <w:tab w:val="left" w:leader="dot" w:pos="9072"/>
        </w:tabs>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sz w:val="24"/>
          <w:szCs w:val="24"/>
          <w:lang w:eastAsia="tr-TR"/>
        </w:rPr>
      </w:pPr>
      <w:r w:rsidRPr="00EE5375">
        <w:rPr>
          <w:rFonts w:ascii="Times New Roman" w:eastAsia="Times New Roman" w:hAnsi="Times New Roman" w:cs="Times New Roman"/>
          <w:b/>
          <w:sz w:val="24"/>
          <w:szCs w:val="24"/>
          <w:lang w:eastAsia="tr-TR"/>
        </w:rPr>
        <w:t xml:space="preserve">(1) </w:t>
      </w:r>
      <w:r w:rsidRPr="00EE5375">
        <w:rPr>
          <w:rFonts w:ascii="Times New Roman" w:eastAsia="Times New Roman" w:hAnsi="Times New Roman" w:cs="Times New Roman"/>
          <w:sz w:val="24"/>
          <w:szCs w:val="24"/>
          <w:lang w:eastAsia="tr-TR"/>
        </w:rPr>
        <w:t>İsteklilerin ihaleye katılabilmeleri için aşağıda sayılan belgeleri teklifleri kapsamında sunmaları gerekir:</w:t>
      </w:r>
    </w:p>
    <w:p w:rsidR="00366DCD" w:rsidRPr="00EE5375" w:rsidRDefault="00366DCD" w:rsidP="00366DCD">
      <w:pPr>
        <w:tabs>
          <w:tab w:val="left" w:pos="567"/>
          <w:tab w:val="left" w:leader="dot" w:pos="8505"/>
          <w:tab w:val="left" w:leader="dot" w:pos="9072"/>
        </w:tabs>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sz w:val="24"/>
          <w:szCs w:val="24"/>
          <w:lang w:eastAsia="tr-TR"/>
        </w:rPr>
      </w:pPr>
      <w:r w:rsidRPr="00EE5375">
        <w:rPr>
          <w:rFonts w:ascii="Times New Roman" w:eastAsia="Times New Roman" w:hAnsi="Times New Roman" w:cs="Times New Roman"/>
          <w:sz w:val="24"/>
          <w:szCs w:val="24"/>
          <w:lang w:eastAsia="tr-TR"/>
        </w:rPr>
        <w:t>a) Mevzuatı gereği kayıtlı olduğu ticaret ve/veya sanayi odası veya ilgili meslek odası belgesi;</w:t>
      </w:r>
    </w:p>
    <w:p w:rsidR="00366DCD" w:rsidRPr="00EE5375" w:rsidRDefault="00366DCD" w:rsidP="00366DCD">
      <w:pPr>
        <w:tabs>
          <w:tab w:val="left" w:pos="567"/>
          <w:tab w:val="left" w:leader="dot" w:pos="8505"/>
          <w:tab w:val="left" w:leader="dot" w:pos="9072"/>
        </w:tabs>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sz w:val="24"/>
          <w:szCs w:val="24"/>
          <w:lang w:eastAsia="tr-TR"/>
        </w:rPr>
      </w:pPr>
      <w:r w:rsidRPr="00EE5375">
        <w:rPr>
          <w:rFonts w:ascii="Times New Roman" w:eastAsia="Times New Roman" w:hAnsi="Times New Roman" w:cs="Times New Roman"/>
          <w:sz w:val="24"/>
          <w:szCs w:val="24"/>
          <w:lang w:eastAsia="tr-TR"/>
        </w:rPr>
        <w:t xml:space="preserve">1) Gerçek kişi olması halinde, kayıtlı olduğu ticaret ve/veya sanayi odasından ya da ilgili meslek odasından, ilk ilan veya ihale tarihinin içinde bulunduğu yılda alınmış, odaya kayıtlı olduğunu gösterir belge, </w:t>
      </w:r>
    </w:p>
    <w:p w:rsidR="00366DCD" w:rsidRPr="00EE5375" w:rsidRDefault="00366DCD" w:rsidP="00366DCD">
      <w:pPr>
        <w:tabs>
          <w:tab w:val="left" w:pos="567"/>
          <w:tab w:val="left" w:leader="dot" w:pos="8505"/>
          <w:tab w:val="left" w:leader="dot" w:pos="9072"/>
        </w:tabs>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sz w:val="24"/>
          <w:szCs w:val="24"/>
          <w:lang w:eastAsia="tr-TR"/>
        </w:rPr>
      </w:pPr>
      <w:r w:rsidRPr="00EE5375">
        <w:rPr>
          <w:rFonts w:ascii="Times New Roman" w:eastAsia="Times New Roman" w:hAnsi="Times New Roman" w:cs="Times New Roman"/>
          <w:sz w:val="24"/>
          <w:szCs w:val="24"/>
          <w:lang w:eastAsia="tr-TR"/>
        </w:rPr>
        <w:t xml:space="preserve">2) Tüzel kişi olması halinde, ilgili mevzuatı gereği kayıtlı bulunduğu ticaret ve/veya sanayi odasından, ilk ilan veya ihale tarihinin içinde bulunduğu yılda alınmış, tüzel kişiliğin odaya kayıtlı olduğunu gösterir belge, </w:t>
      </w:r>
    </w:p>
    <w:p w:rsidR="00366DCD" w:rsidRPr="00EE5375" w:rsidRDefault="00366DCD" w:rsidP="00366DCD">
      <w:pPr>
        <w:tabs>
          <w:tab w:val="left" w:pos="567"/>
          <w:tab w:val="left" w:leader="dot" w:pos="8505"/>
          <w:tab w:val="left" w:leader="dot" w:pos="9072"/>
        </w:tabs>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sz w:val="24"/>
          <w:szCs w:val="24"/>
          <w:lang w:eastAsia="tr-TR"/>
        </w:rPr>
      </w:pPr>
      <w:r w:rsidRPr="00EE5375">
        <w:rPr>
          <w:rFonts w:ascii="Times New Roman" w:eastAsia="Times New Roman" w:hAnsi="Times New Roman" w:cs="Times New Roman"/>
          <w:sz w:val="24"/>
          <w:szCs w:val="24"/>
          <w:lang w:eastAsia="tr-TR"/>
        </w:rPr>
        <w:t>b) Teklif vermeye yetkili olduğunu gösteren imza beyannamesi veya imza sirküleri;</w:t>
      </w:r>
    </w:p>
    <w:p w:rsidR="00366DCD" w:rsidRPr="00EE5375" w:rsidRDefault="00366DCD" w:rsidP="00366DCD">
      <w:pPr>
        <w:tabs>
          <w:tab w:val="left" w:pos="567"/>
          <w:tab w:val="left" w:leader="dot" w:pos="8505"/>
          <w:tab w:val="left" w:leader="dot" w:pos="9072"/>
        </w:tabs>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sz w:val="24"/>
          <w:szCs w:val="24"/>
          <w:highlight w:val="yellow"/>
          <w:lang w:eastAsia="tr-TR"/>
        </w:rPr>
      </w:pPr>
      <w:r w:rsidRPr="00EE5375">
        <w:rPr>
          <w:rFonts w:ascii="Times New Roman" w:eastAsia="Times New Roman" w:hAnsi="Times New Roman" w:cs="Times New Roman"/>
          <w:sz w:val="24"/>
          <w:szCs w:val="24"/>
          <w:lang w:eastAsia="tr-TR"/>
        </w:rPr>
        <w:t>1) Gerçek kişi olması halinde, noter tasdikli imza beyannamesi,</w:t>
      </w:r>
    </w:p>
    <w:p w:rsidR="00366DCD" w:rsidRPr="00EE5375" w:rsidRDefault="00366DCD" w:rsidP="00366DCD">
      <w:pPr>
        <w:tabs>
          <w:tab w:val="left" w:pos="567"/>
          <w:tab w:val="left" w:leader="dot" w:pos="8505"/>
          <w:tab w:val="left" w:leader="dot" w:pos="9072"/>
        </w:tabs>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sz w:val="24"/>
          <w:szCs w:val="24"/>
          <w:lang w:eastAsia="tr-TR"/>
        </w:rPr>
      </w:pPr>
      <w:proofErr w:type="gramStart"/>
      <w:r w:rsidRPr="00EE5375">
        <w:rPr>
          <w:rFonts w:ascii="Times New Roman" w:eastAsia="Times New Roman" w:hAnsi="Times New Roman" w:cs="Times New Roman"/>
          <w:sz w:val="24"/>
          <w:szCs w:val="24"/>
          <w:lang w:eastAsia="tr-TR"/>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366DCD" w:rsidRPr="00EE5375" w:rsidRDefault="00366DCD" w:rsidP="00366DCD">
      <w:pPr>
        <w:tabs>
          <w:tab w:val="left" w:pos="567"/>
          <w:tab w:val="left" w:leader="dot" w:pos="8505"/>
          <w:tab w:val="left" w:leader="dot" w:pos="9072"/>
        </w:tabs>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sz w:val="24"/>
          <w:szCs w:val="24"/>
          <w:lang w:eastAsia="tr-TR"/>
        </w:rPr>
      </w:pPr>
      <w:r w:rsidRPr="00EE5375">
        <w:rPr>
          <w:rFonts w:ascii="Times New Roman" w:eastAsia="Times New Roman" w:hAnsi="Times New Roman" w:cs="Times New Roman"/>
          <w:sz w:val="24"/>
          <w:szCs w:val="24"/>
          <w:lang w:eastAsia="tr-TR"/>
        </w:rPr>
        <w:t>c) Bu Şartname ekinde yer alan standart forma uygun teklif mektubu</w:t>
      </w:r>
      <w:r w:rsidR="009C6281" w:rsidRPr="00EE5375">
        <w:rPr>
          <w:rFonts w:ascii="Times New Roman" w:eastAsia="Times New Roman" w:hAnsi="Times New Roman" w:cs="Times New Roman"/>
          <w:sz w:val="24"/>
          <w:szCs w:val="24"/>
          <w:lang w:eastAsia="tr-TR"/>
        </w:rPr>
        <w:t xml:space="preserve"> (EK 1 ve EK 2)</w:t>
      </w:r>
      <w:r w:rsidRPr="00EE5375">
        <w:rPr>
          <w:rFonts w:ascii="Times New Roman" w:eastAsia="Times New Roman" w:hAnsi="Times New Roman" w:cs="Times New Roman"/>
          <w:sz w:val="24"/>
          <w:szCs w:val="24"/>
          <w:lang w:eastAsia="tr-TR"/>
        </w:rPr>
        <w:t xml:space="preserve"> </w:t>
      </w:r>
    </w:p>
    <w:p w:rsidR="00366DCD" w:rsidRPr="00EE5375" w:rsidRDefault="00366DCD" w:rsidP="00366DCD">
      <w:pPr>
        <w:tabs>
          <w:tab w:val="left" w:pos="567"/>
          <w:tab w:val="left" w:leader="dot" w:pos="8505"/>
          <w:tab w:val="left" w:leader="dot" w:pos="9072"/>
        </w:tabs>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sz w:val="24"/>
          <w:szCs w:val="24"/>
          <w:lang w:eastAsia="tr-TR"/>
        </w:rPr>
      </w:pPr>
      <w:proofErr w:type="gramStart"/>
      <w:r w:rsidRPr="00EE5375">
        <w:rPr>
          <w:rFonts w:ascii="Times New Roman" w:eastAsia="Times New Roman" w:hAnsi="Times New Roman" w:cs="Times New Roman"/>
          <w:sz w:val="24"/>
          <w:szCs w:val="24"/>
          <w:lang w:eastAsia="tr-TR"/>
        </w:rPr>
        <w:t xml:space="preserve">d) Bu Şartnamede belirlenen geçici teminata ilişkin standart forma </w:t>
      </w:r>
      <w:r w:rsidR="00EC64AC" w:rsidRPr="00EE5375">
        <w:rPr>
          <w:rFonts w:ascii="Times New Roman" w:eastAsia="Times New Roman" w:hAnsi="Times New Roman" w:cs="Times New Roman"/>
          <w:sz w:val="24"/>
          <w:szCs w:val="24"/>
          <w:lang w:eastAsia="tr-TR"/>
        </w:rPr>
        <w:t xml:space="preserve">(EK 4) </w:t>
      </w:r>
      <w:r w:rsidRPr="00EE5375">
        <w:rPr>
          <w:rFonts w:ascii="Times New Roman" w:eastAsia="Times New Roman" w:hAnsi="Times New Roman" w:cs="Times New Roman"/>
          <w:sz w:val="24"/>
          <w:szCs w:val="24"/>
          <w:lang w:eastAsia="tr-TR"/>
        </w:rPr>
        <w:t>uygun geçici teminat mektubu veya geçici teminat mektupları dışındaki teminatların Ajansın banka hesabına yatırıldığını gösteren makbuzlar, (T.C. Ahiler Kalkınma Ajansının Vakıflar Bankası Nevşehir Sanayi Şubesi’nde bulunan TR 24 0001 5001 5800 7297 2192 03 IBAN numaralı banka hesabı)</w:t>
      </w:r>
      <w:proofErr w:type="gramEnd"/>
    </w:p>
    <w:p w:rsidR="00366DCD" w:rsidRPr="00EE5375" w:rsidRDefault="00366DCD" w:rsidP="00366DCD">
      <w:pPr>
        <w:tabs>
          <w:tab w:val="left" w:pos="567"/>
          <w:tab w:val="left" w:leader="dot" w:pos="8505"/>
          <w:tab w:val="left" w:leader="dot" w:pos="9072"/>
        </w:tabs>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sz w:val="24"/>
          <w:szCs w:val="24"/>
          <w:lang w:eastAsia="tr-TR"/>
        </w:rPr>
      </w:pPr>
      <w:r w:rsidRPr="00EE5375">
        <w:rPr>
          <w:rFonts w:ascii="Times New Roman" w:eastAsia="Times New Roman" w:hAnsi="Times New Roman" w:cs="Times New Roman"/>
          <w:sz w:val="24"/>
          <w:szCs w:val="24"/>
          <w:lang w:eastAsia="tr-TR"/>
        </w:rPr>
        <w:t>e) İhale konusu işin yerine getirilmesi için alınması zorunlu olan ve ilgili mevzuatında o iş için özel olarak düzenlenen sicil, izin, ruhsat vb. belgeler Mal Alımı İhaleleri Uygulama Yönetmeliğinde düzenlenen yeterlik belgeleri,</w:t>
      </w:r>
    </w:p>
    <w:p w:rsidR="00366DCD" w:rsidRPr="00EE5375" w:rsidRDefault="00366DCD" w:rsidP="00366DCD">
      <w:pPr>
        <w:tabs>
          <w:tab w:val="left" w:pos="567"/>
          <w:tab w:val="left" w:pos="709"/>
          <w:tab w:val="left" w:pos="1305"/>
          <w:tab w:val="left" w:pos="7938"/>
          <w:tab w:val="left" w:leader="dot" w:pos="9072"/>
        </w:tabs>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sz w:val="24"/>
          <w:szCs w:val="24"/>
          <w:lang w:eastAsia="tr-TR"/>
        </w:rPr>
      </w:pPr>
      <w:r w:rsidRPr="00EE5375">
        <w:rPr>
          <w:rFonts w:ascii="Times New Roman" w:eastAsia="Times New Roman" w:hAnsi="Times New Roman" w:cs="Times New Roman"/>
          <w:sz w:val="24"/>
          <w:szCs w:val="24"/>
          <w:lang w:eastAsia="tr-TR"/>
        </w:rPr>
        <w:t>f) </w:t>
      </w:r>
      <w:proofErr w:type="gramStart"/>
      <w:r w:rsidRPr="00EE5375">
        <w:rPr>
          <w:rFonts w:ascii="Times New Roman" w:eastAsia="Times New Roman" w:hAnsi="Times New Roman" w:cs="Times New Roman"/>
          <w:sz w:val="24"/>
          <w:szCs w:val="24"/>
          <w:lang w:eastAsia="tr-TR"/>
        </w:rPr>
        <w:t>Vekaleten</w:t>
      </w:r>
      <w:proofErr w:type="gramEnd"/>
      <w:r w:rsidRPr="00EE5375">
        <w:rPr>
          <w:rFonts w:ascii="Times New Roman" w:eastAsia="Times New Roman" w:hAnsi="Times New Roman" w:cs="Times New Roman"/>
          <w:sz w:val="24"/>
          <w:szCs w:val="24"/>
          <w:lang w:eastAsia="tr-TR"/>
        </w:rPr>
        <w:t xml:space="preserve"> ihaleye katılma halinde, vekil adına düzenlenmiş, ihaleye katılmaya ilişkin noter onaylı vekaletname ile vekilin noter tasdikli imza beyannamesi,</w:t>
      </w:r>
    </w:p>
    <w:p w:rsidR="00366DCD" w:rsidRPr="00EE5375" w:rsidRDefault="00366DCD" w:rsidP="00366DCD">
      <w:pPr>
        <w:shd w:val="clear" w:color="auto" w:fill="FFFFFF"/>
        <w:tabs>
          <w:tab w:val="left" w:pos="567"/>
          <w:tab w:val="left" w:leader="dot" w:pos="8505"/>
          <w:tab w:val="left" w:leader="dot" w:pos="9072"/>
        </w:tabs>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sz w:val="24"/>
          <w:szCs w:val="24"/>
          <w:lang w:eastAsia="tr-TR"/>
        </w:rPr>
      </w:pPr>
      <w:r w:rsidRPr="00EE5375">
        <w:rPr>
          <w:rFonts w:ascii="Times New Roman" w:eastAsia="Times New Roman" w:hAnsi="Times New Roman" w:cs="Times New Roman"/>
          <w:sz w:val="24"/>
          <w:szCs w:val="24"/>
          <w:lang w:eastAsia="tr-TR"/>
        </w:rPr>
        <w:lastRenderedPageBreak/>
        <w:t xml:space="preserve">g) İsteklinin ortak girişim olması halinde, bu Şartname ekinde yer alan standart forma uygun iş ortaklığı beyannamesi, </w:t>
      </w:r>
      <w:r w:rsidR="00CA5C72" w:rsidRPr="00EE5375">
        <w:rPr>
          <w:rFonts w:ascii="Times New Roman" w:eastAsia="Times New Roman" w:hAnsi="Times New Roman" w:cs="Times New Roman"/>
          <w:sz w:val="24"/>
          <w:szCs w:val="24"/>
          <w:lang w:eastAsia="tr-TR"/>
        </w:rPr>
        <w:t xml:space="preserve">(EK3) </w:t>
      </w:r>
    </w:p>
    <w:p w:rsidR="003968D2" w:rsidRPr="00EE5375" w:rsidRDefault="00366DCD" w:rsidP="00366DCD">
      <w:pPr>
        <w:tabs>
          <w:tab w:val="left" w:pos="567"/>
          <w:tab w:val="left" w:leader="dot" w:pos="8505"/>
          <w:tab w:val="left" w:leader="dot" w:pos="9072"/>
        </w:tabs>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sz w:val="24"/>
          <w:szCs w:val="24"/>
          <w:lang w:eastAsia="tr-TR"/>
        </w:rPr>
      </w:pPr>
      <w:r w:rsidRPr="00EE5375">
        <w:rPr>
          <w:rFonts w:ascii="Times New Roman" w:eastAsia="Times New Roman" w:hAnsi="Times New Roman" w:cs="Times New Roman"/>
          <w:sz w:val="24"/>
          <w:szCs w:val="24"/>
          <w:lang w:eastAsia="tr-TR"/>
        </w:rPr>
        <w:t xml:space="preserve">h) Adres Beyanı </w:t>
      </w:r>
      <w:r w:rsidR="00EC64AC" w:rsidRPr="00EE5375">
        <w:rPr>
          <w:rFonts w:ascii="Times New Roman" w:eastAsia="Times New Roman" w:hAnsi="Times New Roman" w:cs="Times New Roman"/>
          <w:sz w:val="24"/>
          <w:szCs w:val="24"/>
          <w:lang w:eastAsia="tr-TR"/>
        </w:rPr>
        <w:t xml:space="preserve">(EK 7) </w:t>
      </w:r>
    </w:p>
    <w:p w:rsidR="003968D2" w:rsidRPr="00EE5375" w:rsidRDefault="00366DCD" w:rsidP="00366DCD">
      <w:pPr>
        <w:tabs>
          <w:tab w:val="left" w:pos="567"/>
          <w:tab w:val="left" w:leader="dot" w:pos="8505"/>
          <w:tab w:val="left" w:leader="dot" w:pos="9072"/>
        </w:tabs>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sz w:val="24"/>
          <w:szCs w:val="24"/>
          <w:lang w:eastAsia="tr-TR"/>
        </w:rPr>
      </w:pPr>
      <w:r w:rsidRPr="00EE5375">
        <w:rPr>
          <w:rFonts w:ascii="Times New Roman" w:eastAsia="Times New Roman" w:hAnsi="Times New Roman" w:cs="Times New Roman"/>
          <w:sz w:val="24"/>
          <w:szCs w:val="24"/>
          <w:lang w:eastAsia="tr-TR"/>
        </w:rPr>
        <w:t xml:space="preserve">i) Yasaklı olunmadığına dair taahhütname  </w:t>
      </w:r>
      <w:r w:rsidR="00EC64AC" w:rsidRPr="00EE5375">
        <w:rPr>
          <w:rFonts w:ascii="Times New Roman" w:eastAsia="Times New Roman" w:hAnsi="Times New Roman" w:cs="Times New Roman"/>
          <w:sz w:val="24"/>
          <w:szCs w:val="24"/>
          <w:lang w:eastAsia="tr-TR"/>
        </w:rPr>
        <w:t>(EK 6)</w:t>
      </w:r>
    </w:p>
    <w:p w:rsidR="00366DCD" w:rsidRPr="00EE5375" w:rsidRDefault="00366DCD" w:rsidP="00366DCD">
      <w:pPr>
        <w:tabs>
          <w:tab w:val="left" w:pos="567"/>
          <w:tab w:val="left" w:leader="dot" w:pos="8505"/>
          <w:tab w:val="left" w:leader="dot" w:pos="9072"/>
        </w:tabs>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sz w:val="24"/>
          <w:szCs w:val="24"/>
          <w:lang w:eastAsia="tr-TR"/>
        </w:rPr>
      </w:pPr>
      <w:r w:rsidRPr="00EE5375">
        <w:rPr>
          <w:rFonts w:ascii="Times New Roman" w:eastAsia="Times New Roman" w:hAnsi="Times New Roman" w:cs="Times New Roman"/>
          <w:sz w:val="24"/>
          <w:szCs w:val="24"/>
          <w:lang w:eastAsia="tr-TR"/>
        </w:rPr>
        <w:t>k) İhale ilan tarihinden sonra alınmış Vergi ve SGK borcu olmadığına ilişkin belgeler</w:t>
      </w:r>
    </w:p>
    <w:p w:rsidR="00366DCD" w:rsidRPr="00EE5375" w:rsidRDefault="00366DCD" w:rsidP="00366DCD">
      <w:pPr>
        <w:spacing w:after="0" w:line="240" w:lineRule="auto"/>
        <w:jc w:val="both"/>
        <w:rPr>
          <w:rFonts w:ascii="Times New Roman" w:eastAsia="Times New Roman" w:hAnsi="Times New Roman" w:cs="Times New Roman"/>
          <w:sz w:val="24"/>
          <w:szCs w:val="24"/>
          <w:lang w:eastAsia="tr-TR"/>
        </w:rPr>
      </w:pPr>
      <w:r w:rsidRPr="00EE5375">
        <w:rPr>
          <w:rFonts w:ascii="Times New Roman" w:eastAsia="Times New Roman" w:hAnsi="Times New Roman" w:cs="Times New Roman"/>
          <w:b/>
          <w:sz w:val="24"/>
          <w:szCs w:val="24"/>
          <w:lang w:eastAsia="tr-TR"/>
        </w:rPr>
        <w:t>İhale dokümanının görülmesi ve satın alınması:</w:t>
      </w:r>
      <w:r w:rsidRPr="00EE5375">
        <w:rPr>
          <w:rFonts w:ascii="Times New Roman" w:eastAsia="Times New Roman" w:hAnsi="Times New Roman" w:cs="Times New Roman"/>
          <w:sz w:val="24"/>
          <w:szCs w:val="24"/>
          <w:lang w:eastAsia="tr-TR"/>
        </w:rPr>
        <w:t xml:space="preserve"> İhale dokümanı, idarenin adresinde görülebilir ve </w:t>
      </w:r>
      <w:r w:rsidR="00EC64AC" w:rsidRPr="00EE5375">
        <w:rPr>
          <w:rFonts w:ascii="Times New Roman" w:eastAsia="Times New Roman" w:hAnsi="Times New Roman" w:cs="Times New Roman"/>
          <w:sz w:val="24"/>
          <w:szCs w:val="24"/>
          <w:lang w:eastAsia="tr-TR"/>
        </w:rPr>
        <w:t>10</w:t>
      </w:r>
      <w:r w:rsidRPr="00EE5375">
        <w:rPr>
          <w:rFonts w:ascii="Times New Roman" w:eastAsia="Times New Roman" w:hAnsi="Times New Roman" w:cs="Times New Roman"/>
          <w:sz w:val="24"/>
          <w:szCs w:val="24"/>
          <w:lang w:eastAsia="tr-TR"/>
        </w:rPr>
        <w:t>0,00 (</w:t>
      </w:r>
      <w:r w:rsidR="00EC64AC" w:rsidRPr="00EE5375">
        <w:rPr>
          <w:rFonts w:ascii="Times New Roman" w:eastAsia="Times New Roman" w:hAnsi="Times New Roman" w:cs="Times New Roman"/>
          <w:sz w:val="24"/>
          <w:szCs w:val="24"/>
          <w:lang w:eastAsia="tr-TR"/>
        </w:rPr>
        <w:t>Yüz</w:t>
      </w:r>
      <w:r w:rsidRPr="00EE5375">
        <w:rPr>
          <w:rFonts w:ascii="Times New Roman" w:eastAsia="Times New Roman" w:hAnsi="Times New Roman" w:cs="Times New Roman"/>
          <w:sz w:val="24"/>
          <w:szCs w:val="24"/>
          <w:lang w:eastAsia="tr-TR"/>
        </w:rPr>
        <w:t>) Türk Lirası karşılığı Ajans adresinden satın alınabilir.</w:t>
      </w:r>
    </w:p>
    <w:p w:rsidR="00366DCD" w:rsidRPr="00EE5375" w:rsidRDefault="00366DCD" w:rsidP="00366DCD">
      <w:pPr>
        <w:spacing w:after="0" w:line="240" w:lineRule="auto"/>
        <w:jc w:val="both"/>
        <w:rPr>
          <w:rFonts w:ascii="Times New Roman" w:eastAsia="Times New Roman" w:hAnsi="Times New Roman" w:cs="Times New Roman"/>
          <w:sz w:val="24"/>
          <w:szCs w:val="24"/>
          <w:lang w:eastAsia="tr-TR"/>
        </w:rPr>
      </w:pPr>
      <w:r w:rsidRPr="00EE5375">
        <w:rPr>
          <w:rFonts w:ascii="Times New Roman" w:eastAsia="Times New Roman" w:hAnsi="Times New Roman" w:cs="Times New Roman"/>
          <w:b/>
          <w:sz w:val="24"/>
          <w:szCs w:val="24"/>
          <w:lang w:eastAsia="tr-TR"/>
        </w:rPr>
        <w:t xml:space="preserve">Geçici Teminat: </w:t>
      </w:r>
      <w:r w:rsidRPr="00EE5375">
        <w:rPr>
          <w:rFonts w:ascii="Times New Roman" w:eastAsia="Times New Roman" w:hAnsi="Times New Roman" w:cs="Times New Roman"/>
          <w:sz w:val="24"/>
          <w:szCs w:val="24"/>
          <w:lang w:eastAsia="tr-TR"/>
        </w:rPr>
        <w:t xml:space="preserve">İstekliler teklif ettikleri bedelin %3’ünden az olmamak üzere geçici teminat vereceklerdir. Nakit teminatlar Ahiler Kalkınma Ajansının Vakıflar Bankası Nevşehir Sanayi Şubesi’nde bulunan TR 24 0001 5001 5800 7297 2192 03 IBAN numaralı banka hesabına </w:t>
      </w:r>
      <w:r w:rsidRPr="00EE5375">
        <w:rPr>
          <w:rFonts w:ascii="Times New Roman" w:eastAsia="Times New Roman" w:hAnsi="Times New Roman" w:cs="Times New Roman"/>
          <w:b/>
          <w:sz w:val="24"/>
          <w:szCs w:val="24"/>
          <w:lang w:eastAsia="tr-TR"/>
        </w:rPr>
        <w:t>‘</w:t>
      </w:r>
      <w:r w:rsidRPr="00EE5375">
        <w:rPr>
          <w:rFonts w:ascii="Times New Roman" w:eastAsia="Times New Roman" w:hAnsi="Times New Roman" w:cs="Times New Roman"/>
          <w:sz w:val="24"/>
          <w:szCs w:val="24"/>
          <w:lang w:eastAsia="tr-TR"/>
        </w:rPr>
        <w:t>geçici teminat</w:t>
      </w:r>
      <w:r w:rsidRPr="00EE5375">
        <w:rPr>
          <w:rFonts w:ascii="Times New Roman" w:eastAsia="Times New Roman" w:hAnsi="Times New Roman" w:cs="Times New Roman"/>
          <w:b/>
          <w:sz w:val="24"/>
          <w:szCs w:val="24"/>
          <w:lang w:eastAsia="tr-TR"/>
        </w:rPr>
        <w:t>’</w:t>
      </w:r>
      <w:r w:rsidRPr="00EE5375">
        <w:rPr>
          <w:rFonts w:ascii="Times New Roman" w:eastAsia="Times New Roman" w:hAnsi="Times New Roman" w:cs="Times New Roman"/>
          <w:sz w:val="24"/>
          <w:szCs w:val="24"/>
          <w:lang w:eastAsia="tr-TR"/>
        </w:rPr>
        <w:t xml:space="preserve"> olarak yatırılacaktır. </w:t>
      </w:r>
    </w:p>
    <w:p w:rsidR="00366DCD" w:rsidRPr="00EE5375" w:rsidRDefault="00366DCD" w:rsidP="00366DCD">
      <w:pPr>
        <w:spacing w:after="0" w:line="240" w:lineRule="auto"/>
        <w:jc w:val="both"/>
        <w:rPr>
          <w:rFonts w:ascii="Times New Roman" w:eastAsia="Times New Roman" w:hAnsi="Times New Roman" w:cs="Times New Roman"/>
          <w:sz w:val="24"/>
          <w:szCs w:val="24"/>
          <w:lang w:eastAsia="tr-TR"/>
        </w:rPr>
      </w:pPr>
      <w:r w:rsidRPr="00EE5375">
        <w:rPr>
          <w:rFonts w:ascii="Times New Roman" w:eastAsia="Times New Roman" w:hAnsi="Times New Roman" w:cs="Times New Roman"/>
          <w:b/>
          <w:sz w:val="24"/>
          <w:szCs w:val="24"/>
          <w:lang w:eastAsia="tr-TR"/>
        </w:rPr>
        <w:t xml:space="preserve">Teklifler; </w:t>
      </w:r>
      <w:r w:rsidR="009D667E" w:rsidRPr="00EE5375">
        <w:rPr>
          <w:rFonts w:ascii="Times New Roman" w:eastAsia="Times New Roman" w:hAnsi="Times New Roman" w:cs="Times New Roman"/>
          <w:sz w:val="24"/>
          <w:szCs w:val="24"/>
          <w:lang w:eastAsia="tr-TR"/>
        </w:rPr>
        <w:t>2</w:t>
      </w:r>
      <w:r w:rsidR="00EE5375" w:rsidRPr="00EE5375">
        <w:rPr>
          <w:rFonts w:ascii="Times New Roman" w:eastAsia="Times New Roman" w:hAnsi="Times New Roman" w:cs="Times New Roman"/>
          <w:sz w:val="24"/>
          <w:szCs w:val="24"/>
          <w:lang w:eastAsia="tr-TR"/>
        </w:rPr>
        <w:t>3</w:t>
      </w:r>
      <w:r w:rsidR="003968D2" w:rsidRPr="00EE5375">
        <w:rPr>
          <w:rFonts w:ascii="Times New Roman" w:eastAsia="Times New Roman" w:hAnsi="Times New Roman" w:cs="Times New Roman"/>
          <w:sz w:val="24"/>
          <w:szCs w:val="24"/>
          <w:lang w:eastAsia="tr-TR"/>
        </w:rPr>
        <w:t>/0</w:t>
      </w:r>
      <w:r w:rsidR="00EE5375" w:rsidRPr="00EE5375">
        <w:rPr>
          <w:rFonts w:ascii="Times New Roman" w:eastAsia="Times New Roman" w:hAnsi="Times New Roman" w:cs="Times New Roman"/>
          <w:sz w:val="24"/>
          <w:szCs w:val="24"/>
          <w:lang w:eastAsia="tr-TR"/>
        </w:rPr>
        <w:t>3</w:t>
      </w:r>
      <w:r w:rsidRPr="00EE5375">
        <w:rPr>
          <w:rFonts w:ascii="Times New Roman" w:eastAsia="Times New Roman" w:hAnsi="Times New Roman" w:cs="Times New Roman"/>
          <w:sz w:val="24"/>
          <w:szCs w:val="24"/>
          <w:lang w:eastAsia="tr-TR"/>
        </w:rPr>
        <w:t>/20</w:t>
      </w:r>
      <w:r w:rsidR="00EE5375" w:rsidRPr="00EE5375">
        <w:rPr>
          <w:rFonts w:ascii="Times New Roman" w:eastAsia="Times New Roman" w:hAnsi="Times New Roman" w:cs="Times New Roman"/>
          <w:sz w:val="24"/>
          <w:szCs w:val="24"/>
          <w:lang w:eastAsia="tr-TR"/>
        </w:rPr>
        <w:t>20</w:t>
      </w:r>
      <w:r w:rsidRPr="00EE5375">
        <w:rPr>
          <w:rFonts w:ascii="Times New Roman" w:eastAsia="Times New Roman" w:hAnsi="Times New Roman" w:cs="Times New Roman"/>
          <w:sz w:val="24"/>
          <w:szCs w:val="24"/>
          <w:lang w:eastAsia="tr-TR"/>
        </w:rPr>
        <w:t xml:space="preserve"> </w:t>
      </w:r>
      <w:r w:rsidR="009D667E" w:rsidRPr="00EE5375">
        <w:rPr>
          <w:rFonts w:ascii="Times New Roman" w:eastAsia="Times New Roman" w:hAnsi="Times New Roman" w:cs="Times New Roman"/>
          <w:sz w:val="24"/>
          <w:szCs w:val="24"/>
          <w:lang w:eastAsia="tr-TR"/>
        </w:rPr>
        <w:t xml:space="preserve">Pazartesi </w:t>
      </w:r>
      <w:r w:rsidRPr="00EE5375">
        <w:rPr>
          <w:rFonts w:ascii="Times New Roman" w:eastAsia="Times New Roman" w:hAnsi="Times New Roman" w:cs="Times New Roman"/>
          <w:sz w:val="24"/>
          <w:szCs w:val="24"/>
          <w:lang w:eastAsia="tr-TR"/>
        </w:rPr>
        <w:t>saat; 1</w:t>
      </w:r>
      <w:r w:rsidR="00EE5375" w:rsidRPr="00EE5375">
        <w:rPr>
          <w:rFonts w:ascii="Times New Roman" w:eastAsia="Times New Roman" w:hAnsi="Times New Roman" w:cs="Times New Roman"/>
          <w:sz w:val="24"/>
          <w:szCs w:val="24"/>
          <w:lang w:eastAsia="tr-TR"/>
        </w:rPr>
        <w:t>5</w:t>
      </w:r>
      <w:r w:rsidRPr="00EE5375">
        <w:rPr>
          <w:rFonts w:ascii="Times New Roman" w:eastAsia="Times New Roman" w:hAnsi="Times New Roman" w:cs="Times New Roman"/>
          <w:sz w:val="24"/>
          <w:szCs w:val="24"/>
          <w:lang w:eastAsia="tr-TR"/>
        </w:rPr>
        <w:t>:</w:t>
      </w:r>
      <w:r w:rsidR="003968D2" w:rsidRPr="00EE5375">
        <w:rPr>
          <w:rFonts w:ascii="Times New Roman" w:eastAsia="Times New Roman" w:hAnsi="Times New Roman" w:cs="Times New Roman"/>
          <w:sz w:val="24"/>
          <w:szCs w:val="24"/>
          <w:lang w:eastAsia="tr-TR"/>
        </w:rPr>
        <w:t>0</w:t>
      </w:r>
      <w:r w:rsidRPr="00EE5375">
        <w:rPr>
          <w:rFonts w:ascii="Times New Roman" w:eastAsia="Times New Roman" w:hAnsi="Times New Roman" w:cs="Times New Roman"/>
          <w:sz w:val="24"/>
          <w:szCs w:val="24"/>
          <w:lang w:eastAsia="tr-TR"/>
        </w:rPr>
        <w:t xml:space="preserve">0’ </w:t>
      </w:r>
      <w:r w:rsidR="003968D2" w:rsidRPr="00EE5375">
        <w:rPr>
          <w:rFonts w:ascii="Times New Roman" w:eastAsia="Times New Roman" w:hAnsi="Times New Roman" w:cs="Times New Roman"/>
          <w:sz w:val="24"/>
          <w:szCs w:val="24"/>
          <w:lang w:eastAsia="tr-TR"/>
        </w:rPr>
        <w:t>e</w:t>
      </w:r>
      <w:r w:rsidRPr="00EE5375">
        <w:rPr>
          <w:rFonts w:ascii="Times New Roman" w:eastAsia="Times New Roman" w:hAnsi="Times New Roman" w:cs="Times New Roman"/>
          <w:b/>
          <w:sz w:val="24"/>
          <w:szCs w:val="24"/>
          <w:lang w:eastAsia="tr-TR"/>
        </w:rPr>
        <w:t xml:space="preserve"> </w:t>
      </w:r>
      <w:r w:rsidRPr="00EE5375">
        <w:rPr>
          <w:rFonts w:ascii="Times New Roman" w:eastAsia="Times New Roman" w:hAnsi="Times New Roman" w:cs="Times New Roman"/>
          <w:sz w:val="24"/>
          <w:szCs w:val="24"/>
          <w:lang w:eastAsia="tr-TR"/>
        </w:rPr>
        <w:t>kadar;</w:t>
      </w:r>
      <w:r w:rsidRPr="00EE5375">
        <w:rPr>
          <w:rFonts w:ascii="Times New Roman" w:eastAsia="Times New Roman" w:hAnsi="Times New Roman" w:cs="Times New Roman"/>
          <w:b/>
          <w:sz w:val="24"/>
          <w:szCs w:val="24"/>
          <w:lang w:eastAsia="tr-TR"/>
        </w:rPr>
        <w:t xml:space="preserve"> </w:t>
      </w:r>
      <w:r w:rsidRPr="00EE5375">
        <w:rPr>
          <w:rFonts w:ascii="Times New Roman" w:eastAsia="Times New Roman" w:hAnsi="Times New Roman" w:cs="Times New Roman"/>
          <w:sz w:val="24"/>
          <w:szCs w:val="24"/>
          <w:lang w:eastAsia="tr-TR"/>
        </w:rPr>
        <w:t>İdarenin</w:t>
      </w:r>
      <w:r w:rsidRPr="00EE5375">
        <w:rPr>
          <w:rFonts w:ascii="Times New Roman" w:eastAsia="Times New Roman" w:hAnsi="Times New Roman" w:cs="Times New Roman"/>
          <w:b/>
          <w:sz w:val="24"/>
          <w:szCs w:val="24"/>
          <w:lang w:eastAsia="tr-TR"/>
        </w:rPr>
        <w:t xml:space="preserve"> </w:t>
      </w:r>
      <w:r w:rsidRPr="00EE5375">
        <w:rPr>
          <w:rFonts w:ascii="Times New Roman" w:eastAsia="Times New Roman" w:hAnsi="Times New Roman" w:cs="Times New Roman"/>
          <w:sz w:val="24"/>
          <w:szCs w:val="24"/>
          <w:lang w:eastAsia="tr-TR"/>
        </w:rPr>
        <w:t xml:space="preserve">Cevher </w:t>
      </w:r>
      <w:proofErr w:type="spellStart"/>
      <w:r w:rsidRPr="00EE5375">
        <w:rPr>
          <w:rFonts w:ascii="Times New Roman" w:eastAsia="Times New Roman" w:hAnsi="Times New Roman" w:cs="Times New Roman"/>
          <w:sz w:val="24"/>
          <w:szCs w:val="24"/>
          <w:lang w:eastAsia="tr-TR"/>
        </w:rPr>
        <w:t>Dudayev</w:t>
      </w:r>
      <w:proofErr w:type="spellEnd"/>
      <w:r w:rsidRPr="00EE5375">
        <w:rPr>
          <w:rFonts w:ascii="Times New Roman" w:eastAsia="Times New Roman" w:hAnsi="Times New Roman" w:cs="Times New Roman"/>
          <w:sz w:val="24"/>
          <w:szCs w:val="24"/>
          <w:lang w:eastAsia="tr-TR"/>
        </w:rPr>
        <w:t xml:space="preserve"> Mah. Vatan Cad. No:42 Merkez-NEVŞEHİR adresine teslim edilebilir. Tekliflerin İhale tarihinden itibaren en az </w:t>
      </w:r>
      <w:r w:rsidR="00EE5375" w:rsidRPr="00EE5375">
        <w:rPr>
          <w:rFonts w:ascii="Times New Roman" w:eastAsia="Times New Roman" w:hAnsi="Times New Roman" w:cs="Times New Roman"/>
          <w:sz w:val="24"/>
          <w:szCs w:val="24"/>
          <w:lang w:eastAsia="tr-TR"/>
        </w:rPr>
        <w:t>45</w:t>
      </w:r>
      <w:r w:rsidRPr="00EE5375">
        <w:rPr>
          <w:rFonts w:ascii="Times New Roman" w:eastAsia="Times New Roman" w:hAnsi="Times New Roman" w:cs="Times New Roman"/>
          <w:sz w:val="24"/>
          <w:szCs w:val="24"/>
          <w:lang w:eastAsia="tr-TR"/>
        </w:rPr>
        <w:t xml:space="preserve"> gün geçerlilik süresi bulunmalıdır.</w:t>
      </w:r>
    </w:p>
    <w:p w:rsidR="00366DCD" w:rsidRPr="00EE5375" w:rsidRDefault="00366DCD" w:rsidP="00366DCD">
      <w:pPr>
        <w:spacing w:after="0" w:line="240" w:lineRule="auto"/>
        <w:jc w:val="both"/>
        <w:rPr>
          <w:rFonts w:ascii="Times New Roman" w:eastAsia="Times New Roman" w:hAnsi="Times New Roman" w:cs="Times New Roman"/>
          <w:b/>
          <w:sz w:val="24"/>
          <w:szCs w:val="24"/>
          <w:lang w:eastAsia="tr-TR"/>
        </w:rPr>
      </w:pPr>
      <w:r w:rsidRPr="00EE5375">
        <w:rPr>
          <w:rFonts w:ascii="Times New Roman" w:eastAsia="Times New Roman" w:hAnsi="Times New Roman" w:cs="Times New Roman"/>
          <w:b/>
          <w:sz w:val="24"/>
          <w:szCs w:val="24"/>
          <w:lang w:eastAsia="tr-TR"/>
        </w:rPr>
        <w:t>Ahiler Kalkınma Ajansı, 2886 sayılı Devlet İhale Kanunu ile 4734 sayılı Kamu İhale Kanunu hükümlerine tabi olmadığından, ilan edilen hizmet alımına ilişkin işi ihale edip etmemekte, kısmen ihale etmekte veya dilediğine kısmen veya tamamen vermekte serbesttir. İhalenin tamamen veya kısmen iptal edilmesi nedeniyle istekliler Ajanstan herhangi bir hak talebinde bulunamaz.</w:t>
      </w:r>
    </w:p>
    <w:p w:rsidR="009A7C0E" w:rsidRPr="00EE5375" w:rsidRDefault="009A7C0E" w:rsidP="00366DCD">
      <w:pPr>
        <w:rPr>
          <w:rFonts w:ascii="Times New Roman" w:hAnsi="Times New Roman" w:cs="Times New Roman"/>
          <w:sz w:val="24"/>
          <w:szCs w:val="24"/>
        </w:rPr>
      </w:pPr>
    </w:p>
    <w:sectPr w:rsidR="009A7C0E" w:rsidRPr="00EE5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B3E10"/>
    <w:multiLevelType w:val="hybridMultilevel"/>
    <w:tmpl w:val="8FA082B4"/>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E0"/>
    <w:rsid w:val="00297214"/>
    <w:rsid w:val="00366DCD"/>
    <w:rsid w:val="00390AE0"/>
    <w:rsid w:val="003968D2"/>
    <w:rsid w:val="003C0D72"/>
    <w:rsid w:val="003D0499"/>
    <w:rsid w:val="005A47DA"/>
    <w:rsid w:val="005B420C"/>
    <w:rsid w:val="006D5BDE"/>
    <w:rsid w:val="00726C07"/>
    <w:rsid w:val="00864311"/>
    <w:rsid w:val="008B5C2C"/>
    <w:rsid w:val="009A7C0E"/>
    <w:rsid w:val="009C6281"/>
    <w:rsid w:val="009D667E"/>
    <w:rsid w:val="00B64AB0"/>
    <w:rsid w:val="00C53B42"/>
    <w:rsid w:val="00CA5C72"/>
    <w:rsid w:val="00DC0AF6"/>
    <w:rsid w:val="00EC64AC"/>
    <w:rsid w:val="00EE5375"/>
    <w:rsid w:val="00F278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07D0"/>
  <w15:chartTrackingRefBased/>
  <w15:docId w15:val="{A601AD5B-076A-409E-B5E1-790C216F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4311"/>
    <w:pPr>
      <w:ind w:left="720"/>
      <w:contextualSpacing/>
    </w:pPr>
  </w:style>
  <w:style w:type="character" w:styleId="Kpr">
    <w:name w:val="Hyperlink"/>
    <w:basedOn w:val="VarsaylanParagrafYazTipi"/>
    <w:uiPriority w:val="99"/>
    <w:unhideWhenUsed/>
    <w:rsid w:val="00726C07"/>
    <w:rPr>
      <w:color w:val="0563C1" w:themeColor="hyperlink"/>
      <w:u w:val="single"/>
    </w:rPr>
  </w:style>
  <w:style w:type="paragraph" w:styleId="BalonMetni">
    <w:name w:val="Balloon Text"/>
    <w:basedOn w:val="Normal"/>
    <w:link w:val="BalonMetniChar"/>
    <w:uiPriority w:val="99"/>
    <w:semiHidden/>
    <w:unhideWhenUsed/>
    <w:rsid w:val="00EC64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64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Fa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387FE-22AD-451D-9F6B-C6086AFE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694</Words>
  <Characters>3958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CİNGİL</dc:creator>
  <cp:keywords/>
  <dc:description/>
  <cp:lastModifiedBy>Ahmet CİNGİL</cp:lastModifiedBy>
  <cp:revision>18</cp:revision>
  <cp:lastPrinted>2020-02-26T07:13:00Z</cp:lastPrinted>
  <dcterms:created xsi:type="dcterms:W3CDTF">2017-11-20T13:23:00Z</dcterms:created>
  <dcterms:modified xsi:type="dcterms:W3CDTF">2020-02-26T07:13:00Z</dcterms:modified>
</cp:coreProperties>
</file>