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8B239" w14:textId="77777777" w:rsidR="0080380B" w:rsidRPr="00F05D87" w:rsidRDefault="0080380B" w:rsidP="0080380B">
      <w:pPr>
        <w:pStyle w:val="AralkYok"/>
        <w:jc w:val="center"/>
        <w:rPr>
          <w:rFonts w:ascii="Times New Roman" w:hAnsi="Times New Roman" w:cs="Times New Roman"/>
          <w:b/>
          <w:sz w:val="24"/>
        </w:rPr>
      </w:pPr>
      <w:bookmarkStart w:id="0" w:name="_GoBack"/>
      <w:r w:rsidRPr="00F05D87">
        <w:rPr>
          <w:rFonts w:ascii="Times New Roman" w:hAnsi="Times New Roman" w:cs="Times New Roman"/>
          <w:b/>
          <w:sz w:val="24"/>
        </w:rPr>
        <w:t>T.C.</w:t>
      </w:r>
    </w:p>
    <w:p w14:paraId="648A3249" w14:textId="77777777" w:rsidR="0080380B" w:rsidRPr="00F05D87" w:rsidRDefault="0080380B" w:rsidP="0080380B">
      <w:pPr>
        <w:pStyle w:val="AralkYok"/>
        <w:jc w:val="center"/>
        <w:rPr>
          <w:rFonts w:ascii="Times New Roman" w:hAnsi="Times New Roman" w:cs="Times New Roman"/>
          <w:b/>
          <w:sz w:val="24"/>
        </w:rPr>
      </w:pPr>
      <w:r w:rsidRPr="00F05D87">
        <w:rPr>
          <w:rFonts w:ascii="Times New Roman" w:hAnsi="Times New Roman" w:cs="Times New Roman"/>
          <w:b/>
          <w:sz w:val="24"/>
        </w:rPr>
        <w:t>SANAYİ VE TEKNOLOJİ BAKANLIĞI</w:t>
      </w:r>
    </w:p>
    <w:p w14:paraId="24B804D8" w14:textId="77777777" w:rsidR="0080380B" w:rsidRPr="00F05D87" w:rsidRDefault="0080380B" w:rsidP="0080380B">
      <w:pPr>
        <w:pStyle w:val="AralkYok"/>
        <w:jc w:val="center"/>
        <w:rPr>
          <w:rFonts w:ascii="Times New Roman" w:hAnsi="Times New Roman" w:cs="Times New Roman"/>
          <w:b/>
          <w:sz w:val="24"/>
        </w:rPr>
      </w:pPr>
      <w:r w:rsidRPr="00F05D87">
        <w:rPr>
          <w:rFonts w:ascii="Times New Roman" w:hAnsi="Times New Roman" w:cs="Times New Roman"/>
          <w:b/>
          <w:sz w:val="24"/>
        </w:rPr>
        <w:t>DOĞU KARADENİZ PROJESİ</w:t>
      </w:r>
      <w:r w:rsidR="004A59E1" w:rsidRPr="00F05D87">
        <w:rPr>
          <w:rFonts w:ascii="Times New Roman" w:hAnsi="Times New Roman" w:cs="Times New Roman"/>
          <w:b/>
          <w:sz w:val="24"/>
        </w:rPr>
        <w:t xml:space="preserve"> BÖLGE KALKINMA İDARESİ </w:t>
      </w:r>
      <w:r w:rsidR="0027515A" w:rsidRPr="00F05D87">
        <w:rPr>
          <w:rFonts w:ascii="Times New Roman" w:hAnsi="Times New Roman" w:cs="Times New Roman"/>
          <w:b/>
          <w:sz w:val="24"/>
        </w:rPr>
        <w:t>BAŞKANLIĞI</w:t>
      </w:r>
      <w:r w:rsidR="003F1DA2" w:rsidRPr="00F05D87">
        <w:rPr>
          <w:rFonts w:ascii="Times New Roman" w:hAnsi="Times New Roman" w:cs="Times New Roman"/>
          <w:b/>
          <w:sz w:val="24"/>
        </w:rPr>
        <w:t xml:space="preserve"> </w:t>
      </w:r>
    </w:p>
    <w:p w14:paraId="429EA2A4" w14:textId="77777777" w:rsidR="0080380B" w:rsidRPr="00F05D87" w:rsidRDefault="0080380B" w:rsidP="0080380B">
      <w:pPr>
        <w:pStyle w:val="AralkYok"/>
        <w:jc w:val="center"/>
        <w:rPr>
          <w:rFonts w:ascii="Times New Roman" w:hAnsi="Times New Roman" w:cs="Times New Roman"/>
          <w:b/>
          <w:sz w:val="24"/>
        </w:rPr>
      </w:pPr>
    </w:p>
    <w:p w14:paraId="5AD2550E" w14:textId="77777777" w:rsidR="0027515A" w:rsidRPr="00F05D87" w:rsidRDefault="003F1DA2" w:rsidP="0080380B">
      <w:pPr>
        <w:pStyle w:val="AralkYok"/>
        <w:jc w:val="center"/>
        <w:rPr>
          <w:rFonts w:ascii="Times New Roman" w:hAnsi="Times New Roman" w:cs="Times New Roman"/>
          <w:b/>
          <w:sz w:val="24"/>
        </w:rPr>
      </w:pPr>
      <w:r w:rsidRPr="00F05D87">
        <w:rPr>
          <w:rFonts w:ascii="Times New Roman" w:hAnsi="Times New Roman" w:cs="Times New Roman"/>
          <w:b/>
          <w:sz w:val="24"/>
        </w:rPr>
        <w:t xml:space="preserve">SÖZLEŞMELİ </w:t>
      </w:r>
      <w:r w:rsidR="00170837" w:rsidRPr="00F05D87">
        <w:rPr>
          <w:rFonts w:ascii="Times New Roman" w:hAnsi="Times New Roman" w:cs="Times New Roman"/>
          <w:b/>
          <w:sz w:val="24"/>
        </w:rPr>
        <w:t xml:space="preserve">UZMAN </w:t>
      </w:r>
      <w:r w:rsidRPr="00F05D87">
        <w:rPr>
          <w:rFonts w:ascii="Times New Roman" w:hAnsi="Times New Roman" w:cs="Times New Roman"/>
          <w:b/>
          <w:sz w:val="24"/>
        </w:rPr>
        <w:t>PERSONEL ALIM İLANI</w:t>
      </w:r>
    </w:p>
    <w:p w14:paraId="5215CE01" w14:textId="77777777" w:rsidR="00597CD3" w:rsidRPr="00F05D87" w:rsidRDefault="00597CD3" w:rsidP="0080380B">
      <w:pPr>
        <w:pStyle w:val="AralkYok"/>
        <w:jc w:val="center"/>
        <w:rPr>
          <w:rFonts w:ascii="Times New Roman" w:hAnsi="Times New Roman" w:cs="Times New Roman"/>
          <w:b/>
          <w:sz w:val="24"/>
        </w:rPr>
      </w:pPr>
    </w:p>
    <w:p w14:paraId="298CE6FD" w14:textId="77777777" w:rsidR="0080380B" w:rsidRPr="00F05D87" w:rsidRDefault="0080380B" w:rsidP="0080380B">
      <w:pPr>
        <w:pStyle w:val="AralkYok"/>
        <w:jc w:val="center"/>
        <w:rPr>
          <w:rFonts w:ascii="Times New Roman" w:hAnsi="Times New Roman" w:cs="Times New Roman"/>
          <w:b/>
          <w:sz w:val="24"/>
        </w:rPr>
      </w:pPr>
    </w:p>
    <w:p w14:paraId="1D863D99" w14:textId="77777777" w:rsidR="0093214E" w:rsidRPr="00F05D87" w:rsidRDefault="0093214E" w:rsidP="0093214E">
      <w:pPr>
        <w:ind w:firstLine="708"/>
        <w:jc w:val="both"/>
        <w:rPr>
          <w:rFonts w:ascii="Times New Roman" w:hAnsi="Times New Roman" w:cs="Times New Roman"/>
          <w:sz w:val="24"/>
          <w:szCs w:val="24"/>
        </w:rPr>
      </w:pPr>
      <w:r w:rsidRPr="00F05D87">
        <w:rPr>
          <w:rFonts w:ascii="Times New Roman" w:hAnsi="Times New Roman" w:cs="Times New Roman"/>
          <w:sz w:val="24"/>
          <w:szCs w:val="24"/>
        </w:rPr>
        <w:t xml:space="preserve">Başkanlığımızca 03/06/2011 tarih ve 642 sayılı Kanun Hükmünde Kararnamenin </w:t>
      </w:r>
      <w:r w:rsidR="008C4CC9" w:rsidRPr="00F05D87">
        <w:rPr>
          <w:rFonts w:ascii="Times New Roman" w:hAnsi="Times New Roman" w:cs="Times New Roman"/>
          <w:sz w:val="24"/>
          <w:szCs w:val="24"/>
        </w:rPr>
        <w:t xml:space="preserve">                       </w:t>
      </w:r>
      <w:r w:rsidRPr="00F05D87">
        <w:rPr>
          <w:rFonts w:ascii="Times New Roman" w:hAnsi="Times New Roman" w:cs="Times New Roman"/>
          <w:sz w:val="24"/>
          <w:szCs w:val="24"/>
        </w:rPr>
        <w:t xml:space="preserve">5. Maddesinin 3. Fıkrası ve 11/09/2013 tarihli ve 28762 sayılı Resmi Gazete’de yayımlanan 2013/5286 karar sayılı Bölge Kalkınma İdarelerinde Sözleşmeli Personel Çalıştırılmasına İlişkin Esaslara göre İşletme, İktisat, Maliye, Kamu Yönetimi veya bunlara denkliği </w:t>
      </w:r>
      <w:r w:rsidR="00024BAE" w:rsidRPr="00F05D87">
        <w:rPr>
          <w:rFonts w:ascii="Times New Roman" w:hAnsi="Times New Roman" w:cs="Times New Roman"/>
          <w:sz w:val="24"/>
          <w:szCs w:val="24"/>
        </w:rPr>
        <w:t xml:space="preserve">yüksek öğretim kurulunca kabul edilen </w:t>
      </w:r>
      <w:r w:rsidR="00024BAE" w:rsidRPr="00F05D87">
        <w:rPr>
          <w:rFonts w:ascii="Times New Roman" w:hAnsi="Times New Roman" w:cs="Times New Roman"/>
          <w:bCs/>
          <w:sz w:val="24"/>
          <w:szCs w:val="24"/>
        </w:rPr>
        <w:t xml:space="preserve">yurtiçindeki veya yurtdışındaki </w:t>
      </w:r>
      <w:r w:rsidR="00024BAE" w:rsidRPr="00F05D87">
        <w:rPr>
          <w:rFonts w:ascii="Times New Roman" w:hAnsi="Times New Roman" w:cs="Times New Roman"/>
          <w:sz w:val="24"/>
          <w:szCs w:val="24"/>
        </w:rPr>
        <w:t xml:space="preserve">yüksek öğretim kurumlarından en az lisans düzeyinde mezun olan 2 (iki) sözleşmeli uzman personel alımı gerçekleştirilecektir. </w:t>
      </w:r>
    </w:p>
    <w:tbl>
      <w:tblPr>
        <w:tblStyle w:val="TabloKlavuzu"/>
        <w:tblW w:w="0" w:type="auto"/>
        <w:tblLook w:val="04A0" w:firstRow="1" w:lastRow="0" w:firstColumn="1" w:lastColumn="0" w:noHBand="0" w:noVBand="1"/>
      </w:tblPr>
      <w:tblGrid>
        <w:gridCol w:w="2622"/>
        <w:gridCol w:w="6440"/>
      </w:tblGrid>
      <w:tr w:rsidR="0027515A" w:rsidRPr="00F05D87" w14:paraId="43BA8DCE" w14:textId="77777777" w:rsidTr="003D251C">
        <w:trPr>
          <w:trHeight w:val="392"/>
        </w:trPr>
        <w:tc>
          <w:tcPr>
            <w:tcW w:w="2622" w:type="dxa"/>
            <w:vAlign w:val="center"/>
          </w:tcPr>
          <w:p w14:paraId="41F5C736" w14:textId="77777777" w:rsidR="0027515A" w:rsidRPr="00F05D87" w:rsidRDefault="00B416AF" w:rsidP="003D251C">
            <w:pPr>
              <w:rPr>
                <w:rFonts w:ascii="Times New Roman" w:hAnsi="Times New Roman" w:cs="Times New Roman"/>
                <w:b/>
                <w:color w:val="000000" w:themeColor="text1"/>
              </w:rPr>
            </w:pPr>
            <w:r w:rsidRPr="00F05D87">
              <w:rPr>
                <w:rFonts w:ascii="Times New Roman" w:hAnsi="Times New Roman" w:cs="Times New Roman"/>
                <w:b/>
                <w:color w:val="000000" w:themeColor="text1"/>
              </w:rPr>
              <w:t>Başvuru Tarihleri</w:t>
            </w:r>
          </w:p>
        </w:tc>
        <w:tc>
          <w:tcPr>
            <w:tcW w:w="6440" w:type="dxa"/>
            <w:vAlign w:val="center"/>
          </w:tcPr>
          <w:p w14:paraId="0CE8380A" w14:textId="77777777" w:rsidR="0027515A" w:rsidRPr="00F05D87" w:rsidRDefault="00D20E5B" w:rsidP="00FF4C6E">
            <w:pPr>
              <w:rPr>
                <w:rFonts w:ascii="Times New Roman" w:hAnsi="Times New Roman" w:cs="Times New Roman"/>
                <w:color w:val="FF0000"/>
              </w:rPr>
            </w:pPr>
            <w:r w:rsidRPr="00F05D87">
              <w:rPr>
                <w:rFonts w:ascii="Times New Roman" w:hAnsi="Times New Roman" w:cs="Times New Roman"/>
              </w:rPr>
              <w:t>1</w:t>
            </w:r>
            <w:r w:rsidR="0052711C" w:rsidRPr="00F05D87">
              <w:rPr>
                <w:rFonts w:ascii="Times New Roman" w:hAnsi="Times New Roman" w:cs="Times New Roman"/>
              </w:rPr>
              <w:t>7</w:t>
            </w:r>
            <w:r w:rsidRPr="00F05D87">
              <w:rPr>
                <w:rFonts w:ascii="Times New Roman" w:hAnsi="Times New Roman" w:cs="Times New Roman"/>
              </w:rPr>
              <w:t>/11</w:t>
            </w:r>
            <w:r w:rsidR="0080380B" w:rsidRPr="00F05D87">
              <w:rPr>
                <w:rFonts w:ascii="Times New Roman" w:hAnsi="Times New Roman" w:cs="Times New Roman"/>
              </w:rPr>
              <w:t>/2021</w:t>
            </w:r>
            <w:r w:rsidR="0027515A" w:rsidRPr="00F05D87">
              <w:rPr>
                <w:rFonts w:ascii="Times New Roman" w:hAnsi="Times New Roman" w:cs="Times New Roman"/>
              </w:rPr>
              <w:t xml:space="preserve"> </w:t>
            </w:r>
            <w:r w:rsidR="005D0CA9" w:rsidRPr="00F05D87">
              <w:rPr>
                <w:rFonts w:ascii="Times New Roman" w:hAnsi="Times New Roman" w:cs="Times New Roman"/>
              </w:rPr>
              <w:t xml:space="preserve"> </w:t>
            </w:r>
            <w:r w:rsidR="0027515A" w:rsidRPr="00F05D87">
              <w:rPr>
                <w:rFonts w:ascii="Times New Roman" w:hAnsi="Times New Roman" w:cs="Times New Roman"/>
              </w:rPr>
              <w:t xml:space="preserve">- </w:t>
            </w:r>
            <w:r w:rsidRPr="00F05D87">
              <w:rPr>
                <w:rFonts w:ascii="Times New Roman" w:hAnsi="Times New Roman" w:cs="Times New Roman"/>
              </w:rPr>
              <w:t>0</w:t>
            </w:r>
            <w:r w:rsidR="00440362" w:rsidRPr="00F05D87">
              <w:rPr>
                <w:rFonts w:ascii="Times New Roman" w:hAnsi="Times New Roman" w:cs="Times New Roman"/>
              </w:rPr>
              <w:t>7</w:t>
            </w:r>
            <w:r w:rsidRPr="00F05D87">
              <w:rPr>
                <w:rFonts w:ascii="Times New Roman" w:hAnsi="Times New Roman" w:cs="Times New Roman"/>
              </w:rPr>
              <w:t>/12</w:t>
            </w:r>
            <w:r w:rsidR="0027515A" w:rsidRPr="00F05D87">
              <w:rPr>
                <w:rFonts w:ascii="Times New Roman" w:hAnsi="Times New Roman" w:cs="Times New Roman"/>
              </w:rPr>
              <w:t>/</w:t>
            </w:r>
            <w:r w:rsidR="00DC4C17" w:rsidRPr="00F05D87">
              <w:rPr>
                <w:rFonts w:ascii="Times New Roman" w:hAnsi="Times New Roman" w:cs="Times New Roman"/>
              </w:rPr>
              <w:t>20</w:t>
            </w:r>
            <w:r w:rsidR="0080380B" w:rsidRPr="00F05D87">
              <w:rPr>
                <w:rFonts w:ascii="Times New Roman" w:hAnsi="Times New Roman" w:cs="Times New Roman"/>
              </w:rPr>
              <w:t>21</w:t>
            </w:r>
            <w:r w:rsidR="00514BB8" w:rsidRPr="00F05D87">
              <w:rPr>
                <w:rFonts w:ascii="Times New Roman" w:hAnsi="Times New Roman" w:cs="Times New Roman"/>
              </w:rPr>
              <w:t xml:space="preserve"> </w:t>
            </w:r>
          </w:p>
        </w:tc>
      </w:tr>
      <w:tr w:rsidR="0027515A" w:rsidRPr="00F05D87" w14:paraId="66A0B68E" w14:textId="77777777" w:rsidTr="00480B44">
        <w:trPr>
          <w:trHeight w:val="1120"/>
        </w:trPr>
        <w:tc>
          <w:tcPr>
            <w:tcW w:w="2622" w:type="dxa"/>
          </w:tcPr>
          <w:p w14:paraId="66DEFE30" w14:textId="77777777" w:rsidR="004D1D50" w:rsidRPr="00F05D87" w:rsidRDefault="004D1D50" w:rsidP="008D507C">
            <w:pPr>
              <w:jc w:val="both"/>
              <w:rPr>
                <w:rFonts w:ascii="Times New Roman" w:hAnsi="Times New Roman" w:cs="Times New Roman"/>
                <w:b/>
                <w:color w:val="000000" w:themeColor="text1"/>
              </w:rPr>
            </w:pPr>
          </w:p>
          <w:p w14:paraId="13CA55ED" w14:textId="77777777" w:rsidR="00FD7789" w:rsidRPr="00F05D87" w:rsidRDefault="00FD7789" w:rsidP="00B416AF">
            <w:pPr>
              <w:jc w:val="both"/>
              <w:rPr>
                <w:rFonts w:ascii="Times New Roman" w:hAnsi="Times New Roman" w:cs="Times New Roman"/>
                <w:b/>
                <w:color w:val="000000" w:themeColor="text1"/>
              </w:rPr>
            </w:pPr>
          </w:p>
          <w:p w14:paraId="544F1A72" w14:textId="77777777" w:rsidR="0027515A" w:rsidRPr="00F05D87" w:rsidRDefault="0027515A" w:rsidP="00B416AF">
            <w:pPr>
              <w:jc w:val="both"/>
              <w:rPr>
                <w:rFonts w:ascii="Times New Roman" w:hAnsi="Times New Roman" w:cs="Times New Roman"/>
                <w:b/>
                <w:color w:val="000000" w:themeColor="text1"/>
              </w:rPr>
            </w:pPr>
            <w:r w:rsidRPr="00F05D87">
              <w:rPr>
                <w:rFonts w:ascii="Times New Roman" w:hAnsi="Times New Roman" w:cs="Times New Roman"/>
                <w:b/>
                <w:color w:val="000000" w:themeColor="text1"/>
              </w:rPr>
              <w:t>Başvuru</w:t>
            </w:r>
            <w:r w:rsidR="00283121" w:rsidRPr="00F05D87">
              <w:rPr>
                <w:rFonts w:ascii="Times New Roman" w:hAnsi="Times New Roman" w:cs="Times New Roman"/>
                <w:b/>
                <w:color w:val="000000" w:themeColor="text1"/>
              </w:rPr>
              <w:t xml:space="preserve"> </w:t>
            </w:r>
            <w:r w:rsidR="00B416AF" w:rsidRPr="00F05D87">
              <w:rPr>
                <w:rFonts w:ascii="Times New Roman" w:hAnsi="Times New Roman" w:cs="Times New Roman"/>
                <w:b/>
                <w:color w:val="000000" w:themeColor="text1"/>
              </w:rPr>
              <w:t>Adresi</w:t>
            </w:r>
          </w:p>
        </w:tc>
        <w:tc>
          <w:tcPr>
            <w:tcW w:w="6440" w:type="dxa"/>
          </w:tcPr>
          <w:p w14:paraId="79B66DD6" w14:textId="77777777" w:rsidR="0027515A" w:rsidRPr="00F05D87" w:rsidRDefault="00613ACD" w:rsidP="0060209F">
            <w:pPr>
              <w:pStyle w:val="AralkYok"/>
            </w:pPr>
            <w:r w:rsidRPr="00F05D87">
              <w:rPr>
                <w:rFonts w:ascii="Times New Roman" w:hAnsi="Times New Roman" w:cs="Times New Roman"/>
              </w:rPr>
              <w:t>Adaylar başvurularını e-Devlet</w:t>
            </w:r>
            <w:r w:rsidR="00AF63EE" w:rsidRPr="00F05D87">
              <w:rPr>
                <w:rFonts w:ascii="Times New Roman" w:hAnsi="Times New Roman" w:cs="Times New Roman"/>
              </w:rPr>
              <w:t xml:space="preserve"> kapısında yer alan</w:t>
            </w:r>
            <w:r w:rsidRPr="00F05D87">
              <w:rPr>
                <w:rFonts w:ascii="Times New Roman" w:hAnsi="Times New Roman" w:cs="Times New Roman"/>
              </w:rPr>
              <w:t xml:space="preserve"> </w:t>
            </w:r>
            <w:r w:rsidR="0060209F" w:rsidRPr="00F05D87">
              <w:rPr>
                <w:rFonts w:ascii="Times New Roman" w:hAnsi="Times New Roman" w:cs="Times New Roman"/>
              </w:rPr>
              <w:t>“</w:t>
            </w:r>
            <w:r w:rsidRPr="00F05D87">
              <w:rPr>
                <w:rFonts w:ascii="Times New Roman" w:hAnsi="Times New Roman" w:cs="Times New Roman"/>
              </w:rPr>
              <w:t>DOKAP-Kariyer Kapısı Kamu İşe Alım</w:t>
            </w:r>
            <w:r w:rsidR="0060209F" w:rsidRPr="00F05D87">
              <w:rPr>
                <w:rFonts w:ascii="Times New Roman" w:hAnsi="Times New Roman" w:cs="Times New Roman"/>
              </w:rPr>
              <w:t>” hizmeti</w:t>
            </w:r>
            <w:r w:rsidRPr="00F05D87">
              <w:rPr>
                <w:rFonts w:ascii="Times New Roman" w:hAnsi="Times New Roman" w:cs="Times New Roman"/>
              </w:rPr>
              <w:t xml:space="preserve"> ve</w:t>
            </w:r>
            <w:r w:rsidR="0060209F" w:rsidRPr="00F05D87">
              <w:rPr>
                <w:rFonts w:ascii="Times New Roman" w:hAnsi="Times New Roman" w:cs="Times New Roman"/>
              </w:rPr>
              <w:t>ya</w:t>
            </w:r>
            <w:r w:rsidRPr="00F05D87">
              <w:rPr>
                <w:rFonts w:ascii="Times New Roman" w:hAnsi="Times New Roman" w:cs="Times New Roman"/>
              </w:rPr>
              <w:t xml:space="preserve"> </w:t>
            </w:r>
            <w:r w:rsidR="00440362" w:rsidRPr="00F05D87">
              <w:rPr>
                <w:rFonts w:ascii="Times New Roman" w:hAnsi="Times New Roman" w:cs="Times New Roman"/>
              </w:rPr>
              <w:t>“</w:t>
            </w:r>
            <w:r w:rsidRPr="00F05D87">
              <w:rPr>
                <w:rFonts w:ascii="Times New Roman" w:hAnsi="Times New Roman" w:cs="Times New Roman"/>
              </w:rPr>
              <w:t>Kariyer Kapısı</w:t>
            </w:r>
            <w:r w:rsidR="00440362" w:rsidRPr="00F05D87">
              <w:rPr>
                <w:rFonts w:ascii="Times New Roman" w:hAnsi="Times New Roman" w:cs="Times New Roman"/>
              </w:rPr>
              <w:t>”</w:t>
            </w:r>
            <w:r w:rsidRPr="00F05D87">
              <w:rPr>
                <w:rFonts w:ascii="Times New Roman" w:hAnsi="Times New Roman" w:cs="Times New Roman"/>
              </w:rPr>
              <w:t xml:space="preserve"> </w:t>
            </w:r>
            <w:hyperlink r:id="rId6" w:history="1">
              <w:r w:rsidRPr="00F05D87">
                <w:rPr>
                  <w:rStyle w:val="Kpr"/>
                  <w:rFonts w:ascii="Times New Roman" w:hAnsi="Times New Roman" w:cs="Times New Roman"/>
                  <w:b/>
                  <w:color w:val="auto"/>
                </w:rPr>
                <w:t>https://isealimkariyerkapisi.cbiko.gov.tr</w:t>
              </w:r>
            </w:hyperlink>
            <w:r w:rsidRPr="00F05D87">
              <w:rPr>
                <w:rFonts w:ascii="Times New Roman" w:hAnsi="Times New Roman" w:cs="Times New Roman"/>
              </w:rPr>
              <w:t xml:space="preserve"> üzerinden gerçekleştirebileceklerdir</w:t>
            </w:r>
            <w:r w:rsidRPr="00F05D87">
              <w:t>.</w:t>
            </w:r>
          </w:p>
        </w:tc>
      </w:tr>
      <w:tr w:rsidR="0027515A" w:rsidRPr="00F05D87" w14:paraId="7D8614A5" w14:textId="77777777" w:rsidTr="00377896">
        <w:trPr>
          <w:trHeight w:val="1085"/>
        </w:trPr>
        <w:tc>
          <w:tcPr>
            <w:tcW w:w="2622" w:type="dxa"/>
            <w:vAlign w:val="center"/>
          </w:tcPr>
          <w:p w14:paraId="3E8863B1" w14:textId="77777777" w:rsidR="00B4395A" w:rsidRPr="00F05D87" w:rsidRDefault="00B4395A" w:rsidP="00377896">
            <w:pPr>
              <w:rPr>
                <w:rFonts w:ascii="Times New Roman" w:hAnsi="Times New Roman" w:cs="Times New Roman"/>
                <w:b/>
                <w:color w:val="000000" w:themeColor="text1"/>
              </w:rPr>
            </w:pPr>
          </w:p>
          <w:p w14:paraId="11654BAE" w14:textId="77777777" w:rsidR="0027515A" w:rsidRPr="00F05D87" w:rsidRDefault="0027515A" w:rsidP="00377896">
            <w:pPr>
              <w:rPr>
                <w:rFonts w:ascii="Times New Roman" w:hAnsi="Times New Roman" w:cs="Times New Roman"/>
                <w:b/>
                <w:color w:val="000000" w:themeColor="text1"/>
              </w:rPr>
            </w:pPr>
            <w:r w:rsidRPr="00F05D87">
              <w:rPr>
                <w:rFonts w:ascii="Times New Roman" w:hAnsi="Times New Roman" w:cs="Times New Roman"/>
                <w:b/>
                <w:color w:val="000000" w:themeColor="text1"/>
              </w:rPr>
              <w:t xml:space="preserve">Sınav </w:t>
            </w:r>
            <w:r w:rsidR="00B416AF" w:rsidRPr="00F05D87">
              <w:rPr>
                <w:rFonts w:ascii="Times New Roman" w:hAnsi="Times New Roman" w:cs="Times New Roman"/>
                <w:b/>
                <w:color w:val="000000" w:themeColor="text1"/>
              </w:rPr>
              <w:t>Yeri</w:t>
            </w:r>
          </w:p>
        </w:tc>
        <w:tc>
          <w:tcPr>
            <w:tcW w:w="6440" w:type="dxa"/>
            <w:vAlign w:val="center"/>
          </w:tcPr>
          <w:p w14:paraId="76150589" w14:textId="77777777" w:rsidR="00613ACD" w:rsidRPr="00F05D87" w:rsidRDefault="00613ACD" w:rsidP="001B1D78">
            <w:pPr>
              <w:pStyle w:val="AralkYok"/>
              <w:jc w:val="both"/>
              <w:rPr>
                <w:rFonts w:ascii="Times New Roman" w:hAnsi="Times New Roman" w:cs="Times New Roman"/>
              </w:rPr>
            </w:pPr>
            <w:r w:rsidRPr="00F05D87">
              <w:rPr>
                <w:rFonts w:ascii="Times New Roman" w:hAnsi="Times New Roman" w:cs="Times New Roman"/>
              </w:rPr>
              <w:t>Doğu Karadeniz Projesi Bölge Kalkınma İdaresi Başkanlığı,</w:t>
            </w:r>
          </w:p>
          <w:p w14:paraId="1F8242DF" w14:textId="77777777" w:rsidR="00613ACD" w:rsidRPr="00F05D87" w:rsidRDefault="00613ACD" w:rsidP="001B1D78">
            <w:pPr>
              <w:pStyle w:val="AralkYok"/>
              <w:jc w:val="both"/>
              <w:rPr>
                <w:rFonts w:ascii="Times New Roman" w:hAnsi="Times New Roman" w:cs="Times New Roman"/>
              </w:rPr>
            </w:pPr>
            <w:r w:rsidRPr="00F05D87">
              <w:rPr>
                <w:rFonts w:ascii="Times New Roman" w:hAnsi="Times New Roman" w:cs="Times New Roman"/>
              </w:rPr>
              <w:t>Maden Mahallesi Atatürk Caddesi No:41 28340 Piraziz /GİRESUN</w:t>
            </w:r>
          </w:p>
          <w:p w14:paraId="634C2047" w14:textId="77777777" w:rsidR="00613ACD" w:rsidRPr="00F05D87" w:rsidRDefault="00613ACD" w:rsidP="001B1D78">
            <w:pPr>
              <w:pStyle w:val="AralkYok"/>
              <w:jc w:val="both"/>
              <w:rPr>
                <w:rFonts w:ascii="Times New Roman" w:hAnsi="Times New Roman" w:cs="Times New Roman"/>
              </w:rPr>
            </w:pPr>
            <w:r w:rsidRPr="00F05D87">
              <w:rPr>
                <w:rFonts w:ascii="Times New Roman" w:hAnsi="Times New Roman" w:cs="Times New Roman"/>
              </w:rPr>
              <w:t>Tel No:0454 361 52 41-44 Fax No:0454 361 52 40</w:t>
            </w:r>
          </w:p>
          <w:p w14:paraId="7A7F37A1" w14:textId="77777777" w:rsidR="0027515A" w:rsidRPr="00F05D87" w:rsidRDefault="00613ACD" w:rsidP="001B1D78">
            <w:pPr>
              <w:jc w:val="both"/>
              <w:rPr>
                <w:rFonts w:ascii="Times New Roman" w:hAnsi="Times New Roman" w:cs="Times New Roman"/>
                <w:color w:val="000000" w:themeColor="text1"/>
              </w:rPr>
            </w:pPr>
            <w:r w:rsidRPr="00F05D87">
              <w:rPr>
                <w:rFonts w:ascii="Times New Roman" w:hAnsi="Times New Roman" w:cs="Times New Roman"/>
              </w:rPr>
              <w:t>e-Mail: iletisim@dokap.gov.tr</w:t>
            </w:r>
          </w:p>
        </w:tc>
      </w:tr>
      <w:tr w:rsidR="00613ACD" w:rsidRPr="00F05D87" w14:paraId="46882A3C" w14:textId="77777777" w:rsidTr="00ED2822">
        <w:trPr>
          <w:trHeight w:val="690"/>
        </w:trPr>
        <w:tc>
          <w:tcPr>
            <w:tcW w:w="2622" w:type="dxa"/>
          </w:tcPr>
          <w:p w14:paraId="1BD2F335" w14:textId="77777777" w:rsidR="00613ACD" w:rsidRPr="00F05D87" w:rsidRDefault="00613ACD" w:rsidP="00B416AF">
            <w:pPr>
              <w:rPr>
                <w:rFonts w:ascii="Times New Roman" w:hAnsi="Times New Roman" w:cs="Times New Roman"/>
                <w:b/>
                <w:color w:val="000000" w:themeColor="text1"/>
              </w:rPr>
            </w:pPr>
          </w:p>
          <w:p w14:paraId="06C8F613" w14:textId="77777777" w:rsidR="00613ACD" w:rsidRPr="00F05D87" w:rsidRDefault="00613ACD" w:rsidP="00B416AF">
            <w:pPr>
              <w:rPr>
                <w:rFonts w:ascii="Times New Roman" w:hAnsi="Times New Roman" w:cs="Times New Roman"/>
                <w:b/>
                <w:color w:val="000000" w:themeColor="text1"/>
              </w:rPr>
            </w:pPr>
            <w:r w:rsidRPr="00F05D87">
              <w:rPr>
                <w:rFonts w:ascii="Times New Roman" w:hAnsi="Times New Roman" w:cs="Times New Roman"/>
                <w:b/>
                <w:color w:val="000000" w:themeColor="text1"/>
              </w:rPr>
              <w:t>Sınav Şekli</w:t>
            </w:r>
          </w:p>
        </w:tc>
        <w:tc>
          <w:tcPr>
            <w:tcW w:w="6440" w:type="dxa"/>
          </w:tcPr>
          <w:p w14:paraId="6694E4C2" w14:textId="77777777" w:rsidR="00613ACD" w:rsidRPr="00F05D87" w:rsidRDefault="00613ACD" w:rsidP="00B416AF">
            <w:pPr>
              <w:rPr>
                <w:rFonts w:ascii="Times New Roman" w:hAnsi="Times New Roman" w:cs="Times New Roman"/>
                <w:color w:val="000000" w:themeColor="text1"/>
              </w:rPr>
            </w:pPr>
          </w:p>
          <w:p w14:paraId="7918C69B" w14:textId="77777777" w:rsidR="00613ACD" w:rsidRPr="00F05D87" w:rsidRDefault="00613ACD" w:rsidP="00B416AF">
            <w:pPr>
              <w:rPr>
                <w:rFonts w:ascii="Times New Roman" w:hAnsi="Times New Roman" w:cs="Times New Roman"/>
                <w:color w:val="000000" w:themeColor="text1"/>
              </w:rPr>
            </w:pPr>
            <w:r w:rsidRPr="00F05D87">
              <w:rPr>
                <w:rFonts w:ascii="Times New Roman" w:hAnsi="Times New Roman" w:cs="Times New Roman"/>
                <w:color w:val="000000" w:themeColor="text1"/>
              </w:rPr>
              <w:t>Sözlü (Mülakat) Sınav</w:t>
            </w:r>
          </w:p>
        </w:tc>
      </w:tr>
      <w:tr w:rsidR="0027515A" w:rsidRPr="00F05D87" w14:paraId="36BBD05B" w14:textId="77777777" w:rsidTr="00377896">
        <w:trPr>
          <w:trHeight w:val="1125"/>
        </w:trPr>
        <w:tc>
          <w:tcPr>
            <w:tcW w:w="2622" w:type="dxa"/>
            <w:vAlign w:val="center"/>
          </w:tcPr>
          <w:p w14:paraId="70C9186F" w14:textId="77777777" w:rsidR="00B416AF" w:rsidRPr="00F05D87" w:rsidRDefault="00B416AF" w:rsidP="00377896">
            <w:pPr>
              <w:rPr>
                <w:rFonts w:ascii="Times New Roman" w:hAnsi="Times New Roman" w:cs="Times New Roman"/>
                <w:b/>
                <w:color w:val="000000" w:themeColor="text1"/>
              </w:rPr>
            </w:pPr>
          </w:p>
          <w:p w14:paraId="6DBB55F4" w14:textId="77777777" w:rsidR="0027515A" w:rsidRPr="00F05D87" w:rsidRDefault="00283121" w:rsidP="00377896">
            <w:pPr>
              <w:rPr>
                <w:rFonts w:ascii="Times New Roman" w:hAnsi="Times New Roman" w:cs="Times New Roman"/>
                <w:b/>
                <w:color w:val="000000" w:themeColor="text1"/>
              </w:rPr>
            </w:pPr>
            <w:r w:rsidRPr="00F05D87">
              <w:rPr>
                <w:rFonts w:ascii="Times New Roman" w:hAnsi="Times New Roman" w:cs="Times New Roman"/>
                <w:b/>
                <w:color w:val="000000" w:themeColor="text1"/>
              </w:rPr>
              <w:t>Sınav T</w:t>
            </w:r>
            <w:r w:rsidR="0027515A" w:rsidRPr="00F05D87">
              <w:rPr>
                <w:rFonts w:ascii="Times New Roman" w:hAnsi="Times New Roman" w:cs="Times New Roman"/>
                <w:b/>
                <w:color w:val="000000" w:themeColor="text1"/>
              </w:rPr>
              <w:t>arihleri</w:t>
            </w:r>
          </w:p>
        </w:tc>
        <w:tc>
          <w:tcPr>
            <w:tcW w:w="6440" w:type="dxa"/>
            <w:vAlign w:val="center"/>
          </w:tcPr>
          <w:p w14:paraId="46DD66C1" w14:textId="77777777" w:rsidR="0027515A" w:rsidRPr="00F05D87" w:rsidRDefault="0060209F" w:rsidP="00FF4C6E">
            <w:pPr>
              <w:jc w:val="both"/>
              <w:rPr>
                <w:rFonts w:ascii="Times New Roman" w:hAnsi="Times New Roman" w:cs="Times New Roman"/>
                <w:color w:val="000000" w:themeColor="text1"/>
              </w:rPr>
            </w:pPr>
            <w:r w:rsidRPr="00F05D87">
              <w:rPr>
                <w:rFonts w:ascii="Times New Roman" w:hAnsi="Times New Roman" w:cs="Times New Roman"/>
                <w:color w:val="000000" w:themeColor="text1"/>
              </w:rPr>
              <w:t>29</w:t>
            </w:r>
            <w:r w:rsidR="00440362" w:rsidRPr="00F05D87">
              <w:rPr>
                <w:rFonts w:ascii="Times New Roman" w:hAnsi="Times New Roman" w:cs="Times New Roman"/>
                <w:color w:val="000000" w:themeColor="text1"/>
              </w:rPr>
              <w:t>-31</w:t>
            </w:r>
            <w:r w:rsidRPr="00F05D87">
              <w:rPr>
                <w:rFonts w:ascii="Times New Roman" w:hAnsi="Times New Roman" w:cs="Times New Roman"/>
                <w:color w:val="000000" w:themeColor="text1"/>
              </w:rPr>
              <w:t xml:space="preserve"> Aralık 2021</w:t>
            </w:r>
            <w:r w:rsidR="00FF4C6E" w:rsidRPr="00F05D87">
              <w:rPr>
                <w:rFonts w:ascii="Times New Roman" w:hAnsi="Times New Roman" w:cs="Times New Roman"/>
                <w:color w:val="000000" w:themeColor="text1"/>
              </w:rPr>
              <w:t xml:space="preserve"> </w:t>
            </w:r>
            <w:r w:rsidRPr="00F05D87">
              <w:rPr>
                <w:rFonts w:ascii="Times New Roman" w:hAnsi="Times New Roman" w:cs="Times New Roman"/>
                <w:color w:val="000000" w:themeColor="text1"/>
              </w:rPr>
              <w:t xml:space="preserve">/ Sınav yapılacak gün sayısı başvuru sayısının yoğunluğuna göre artırılabilir. Sınava girmeye hak kazananların listesi ile sınava girecekleri gün ve saatleri </w:t>
            </w:r>
            <w:hyperlink w:history="1">
              <w:r w:rsidRPr="00F05D87">
                <w:rPr>
                  <w:rStyle w:val="Kpr"/>
                  <w:rFonts w:ascii="Times New Roman" w:hAnsi="Times New Roman" w:cs="Times New Roman"/>
                  <w:b/>
                </w:rPr>
                <w:t>http://www.dokap.gov.tr</w:t>
              </w:r>
            </w:hyperlink>
            <w:r w:rsidRPr="00F05D87">
              <w:rPr>
                <w:rFonts w:ascii="Times New Roman" w:hAnsi="Times New Roman" w:cs="Times New Roman"/>
                <w:b/>
                <w:color w:val="000000" w:themeColor="text1"/>
                <w:u w:val="single"/>
              </w:rPr>
              <w:t xml:space="preserve"> </w:t>
            </w:r>
            <w:r w:rsidRPr="00F05D87">
              <w:rPr>
                <w:rFonts w:ascii="Times New Roman" w:hAnsi="Times New Roman" w:cs="Times New Roman"/>
                <w:color w:val="000000" w:themeColor="text1"/>
              </w:rPr>
              <w:t xml:space="preserve"> adresinden </w:t>
            </w:r>
            <w:r w:rsidR="001B1D78" w:rsidRPr="00F05D87">
              <w:rPr>
                <w:rFonts w:ascii="Times New Roman" w:hAnsi="Times New Roman" w:cs="Times New Roman"/>
                <w:color w:val="000000" w:themeColor="text1"/>
              </w:rPr>
              <w:t>en geç 24</w:t>
            </w:r>
            <w:r w:rsidRPr="00F05D87">
              <w:rPr>
                <w:rFonts w:ascii="Times New Roman" w:hAnsi="Times New Roman" w:cs="Times New Roman"/>
                <w:color w:val="000000" w:themeColor="text1"/>
              </w:rPr>
              <w:t xml:space="preserve"> Aralık 2021 tarihine kadar ilan edilecektir. Ayrıca adaylar sınavlarına ilişkin bilgileri Kariyer Kapısı üzerinden görüntüleyebilecektir.</w:t>
            </w:r>
          </w:p>
        </w:tc>
      </w:tr>
    </w:tbl>
    <w:p w14:paraId="5E350F85" w14:textId="77777777" w:rsidR="00283121" w:rsidRPr="00F05D87" w:rsidRDefault="00283121" w:rsidP="008D507C">
      <w:pPr>
        <w:widowControl w:val="0"/>
        <w:overflowPunct w:val="0"/>
        <w:autoSpaceDE w:val="0"/>
        <w:autoSpaceDN w:val="0"/>
        <w:adjustRightInd w:val="0"/>
        <w:spacing w:after="0" w:line="223" w:lineRule="auto"/>
        <w:ind w:left="1"/>
        <w:jc w:val="both"/>
        <w:rPr>
          <w:rFonts w:ascii="Times New Roman" w:hAnsi="Times New Roman" w:cs="Times New Roman"/>
          <w:b/>
          <w:bCs/>
          <w:color w:val="000000" w:themeColor="text1"/>
          <w:sz w:val="24"/>
          <w:szCs w:val="24"/>
        </w:rPr>
      </w:pPr>
    </w:p>
    <w:p w14:paraId="34A140B3" w14:textId="77777777" w:rsidR="00BD5FED" w:rsidRPr="00F05D87" w:rsidRDefault="00BD5FED" w:rsidP="008D507C">
      <w:pPr>
        <w:widowControl w:val="0"/>
        <w:overflowPunct w:val="0"/>
        <w:autoSpaceDE w:val="0"/>
        <w:autoSpaceDN w:val="0"/>
        <w:adjustRightInd w:val="0"/>
        <w:spacing w:after="0" w:line="223" w:lineRule="auto"/>
        <w:ind w:left="1"/>
        <w:jc w:val="both"/>
        <w:rPr>
          <w:rFonts w:ascii="Times New Roman" w:eastAsia="Times New Roman" w:hAnsi="Times New Roman" w:cs="Times New Roman"/>
          <w:b/>
          <w:color w:val="000000" w:themeColor="text1"/>
          <w:sz w:val="24"/>
          <w:szCs w:val="24"/>
        </w:rPr>
      </w:pPr>
    </w:p>
    <w:p w14:paraId="293BF5A2" w14:textId="77777777" w:rsidR="00067411" w:rsidRPr="00F05D87" w:rsidRDefault="008839A3" w:rsidP="008D507C">
      <w:pPr>
        <w:widowControl w:val="0"/>
        <w:overflowPunct w:val="0"/>
        <w:autoSpaceDE w:val="0"/>
        <w:autoSpaceDN w:val="0"/>
        <w:adjustRightInd w:val="0"/>
        <w:spacing w:after="0" w:line="223" w:lineRule="auto"/>
        <w:ind w:left="1"/>
        <w:jc w:val="both"/>
        <w:rPr>
          <w:rFonts w:ascii="Times New Roman" w:eastAsia="Times New Roman" w:hAnsi="Times New Roman" w:cs="Times New Roman"/>
          <w:b/>
          <w:color w:val="000000" w:themeColor="text1"/>
          <w:sz w:val="24"/>
          <w:szCs w:val="24"/>
        </w:rPr>
      </w:pPr>
      <w:r w:rsidRPr="00F05D87">
        <w:rPr>
          <w:rFonts w:ascii="Times New Roman" w:eastAsia="Times New Roman" w:hAnsi="Times New Roman" w:cs="Times New Roman"/>
          <w:b/>
          <w:color w:val="000000" w:themeColor="text1"/>
          <w:sz w:val="24"/>
          <w:szCs w:val="24"/>
        </w:rPr>
        <w:t>I-</w:t>
      </w:r>
      <w:r w:rsidR="00233EBD" w:rsidRPr="00F05D87">
        <w:rPr>
          <w:rFonts w:ascii="Times New Roman" w:eastAsia="Times New Roman" w:hAnsi="Times New Roman" w:cs="Times New Roman"/>
          <w:b/>
          <w:color w:val="000000" w:themeColor="text1"/>
          <w:sz w:val="24"/>
          <w:szCs w:val="24"/>
        </w:rPr>
        <w:t xml:space="preserve">AÇIKTAN BAŞVURACAK </w:t>
      </w:r>
      <w:r w:rsidR="000A48E8" w:rsidRPr="00F05D87">
        <w:rPr>
          <w:rFonts w:ascii="Times New Roman" w:eastAsia="Times New Roman" w:hAnsi="Times New Roman" w:cs="Times New Roman"/>
          <w:b/>
          <w:color w:val="000000" w:themeColor="text1"/>
          <w:sz w:val="24"/>
          <w:szCs w:val="24"/>
        </w:rPr>
        <w:t xml:space="preserve">ADAYLARDA ARANACAK </w:t>
      </w:r>
      <w:r w:rsidR="003816AB" w:rsidRPr="00F05D87">
        <w:rPr>
          <w:rFonts w:ascii="Times New Roman" w:eastAsia="Times New Roman" w:hAnsi="Times New Roman" w:cs="Times New Roman"/>
          <w:b/>
          <w:color w:val="000000" w:themeColor="text1"/>
          <w:sz w:val="24"/>
          <w:szCs w:val="24"/>
        </w:rPr>
        <w:t xml:space="preserve">GENEL </w:t>
      </w:r>
      <w:r w:rsidRPr="00F05D87">
        <w:rPr>
          <w:rFonts w:ascii="Times New Roman" w:eastAsia="Times New Roman" w:hAnsi="Times New Roman" w:cs="Times New Roman"/>
          <w:b/>
          <w:color w:val="000000" w:themeColor="text1"/>
          <w:sz w:val="24"/>
          <w:szCs w:val="24"/>
        </w:rPr>
        <w:t>ŞARTLAR:</w:t>
      </w:r>
    </w:p>
    <w:p w14:paraId="7C4B2330" w14:textId="77777777" w:rsidR="001142D8" w:rsidRPr="00F05D87" w:rsidRDefault="001142D8" w:rsidP="001B1D78">
      <w:pPr>
        <w:widowControl w:val="0"/>
        <w:overflowPunct w:val="0"/>
        <w:autoSpaceDE w:val="0"/>
        <w:autoSpaceDN w:val="0"/>
        <w:adjustRightInd w:val="0"/>
        <w:spacing w:after="0" w:line="223" w:lineRule="auto"/>
        <w:ind w:left="1"/>
        <w:jc w:val="both"/>
        <w:rPr>
          <w:rFonts w:ascii="Times New Roman" w:eastAsia="Times New Roman" w:hAnsi="Times New Roman" w:cs="Times New Roman"/>
          <w:b/>
          <w:color w:val="000000" w:themeColor="text1"/>
          <w:sz w:val="24"/>
          <w:szCs w:val="24"/>
        </w:rPr>
      </w:pPr>
      <w:r w:rsidRPr="00F05D87">
        <w:rPr>
          <w:rFonts w:ascii="Times New Roman" w:eastAsia="Times New Roman" w:hAnsi="Times New Roman" w:cs="Times New Roman"/>
          <w:b/>
          <w:color w:val="000000" w:themeColor="text1"/>
          <w:sz w:val="24"/>
          <w:szCs w:val="24"/>
        </w:rPr>
        <w:t xml:space="preserve"> </w:t>
      </w:r>
    </w:p>
    <w:p w14:paraId="6991D262" w14:textId="77777777" w:rsidR="00693DBD" w:rsidRPr="00F05D87" w:rsidRDefault="00167080" w:rsidP="00887F4A">
      <w:pPr>
        <w:pStyle w:val="ListeParagraf"/>
        <w:numPr>
          <w:ilvl w:val="0"/>
          <w:numId w:val="15"/>
        </w:numPr>
        <w:tabs>
          <w:tab w:val="left" w:pos="-284"/>
          <w:tab w:val="center" w:pos="709"/>
        </w:tabs>
        <w:spacing w:line="240" w:lineRule="auto"/>
        <w:ind w:left="284" w:hanging="284"/>
        <w:jc w:val="both"/>
        <w:rPr>
          <w:sz w:val="24"/>
          <w:szCs w:val="24"/>
        </w:rPr>
      </w:pPr>
      <w:r w:rsidRPr="00F05D87">
        <w:rPr>
          <w:rFonts w:ascii="Times New Roman" w:eastAsia="Times New Roman" w:hAnsi="Times New Roman" w:cs="Times New Roman"/>
          <w:bCs/>
          <w:sz w:val="24"/>
          <w:szCs w:val="24"/>
        </w:rPr>
        <w:t>657 sayılı Devlet Memurları Kanununun 48</w:t>
      </w:r>
      <w:r w:rsidR="00993BAD" w:rsidRPr="00F05D87">
        <w:rPr>
          <w:rFonts w:ascii="Times New Roman" w:eastAsia="Times New Roman" w:hAnsi="Times New Roman" w:cs="Times New Roman"/>
          <w:bCs/>
          <w:sz w:val="24"/>
          <w:szCs w:val="24"/>
        </w:rPr>
        <w:t xml:space="preserve"> inci </w:t>
      </w:r>
      <w:r w:rsidRPr="00F05D87">
        <w:rPr>
          <w:rFonts w:ascii="Times New Roman" w:eastAsia="Times New Roman" w:hAnsi="Times New Roman" w:cs="Times New Roman"/>
          <w:bCs/>
          <w:sz w:val="24"/>
          <w:szCs w:val="24"/>
        </w:rPr>
        <w:t>maddesinde belirtilen genel şartları taşımak</w:t>
      </w:r>
      <w:r w:rsidR="00077B72" w:rsidRPr="00F05D87">
        <w:rPr>
          <w:rFonts w:ascii="Times New Roman" w:eastAsia="Times New Roman" w:hAnsi="Times New Roman" w:cs="Times New Roman"/>
          <w:bCs/>
          <w:sz w:val="24"/>
          <w:szCs w:val="24"/>
        </w:rPr>
        <w:t>,</w:t>
      </w:r>
    </w:p>
    <w:p w14:paraId="1A40F3D0" w14:textId="77777777" w:rsidR="00887F4A" w:rsidRPr="00F05D87" w:rsidRDefault="00167080" w:rsidP="00887F4A">
      <w:pPr>
        <w:pStyle w:val="ListeParagraf"/>
        <w:numPr>
          <w:ilvl w:val="0"/>
          <w:numId w:val="15"/>
        </w:numPr>
        <w:tabs>
          <w:tab w:val="left" w:pos="-426"/>
          <w:tab w:val="center" w:pos="709"/>
        </w:tabs>
        <w:spacing w:line="240" w:lineRule="auto"/>
        <w:ind w:left="284" w:hanging="284"/>
        <w:jc w:val="both"/>
        <w:rPr>
          <w:rFonts w:ascii="Times New Roman" w:eastAsia="Times New Roman" w:hAnsi="Times New Roman" w:cs="Times New Roman"/>
          <w:bCs/>
          <w:sz w:val="24"/>
          <w:szCs w:val="24"/>
        </w:rPr>
      </w:pPr>
      <w:r w:rsidRPr="00F05D87">
        <w:rPr>
          <w:rFonts w:ascii="Times New Roman" w:eastAsia="Times New Roman" w:hAnsi="Times New Roman" w:cs="Times New Roman"/>
          <w:bCs/>
          <w:sz w:val="24"/>
          <w:szCs w:val="24"/>
        </w:rPr>
        <w:t xml:space="preserve">En az dört yıllık </w:t>
      </w:r>
      <w:r w:rsidR="001608AC" w:rsidRPr="00F05D87">
        <w:rPr>
          <w:rFonts w:ascii="Times New Roman" w:eastAsia="Times New Roman" w:hAnsi="Times New Roman" w:cs="Times New Roman"/>
          <w:bCs/>
          <w:sz w:val="24"/>
          <w:szCs w:val="24"/>
        </w:rPr>
        <w:t xml:space="preserve">olmak </w:t>
      </w:r>
      <w:r w:rsidR="00693DBD" w:rsidRPr="00F05D87">
        <w:rPr>
          <w:rFonts w:ascii="Times New Roman" w:eastAsia="Times New Roman" w:hAnsi="Times New Roman" w:cs="Times New Roman"/>
          <w:bCs/>
          <w:sz w:val="24"/>
          <w:szCs w:val="24"/>
        </w:rPr>
        <w:t xml:space="preserve">üzere </w:t>
      </w:r>
      <w:r w:rsidR="003E69D6" w:rsidRPr="00F05D87">
        <w:rPr>
          <w:rFonts w:ascii="Times New Roman" w:eastAsia="Times New Roman" w:hAnsi="Times New Roman" w:cs="Times New Roman"/>
          <w:bCs/>
          <w:sz w:val="24"/>
          <w:szCs w:val="24"/>
        </w:rPr>
        <w:t xml:space="preserve">Tablo 1’de belirtilen bölümlerden </w:t>
      </w:r>
      <w:r w:rsidRPr="00F05D87">
        <w:rPr>
          <w:rFonts w:ascii="Times New Roman" w:eastAsia="Times New Roman" w:hAnsi="Times New Roman" w:cs="Times New Roman"/>
          <w:bCs/>
          <w:sz w:val="24"/>
          <w:szCs w:val="24"/>
        </w:rPr>
        <w:t xml:space="preserve">veya bunlara denkliği </w:t>
      </w:r>
      <w:r w:rsidR="006477B5" w:rsidRPr="00F05D87">
        <w:rPr>
          <w:rFonts w:ascii="Times New Roman" w:eastAsia="Times New Roman" w:hAnsi="Times New Roman" w:cs="Times New Roman"/>
          <w:bCs/>
          <w:sz w:val="24"/>
          <w:szCs w:val="24"/>
        </w:rPr>
        <w:t>Yük</w:t>
      </w:r>
      <w:r w:rsidR="00531E70" w:rsidRPr="00F05D87">
        <w:rPr>
          <w:rFonts w:ascii="Times New Roman" w:eastAsia="Times New Roman" w:hAnsi="Times New Roman" w:cs="Times New Roman"/>
          <w:bCs/>
          <w:sz w:val="24"/>
          <w:szCs w:val="24"/>
        </w:rPr>
        <w:t>sek</w:t>
      </w:r>
      <w:r w:rsidR="006477B5" w:rsidRPr="00F05D87">
        <w:rPr>
          <w:rFonts w:ascii="Times New Roman" w:eastAsia="Times New Roman" w:hAnsi="Times New Roman" w:cs="Times New Roman"/>
          <w:bCs/>
          <w:sz w:val="24"/>
          <w:szCs w:val="24"/>
        </w:rPr>
        <w:t>ö</w:t>
      </w:r>
      <w:r w:rsidR="00531E70" w:rsidRPr="00F05D87">
        <w:rPr>
          <w:rFonts w:ascii="Times New Roman" w:eastAsia="Times New Roman" w:hAnsi="Times New Roman" w:cs="Times New Roman"/>
          <w:bCs/>
          <w:sz w:val="24"/>
          <w:szCs w:val="24"/>
        </w:rPr>
        <w:t>ğretim</w:t>
      </w:r>
      <w:r w:rsidRPr="00F05D87">
        <w:rPr>
          <w:rFonts w:ascii="Times New Roman" w:eastAsia="Times New Roman" w:hAnsi="Times New Roman" w:cs="Times New Roman"/>
          <w:bCs/>
          <w:sz w:val="24"/>
          <w:szCs w:val="24"/>
        </w:rPr>
        <w:t xml:space="preserve"> Kurulunca kabul edilen</w:t>
      </w:r>
      <w:r w:rsidR="006D78AF" w:rsidRPr="00F05D87">
        <w:rPr>
          <w:rFonts w:ascii="Times New Roman" w:eastAsia="Times New Roman" w:hAnsi="Times New Roman" w:cs="Times New Roman"/>
          <w:bCs/>
          <w:sz w:val="24"/>
          <w:szCs w:val="24"/>
        </w:rPr>
        <w:t xml:space="preserve"> yurtiçindeki veya</w:t>
      </w:r>
      <w:r w:rsidRPr="00F05D87">
        <w:rPr>
          <w:rFonts w:ascii="Times New Roman" w:eastAsia="Times New Roman" w:hAnsi="Times New Roman" w:cs="Times New Roman"/>
          <w:bCs/>
          <w:sz w:val="24"/>
          <w:szCs w:val="24"/>
        </w:rPr>
        <w:t xml:space="preserve"> yurtdışındaki yükseköğretim kurumlarından en</w:t>
      </w:r>
      <w:r w:rsidR="00233EBD" w:rsidRPr="00F05D87">
        <w:rPr>
          <w:rFonts w:ascii="Times New Roman" w:eastAsia="Times New Roman" w:hAnsi="Times New Roman" w:cs="Times New Roman"/>
          <w:bCs/>
          <w:sz w:val="24"/>
          <w:szCs w:val="24"/>
        </w:rPr>
        <w:t xml:space="preserve"> az lisans düzeyinde mezun olma</w:t>
      </w:r>
      <w:r w:rsidR="004E2FB8" w:rsidRPr="00F05D87">
        <w:rPr>
          <w:rFonts w:ascii="Times New Roman" w:eastAsia="Times New Roman" w:hAnsi="Times New Roman" w:cs="Times New Roman"/>
          <w:bCs/>
          <w:sz w:val="24"/>
          <w:szCs w:val="24"/>
        </w:rPr>
        <w:t>k,</w:t>
      </w:r>
    </w:p>
    <w:p w14:paraId="48D62FDB" w14:textId="77777777" w:rsidR="005D2A4F" w:rsidRPr="00F05D87" w:rsidRDefault="0040173F" w:rsidP="00903660">
      <w:pPr>
        <w:pStyle w:val="ListeParagraf"/>
        <w:numPr>
          <w:ilvl w:val="0"/>
          <w:numId w:val="15"/>
        </w:numPr>
        <w:tabs>
          <w:tab w:val="left" w:pos="-426"/>
          <w:tab w:val="center" w:pos="709"/>
        </w:tabs>
        <w:spacing w:after="0" w:line="240" w:lineRule="auto"/>
        <w:ind w:left="284" w:hanging="284"/>
        <w:jc w:val="both"/>
        <w:rPr>
          <w:rFonts w:ascii="Times New Roman" w:eastAsia="Times New Roman" w:hAnsi="Times New Roman" w:cs="Times New Roman"/>
          <w:bCs/>
          <w:sz w:val="24"/>
          <w:szCs w:val="24"/>
        </w:rPr>
      </w:pPr>
      <w:r w:rsidRPr="00F05D87">
        <w:rPr>
          <w:rFonts w:ascii="Times New Roman" w:eastAsia="Times New Roman" w:hAnsi="Times New Roman" w:cs="Times New Roman"/>
          <w:bCs/>
          <w:sz w:val="24"/>
          <w:szCs w:val="24"/>
        </w:rPr>
        <w:t>İlgili alan bölümünden mezun olduktan sonra ö</w:t>
      </w:r>
      <w:r w:rsidR="00F80C2B" w:rsidRPr="00F05D87">
        <w:rPr>
          <w:rFonts w:ascii="Times New Roman" w:eastAsia="Times New Roman" w:hAnsi="Times New Roman" w:cs="Times New Roman"/>
          <w:bCs/>
          <w:sz w:val="24"/>
          <w:szCs w:val="24"/>
        </w:rPr>
        <w:t xml:space="preserve">zel </w:t>
      </w:r>
      <w:r w:rsidR="00FB4FFE" w:rsidRPr="00F05D87">
        <w:rPr>
          <w:rFonts w:ascii="Times New Roman" w:eastAsia="Times New Roman" w:hAnsi="Times New Roman" w:cs="Times New Roman"/>
          <w:bCs/>
          <w:sz w:val="24"/>
          <w:szCs w:val="24"/>
        </w:rPr>
        <w:t>sektörde</w:t>
      </w:r>
      <w:r w:rsidR="00233EBD" w:rsidRPr="00F05D87">
        <w:rPr>
          <w:rFonts w:ascii="Times New Roman" w:eastAsia="Times New Roman" w:hAnsi="Times New Roman" w:cs="Times New Roman"/>
          <w:bCs/>
          <w:sz w:val="24"/>
          <w:szCs w:val="24"/>
        </w:rPr>
        <w:t xml:space="preserve"> ve/veya kamuda</w:t>
      </w:r>
      <w:r w:rsidR="00FB4FFE" w:rsidRPr="00F05D87">
        <w:rPr>
          <w:rFonts w:ascii="Times New Roman" w:eastAsia="Times New Roman" w:hAnsi="Times New Roman" w:cs="Times New Roman"/>
          <w:bCs/>
          <w:sz w:val="24"/>
          <w:szCs w:val="24"/>
        </w:rPr>
        <w:t xml:space="preserve"> </w:t>
      </w:r>
      <w:r w:rsidR="00BB0707" w:rsidRPr="00F05D87">
        <w:rPr>
          <w:rFonts w:ascii="Times New Roman" w:eastAsia="Times New Roman" w:hAnsi="Times New Roman" w:cs="Times New Roman"/>
          <w:bCs/>
          <w:sz w:val="24"/>
          <w:szCs w:val="24"/>
        </w:rPr>
        <w:t xml:space="preserve">mesleği ile ilgili </w:t>
      </w:r>
      <w:r w:rsidR="002059BC" w:rsidRPr="00F05D87">
        <w:rPr>
          <w:rFonts w:ascii="Times New Roman" w:eastAsia="Times New Roman" w:hAnsi="Times New Roman" w:cs="Times New Roman"/>
          <w:bCs/>
          <w:sz w:val="24"/>
          <w:szCs w:val="24"/>
        </w:rPr>
        <w:t>alanlarda</w:t>
      </w:r>
      <w:r w:rsidR="00FB4FFE" w:rsidRPr="00F05D87">
        <w:rPr>
          <w:rFonts w:ascii="Times New Roman" w:eastAsia="Times New Roman" w:hAnsi="Times New Roman" w:cs="Times New Roman"/>
          <w:bCs/>
          <w:sz w:val="24"/>
          <w:szCs w:val="24"/>
        </w:rPr>
        <w:t xml:space="preserve"> en az beş yıl </w:t>
      </w:r>
      <w:r w:rsidR="00AD6C23" w:rsidRPr="00F05D87">
        <w:rPr>
          <w:rFonts w:ascii="Times New Roman" w:eastAsia="Times New Roman" w:hAnsi="Times New Roman" w:cs="Times New Roman"/>
          <w:bCs/>
          <w:sz w:val="24"/>
          <w:szCs w:val="24"/>
        </w:rPr>
        <w:t xml:space="preserve">(lisansüstü derece sahipleri için en az üç yıl) </w:t>
      </w:r>
      <w:r w:rsidR="00FB4FFE" w:rsidRPr="00F05D87">
        <w:rPr>
          <w:rFonts w:ascii="Times New Roman" w:eastAsia="Times New Roman" w:hAnsi="Times New Roman" w:cs="Times New Roman"/>
          <w:bCs/>
          <w:sz w:val="24"/>
          <w:szCs w:val="24"/>
        </w:rPr>
        <w:t>fiilen çalışmış olmak</w:t>
      </w:r>
      <w:r w:rsidR="00F351DC" w:rsidRPr="00F05D87">
        <w:rPr>
          <w:rFonts w:ascii="Times New Roman" w:eastAsia="Times New Roman" w:hAnsi="Times New Roman" w:cs="Times New Roman"/>
          <w:bCs/>
          <w:sz w:val="24"/>
          <w:szCs w:val="24"/>
        </w:rPr>
        <w:t xml:space="preserve"> ve bunu belgelemek.</w:t>
      </w:r>
    </w:p>
    <w:p w14:paraId="5BF6AE5D" w14:textId="77777777" w:rsidR="000222A0" w:rsidRPr="00F05D87" w:rsidRDefault="000222A0" w:rsidP="001142D8">
      <w:pPr>
        <w:pStyle w:val="Default"/>
      </w:pPr>
    </w:p>
    <w:p w14:paraId="218BFC68" w14:textId="77777777" w:rsidR="00597CD3" w:rsidRPr="00F05D87" w:rsidRDefault="00597CD3" w:rsidP="001142D8">
      <w:pPr>
        <w:pStyle w:val="Default"/>
      </w:pPr>
    </w:p>
    <w:p w14:paraId="125ED45C" w14:textId="77777777" w:rsidR="00597CD3" w:rsidRPr="00F05D87" w:rsidRDefault="00597CD3" w:rsidP="001142D8">
      <w:pPr>
        <w:pStyle w:val="Default"/>
      </w:pPr>
    </w:p>
    <w:p w14:paraId="5B059833" w14:textId="77777777" w:rsidR="00FD26FB" w:rsidRPr="00F05D87" w:rsidRDefault="00FD26FB" w:rsidP="001142D8">
      <w:pPr>
        <w:pStyle w:val="Default"/>
      </w:pPr>
    </w:p>
    <w:p w14:paraId="00ACC103" w14:textId="77777777" w:rsidR="00597CD3" w:rsidRPr="00F05D87" w:rsidRDefault="00597CD3" w:rsidP="001142D8">
      <w:pPr>
        <w:pStyle w:val="Default"/>
      </w:pPr>
    </w:p>
    <w:p w14:paraId="7E753374" w14:textId="77777777" w:rsidR="00F351DC" w:rsidRPr="00F05D87" w:rsidRDefault="00F351DC" w:rsidP="001142D8">
      <w:pPr>
        <w:pStyle w:val="Default"/>
      </w:pPr>
    </w:p>
    <w:p w14:paraId="7143DF27" w14:textId="77777777" w:rsidR="00F351DC" w:rsidRPr="00F05D87" w:rsidRDefault="00F351DC" w:rsidP="001142D8">
      <w:pPr>
        <w:pStyle w:val="Default"/>
      </w:pPr>
    </w:p>
    <w:p w14:paraId="53D4C3D8" w14:textId="77777777" w:rsidR="007A0D99" w:rsidRPr="00F05D87" w:rsidRDefault="003A0019" w:rsidP="008D507C">
      <w:pPr>
        <w:spacing w:before="100" w:beforeAutospacing="1" w:after="100" w:afterAutospacing="1" w:line="240" w:lineRule="auto"/>
        <w:jc w:val="both"/>
        <w:outlineLvl w:val="0"/>
        <w:rPr>
          <w:rFonts w:ascii="Times New Roman" w:eastAsia="Times New Roman" w:hAnsi="Times New Roman" w:cs="Times New Roman"/>
          <w:b/>
          <w:color w:val="000000" w:themeColor="text1"/>
          <w:sz w:val="24"/>
          <w:szCs w:val="24"/>
        </w:rPr>
      </w:pPr>
      <w:r w:rsidRPr="00F05D87">
        <w:rPr>
          <w:rFonts w:ascii="Times New Roman" w:eastAsia="Times New Roman" w:hAnsi="Times New Roman" w:cs="Times New Roman"/>
          <w:b/>
          <w:color w:val="000000" w:themeColor="text1"/>
          <w:sz w:val="24"/>
          <w:szCs w:val="24"/>
        </w:rPr>
        <w:lastRenderedPageBreak/>
        <w:t>II</w:t>
      </w:r>
      <w:r w:rsidR="007A0D99" w:rsidRPr="00F05D87">
        <w:rPr>
          <w:rFonts w:ascii="Times New Roman" w:eastAsia="Times New Roman" w:hAnsi="Times New Roman" w:cs="Times New Roman"/>
          <w:b/>
          <w:color w:val="000000" w:themeColor="text1"/>
          <w:sz w:val="24"/>
          <w:szCs w:val="24"/>
        </w:rPr>
        <w:t>-</w:t>
      </w:r>
      <w:r w:rsidR="000A48E8" w:rsidRPr="00F05D87">
        <w:rPr>
          <w:rFonts w:ascii="Times New Roman" w:eastAsia="Times New Roman" w:hAnsi="Times New Roman" w:cs="Times New Roman"/>
          <w:b/>
          <w:color w:val="000000" w:themeColor="text1"/>
          <w:sz w:val="24"/>
          <w:szCs w:val="24"/>
        </w:rPr>
        <w:t xml:space="preserve">KAMUDAN BAŞVURACAK ADAYLARDA ARANACAK </w:t>
      </w:r>
      <w:r w:rsidR="007A0D99" w:rsidRPr="00F05D87">
        <w:rPr>
          <w:rFonts w:ascii="Times New Roman" w:eastAsia="Times New Roman" w:hAnsi="Times New Roman" w:cs="Times New Roman"/>
          <w:b/>
          <w:color w:val="000000" w:themeColor="text1"/>
          <w:sz w:val="24"/>
          <w:szCs w:val="24"/>
        </w:rPr>
        <w:t>ŞARTLAR:</w:t>
      </w:r>
    </w:p>
    <w:p w14:paraId="246A05DE" w14:textId="77777777" w:rsidR="006519C5" w:rsidRPr="00F05D87" w:rsidRDefault="00EF7254" w:rsidP="008D507C">
      <w:pPr>
        <w:pStyle w:val="Balk3"/>
        <w:numPr>
          <w:ilvl w:val="0"/>
          <w:numId w:val="16"/>
        </w:numPr>
        <w:shd w:val="clear" w:color="auto" w:fill="FFFFFF"/>
        <w:spacing w:before="0" w:beforeAutospacing="0" w:after="0" w:afterAutospacing="0"/>
        <w:ind w:left="284" w:firstLine="0"/>
        <w:jc w:val="both"/>
        <w:rPr>
          <w:b w:val="0"/>
          <w:bCs w:val="0"/>
          <w:color w:val="222222"/>
          <w:sz w:val="24"/>
          <w:szCs w:val="24"/>
        </w:rPr>
      </w:pPr>
      <w:r w:rsidRPr="00F05D87">
        <w:rPr>
          <w:b w:val="0"/>
          <w:sz w:val="24"/>
          <w:szCs w:val="24"/>
        </w:rPr>
        <w:t>657 sayıl</w:t>
      </w:r>
      <w:r w:rsidR="00440362" w:rsidRPr="00F05D87">
        <w:rPr>
          <w:b w:val="0"/>
          <w:sz w:val="24"/>
          <w:szCs w:val="24"/>
        </w:rPr>
        <w:t>ı Devlet Memurları Kanununun 48inci</w:t>
      </w:r>
      <w:r w:rsidRPr="00F05D87">
        <w:rPr>
          <w:b w:val="0"/>
          <w:sz w:val="24"/>
          <w:szCs w:val="24"/>
        </w:rPr>
        <w:t xml:space="preserve"> maddesinde be</w:t>
      </w:r>
      <w:r w:rsidR="004E2FB8" w:rsidRPr="00F05D87">
        <w:rPr>
          <w:b w:val="0"/>
          <w:sz w:val="24"/>
          <w:szCs w:val="24"/>
        </w:rPr>
        <w:t>lirtilen genel şartları taşımak,</w:t>
      </w:r>
    </w:p>
    <w:p w14:paraId="126FEBAB" w14:textId="77777777" w:rsidR="00BB0707" w:rsidRPr="00F05D87" w:rsidRDefault="003E69D6" w:rsidP="00BB0707">
      <w:pPr>
        <w:pStyle w:val="ListeParagraf"/>
        <w:numPr>
          <w:ilvl w:val="0"/>
          <w:numId w:val="16"/>
        </w:numPr>
        <w:tabs>
          <w:tab w:val="left" w:pos="-426"/>
          <w:tab w:val="left" w:pos="426"/>
          <w:tab w:val="left" w:pos="709"/>
          <w:tab w:val="left" w:pos="993"/>
        </w:tabs>
        <w:spacing w:line="240" w:lineRule="auto"/>
        <w:ind w:left="284" w:firstLine="0"/>
        <w:jc w:val="both"/>
        <w:rPr>
          <w:rFonts w:ascii="Times New Roman" w:eastAsia="Times New Roman" w:hAnsi="Times New Roman" w:cs="Times New Roman"/>
          <w:bCs/>
          <w:sz w:val="24"/>
          <w:szCs w:val="24"/>
        </w:rPr>
      </w:pPr>
      <w:r w:rsidRPr="00F05D87">
        <w:rPr>
          <w:rFonts w:ascii="Times New Roman" w:eastAsia="Times New Roman" w:hAnsi="Times New Roman" w:cs="Times New Roman"/>
          <w:bCs/>
          <w:sz w:val="24"/>
          <w:szCs w:val="24"/>
        </w:rPr>
        <w:t xml:space="preserve">En az dört yıllık olmak üzere Tablo 1’de belirtilen bölümlerden veya bunlara denkliği Yükseköğretim Kurulunca kabul edilen </w:t>
      </w:r>
      <w:r w:rsidR="00993BAD" w:rsidRPr="00F05D87">
        <w:rPr>
          <w:rFonts w:ascii="Times New Roman" w:eastAsia="Times New Roman" w:hAnsi="Times New Roman" w:cs="Times New Roman"/>
          <w:bCs/>
          <w:sz w:val="24"/>
          <w:szCs w:val="24"/>
        </w:rPr>
        <w:t xml:space="preserve">yurtiçindeki veya yurtdışındaki </w:t>
      </w:r>
      <w:r w:rsidRPr="00F05D87">
        <w:rPr>
          <w:rFonts w:ascii="Times New Roman" w:eastAsia="Times New Roman" w:hAnsi="Times New Roman" w:cs="Times New Roman"/>
          <w:bCs/>
          <w:sz w:val="24"/>
          <w:szCs w:val="24"/>
        </w:rPr>
        <w:t xml:space="preserve">yükseköğretim kurumlarından en </w:t>
      </w:r>
      <w:r w:rsidR="004E2FB8" w:rsidRPr="00F05D87">
        <w:rPr>
          <w:rFonts w:ascii="Times New Roman" w:eastAsia="Times New Roman" w:hAnsi="Times New Roman" w:cs="Times New Roman"/>
          <w:bCs/>
          <w:sz w:val="24"/>
          <w:szCs w:val="24"/>
        </w:rPr>
        <w:t>az lisans düzeyinde mezun olmak,</w:t>
      </w:r>
    </w:p>
    <w:p w14:paraId="6AB0C6AD" w14:textId="77777777" w:rsidR="00BB0707" w:rsidRPr="00F05D87" w:rsidRDefault="008D507C" w:rsidP="00BB0707">
      <w:pPr>
        <w:pStyle w:val="ListeParagraf"/>
        <w:numPr>
          <w:ilvl w:val="0"/>
          <w:numId w:val="16"/>
        </w:numPr>
        <w:tabs>
          <w:tab w:val="left" w:pos="-426"/>
          <w:tab w:val="left" w:pos="426"/>
          <w:tab w:val="left" w:pos="709"/>
          <w:tab w:val="left" w:pos="993"/>
        </w:tabs>
        <w:spacing w:line="240" w:lineRule="auto"/>
        <w:ind w:left="284" w:firstLine="0"/>
        <w:jc w:val="both"/>
        <w:rPr>
          <w:rFonts w:ascii="Times New Roman" w:eastAsia="Times New Roman" w:hAnsi="Times New Roman" w:cs="Times New Roman"/>
          <w:bCs/>
          <w:sz w:val="24"/>
          <w:szCs w:val="24"/>
        </w:rPr>
      </w:pPr>
      <w:r w:rsidRPr="00F05D87">
        <w:rPr>
          <w:rFonts w:ascii="Times New Roman" w:eastAsia="Times New Roman" w:hAnsi="Times New Roman" w:cs="Times New Roman"/>
          <w:bCs/>
          <w:sz w:val="24"/>
          <w:szCs w:val="24"/>
        </w:rPr>
        <w:t>Kamu Kurum ve kuruluşlarında veya özel sektörde</w:t>
      </w:r>
      <w:r w:rsidR="00EF7254" w:rsidRPr="00F05D87">
        <w:rPr>
          <w:rFonts w:ascii="Times New Roman" w:eastAsia="Times New Roman" w:hAnsi="Times New Roman" w:cs="Times New Roman"/>
          <w:bCs/>
          <w:sz w:val="24"/>
          <w:szCs w:val="24"/>
        </w:rPr>
        <w:t xml:space="preserve"> </w:t>
      </w:r>
      <w:r w:rsidR="00C06363" w:rsidRPr="00F05D87">
        <w:rPr>
          <w:rFonts w:ascii="Times New Roman" w:eastAsia="Times New Roman" w:hAnsi="Times New Roman" w:cs="Times New Roman"/>
          <w:bCs/>
          <w:sz w:val="24"/>
          <w:szCs w:val="24"/>
        </w:rPr>
        <w:t xml:space="preserve">aşağıda yer alan </w:t>
      </w:r>
      <w:r w:rsidR="007E2570" w:rsidRPr="00F05D87">
        <w:rPr>
          <w:rFonts w:ascii="Times New Roman" w:eastAsia="Times New Roman" w:hAnsi="Times New Roman" w:cs="Times New Roman"/>
          <w:bCs/>
          <w:sz w:val="24"/>
          <w:szCs w:val="24"/>
        </w:rPr>
        <w:t>alanlarda</w:t>
      </w:r>
      <w:r w:rsidR="00C06363" w:rsidRPr="00F05D87">
        <w:rPr>
          <w:rFonts w:ascii="Times New Roman" w:eastAsia="Times New Roman" w:hAnsi="Times New Roman" w:cs="Times New Roman"/>
          <w:bCs/>
          <w:sz w:val="24"/>
          <w:szCs w:val="24"/>
        </w:rPr>
        <w:t>n</w:t>
      </w:r>
      <w:r w:rsidR="00EF7254" w:rsidRPr="00F05D87">
        <w:rPr>
          <w:rFonts w:ascii="Times New Roman" w:eastAsia="Times New Roman" w:hAnsi="Times New Roman" w:cs="Times New Roman"/>
          <w:bCs/>
          <w:sz w:val="24"/>
          <w:szCs w:val="24"/>
        </w:rPr>
        <w:t xml:space="preserve"> en az birinde en az beş yıl</w:t>
      </w:r>
      <w:r w:rsidR="00233EBD" w:rsidRPr="00F05D87">
        <w:rPr>
          <w:rFonts w:ascii="Times New Roman" w:eastAsia="Times New Roman" w:hAnsi="Times New Roman" w:cs="Times New Roman"/>
          <w:bCs/>
          <w:sz w:val="24"/>
          <w:szCs w:val="24"/>
        </w:rPr>
        <w:t xml:space="preserve"> </w:t>
      </w:r>
      <w:r w:rsidR="00EF7254" w:rsidRPr="00F05D87">
        <w:rPr>
          <w:rFonts w:ascii="Times New Roman" w:eastAsia="Times New Roman" w:hAnsi="Times New Roman" w:cs="Times New Roman"/>
          <w:bCs/>
          <w:sz w:val="24"/>
          <w:szCs w:val="24"/>
        </w:rPr>
        <w:t>fiilen</w:t>
      </w:r>
      <w:r w:rsidR="002A1559" w:rsidRPr="00F05D87">
        <w:rPr>
          <w:rFonts w:ascii="Times New Roman" w:eastAsia="Times New Roman" w:hAnsi="Times New Roman" w:cs="Times New Roman"/>
          <w:bCs/>
          <w:sz w:val="24"/>
          <w:szCs w:val="24"/>
        </w:rPr>
        <w:t xml:space="preserve"> başarılı olarak çalışmış olmak:</w:t>
      </w:r>
    </w:p>
    <w:p w14:paraId="1AC2C699" w14:textId="77777777" w:rsidR="00BB0707" w:rsidRPr="00F05D87" w:rsidRDefault="00BB0707" w:rsidP="00BB0707">
      <w:pPr>
        <w:numPr>
          <w:ilvl w:val="0"/>
          <w:numId w:val="13"/>
        </w:numPr>
        <w:spacing w:before="100" w:beforeAutospacing="1" w:after="100" w:afterAutospacing="1" w:line="240" w:lineRule="auto"/>
        <w:ind w:left="1134"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bCs/>
          <w:sz w:val="24"/>
          <w:szCs w:val="24"/>
        </w:rPr>
        <w:t>Proje Üretimi, Tasarımı ve Yönetimi,</w:t>
      </w:r>
    </w:p>
    <w:p w14:paraId="3D4996B3" w14:textId="77777777" w:rsidR="00BB0707" w:rsidRPr="00F05D87" w:rsidRDefault="00597CD3" w:rsidP="00BB0707">
      <w:pPr>
        <w:numPr>
          <w:ilvl w:val="0"/>
          <w:numId w:val="13"/>
        </w:numPr>
        <w:spacing w:before="100" w:beforeAutospacing="1" w:after="100" w:afterAutospacing="1" w:line="240" w:lineRule="auto"/>
        <w:ind w:left="1134"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Planlama, Programlama,</w:t>
      </w:r>
    </w:p>
    <w:p w14:paraId="4B2736EE" w14:textId="77777777" w:rsidR="00EF7254" w:rsidRPr="00F05D87" w:rsidRDefault="00EF7254" w:rsidP="008D507C">
      <w:pPr>
        <w:numPr>
          <w:ilvl w:val="0"/>
          <w:numId w:val="13"/>
        </w:numPr>
        <w:spacing w:before="100" w:beforeAutospacing="1" w:after="100" w:afterAutospacing="1" w:line="240" w:lineRule="auto"/>
        <w:ind w:left="1134"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Strateji Geliştirme, Strateji Yönetimi,</w:t>
      </w:r>
    </w:p>
    <w:p w14:paraId="3A732380" w14:textId="77777777" w:rsidR="00EF7254" w:rsidRPr="00F05D87" w:rsidRDefault="00EF7254" w:rsidP="008D507C">
      <w:pPr>
        <w:numPr>
          <w:ilvl w:val="0"/>
          <w:numId w:val="13"/>
        </w:numPr>
        <w:spacing w:before="100" w:beforeAutospacing="1" w:after="100" w:afterAutospacing="1" w:line="240" w:lineRule="auto"/>
        <w:ind w:left="1134"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İzleme ve Değerlendirme,</w:t>
      </w:r>
    </w:p>
    <w:p w14:paraId="6E25B393" w14:textId="77777777" w:rsidR="00EF7254" w:rsidRPr="00F05D87" w:rsidRDefault="00EF7254" w:rsidP="008D507C">
      <w:pPr>
        <w:numPr>
          <w:ilvl w:val="0"/>
          <w:numId w:val="13"/>
        </w:numPr>
        <w:spacing w:before="100" w:beforeAutospacing="1" w:after="100" w:afterAutospacing="1" w:line="240" w:lineRule="auto"/>
        <w:ind w:left="1134"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Tanıtım, Danışmanlık,</w:t>
      </w:r>
      <w:r w:rsidR="00D21578" w:rsidRPr="00F05D87">
        <w:rPr>
          <w:rFonts w:ascii="Times New Roman" w:eastAsia="Times New Roman" w:hAnsi="Times New Roman" w:cs="Times New Roman"/>
          <w:sz w:val="24"/>
          <w:szCs w:val="24"/>
        </w:rPr>
        <w:t xml:space="preserve"> </w:t>
      </w:r>
    </w:p>
    <w:p w14:paraId="3766F295" w14:textId="77777777" w:rsidR="00EF7254" w:rsidRPr="00F05D87" w:rsidRDefault="00EF7254" w:rsidP="008D507C">
      <w:pPr>
        <w:numPr>
          <w:ilvl w:val="0"/>
          <w:numId w:val="13"/>
        </w:numPr>
        <w:spacing w:before="100" w:beforeAutospacing="1" w:after="100" w:afterAutospacing="1" w:line="240" w:lineRule="auto"/>
        <w:ind w:left="1134"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Araştırma-Geliştirme,</w:t>
      </w:r>
    </w:p>
    <w:p w14:paraId="0375126D" w14:textId="77777777" w:rsidR="00EF7254" w:rsidRPr="00F05D87" w:rsidRDefault="00EF7254" w:rsidP="008D507C">
      <w:pPr>
        <w:numPr>
          <w:ilvl w:val="0"/>
          <w:numId w:val="13"/>
        </w:numPr>
        <w:spacing w:before="100" w:beforeAutospacing="1" w:after="100" w:afterAutospacing="1" w:line="240" w:lineRule="auto"/>
        <w:ind w:left="1134"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Bilgi ve İletişim Teknolojileri,</w:t>
      </w:r>
    </w:p>
    <w:p w14:paraId="3D50A056" w14:textId="77777777" w:rsidR="00EF7254" w:rsidRPr="00F05D87" w:rsidRDefault="00EF7254" w:rsidP="00C24C92">
      <w:pPr>
        <w:numPr>
          <w:ilvl w:val="0"/>
          <w:numId w:val="13"/>
        </w:numPr>
        <w:spacing w:after="0" w:line="240" w:lineRule="auto"/>
        <w:ind w:left="1134"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Finansman,</w:t>
      </w:r>
    </w:p>
    <w:p w14:paraId="5923DAAF" w14:textId="77777777" w:rsidR="00C3600B" w:rsidRPr="00F05D87" w:rsidRDefault="00EF7254" w:rsidP="00C24C92">
      <w:pPr>
        <w:numPr>
          <w:ilvl w:val="0"/>
          <w:numId w:val="13"/>
        </w:numPr>
        <w:tabs>
          <w:tab w:val="left" w:pos="709"/>
          <w:tab w:val="left" w:pos="1418"/>
        </w:tabs>
        <w:spacing w:after="0" w:line="240" w:lineRule="auto"/>
        <w:ind w:left="1134"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İnsan Kaynakları Yönetim</w:t>
      </w:r>
      <w:r w:rsidR="00597CD3" w:rsidRPr="00F05D87">
        <w:rPr>
          <w:rFonts w:ascii="Times New Roman" w:eastAsia="Times New Roman" w:hAnsi="Times New Roman" w:cs="Times New Roman"/>
          <w:sz w:val="24"/>
          <w:szCs w:val="24"/>
        </w:rPr>
        <w:t>i.</w:t>
      </w:r>
    </w:p>
    <w:p w14:paraId="4F894470" w14:textId="77777777" w:rsidR="00597CD3" w:rsidRPr="00F05D87" w:rsidRDefault="00597CD3" w:rsidP="00597CD3">
      <w:pPr>
        <w:tabs>
          <w:tab w:val="left" w:pos="709"/>
          <w:tab w:val="left" w:pos="1418"/>
        </w:tabs>
        <w:spacing w:after="0" w:line="240" w:lineRule="auto"/>
        <w:ind w:left="1134"/>
        <w:jc w:val="both"/>
        <w:rPr>
          <w:rFonts w:ascii="Times New Roman" w:eastAsia="Times New Roman" w:hAnsi="Times New Roman" w:cs="Times New Roman"/>
          <w:sz w:val="24"/>
          <w:szCs w:val="24"/>
        </w:rPr>
      </w:pPr>
    </w:p>
    <w:p w14:paraId="601366DC" w14:textId="77777777" w:rsidR="006519C5" w:rsidRPr="00F05D87" w:rsidRDefault="0012601E" w:rsidP="00C24C92">
      <w:pPr>
        <w:pStyle w:val="ListeParagraf"/>
        <w:numPr>
          <w:ilvl w:val="0"/>
          <w:numId w:val="16"/>
        </w:numPr>
        <w:shd w:val="clear" w:color="auto" w:fill="FFFFFF"/>
        <w:tabs>
          <w:tab w:val="left" w:pos="426"/>
          <w:tab w:val="left" w:pos="567"/>
        </w:tabs>
        <w:spacing w:after="0" w:line="240" w:lineRule="auto"/>
        <w:ind w:left="284" w:firstLine="0"/>
        <w:jc w:val="both"/>
        <w:rPr>
          <w:rFonts w:ascii="Times New Roman" w:eastAsia="Times New Roman" w:hAnsi="Times New Roman" w:cs="Times New Roman"/>
          <w:bCs/>
          <w:sz w:val="24"/>
          <w:szCs w:val="24"/>
        </w:rPr>
      </w:pPr>
      <w:r w:rsidRPr="00F05D87">
        <w:rPr>
          <w:rFonts w:ascii="Times New Roman" w:hAnsi="Times New Roman" w:cs="Times New Roman"/>
          <w:color w:val="000000" w:themeColor="text1"/>
          <w:sz w:val="24"/>
          <w:szCs w:val="24"/>
        </w:rPr>
        <w:t>S</w:t>
      </w:r>
      <w:r w:rsidR="00440362" w:rsidRPr="00F05D87">
        <w:rPr>
          <w:rFonts w:ascii="Times New Roman" w:hAnsi="Times New Roman" w:cs="Times New Roman"/>
          <w:color w:val="000000" w:themeColor="text1"/>
          <w:sz w:val="24"/>
          <w:szCs w:val="24"/>
        </w:rPr>
        <w:t>ınavın</w:t>
      </w:r>
      <w:r w:rsidR="00EF7254" w:rsidRPr="00F05D87">
        <w:rPr>
          <w:rFonts w:ascii="Times New Roman" w:hAnsi="Times New Roman" w:cs="Times New Roman"/>
          <w:color w:val="000000" w:themeColor="text1"/>
          <w:sz w:val="24"/>
          <w:szCs w:val="24"/>
        </w:rPr>
        <w:t xml:space="preserve"> yapılacağı yılın ocak ayının birinci günü itibari ile 50 yaşını </w:t>
      </w:r>
      <w:r w:rsidR="004E2FB8" w:rsidRPr="00F05D87">
        <w:rPr>
          <w:rFonts w:ascii="Times New Roman" w:hAnsi="Times New Roman" w:cs="Times New Roman"/>
          <w:color w:val="000000" w:themeColor="text1"/>
          <w:sz w:val="24"/>
          <w:szCs w:val="24"/>
        </w:rPr>
        <w:t>doldurmamış olmak,</w:t>
      </w:r>
    </w:p>
    <w:p w14:paraId="635DEE85" w14:textId="77777777" w:rsidR="001142D8" w:rsidRPr="00F05D87" w:rsidRDefault="0012601E" w:rsidP="00C24C92">
      <w:pPr>
        <w:pStyle w:val="ListeParagraf"/>
        <w:numPr>
          <w:ilvl w:val="0"/>
          <w:numId w:val="16"/>
        </w:numPr>
        <w:shd w:val="clear" w:color="auto" w:fill="FFFFFF"/>
        <w:tabs>
          <w:tab w:val="left" w:pos="567"/>
        </w:tabs>
        <w:spacing w:before="100" w:beforeAutospacing="1" w:after="100" w:afterAutospacing="1" w:line="240" w:lineRule="auto"/>
        <w:ind w:left="284" w:firstLine="0"/>
        <w:jc w:val="both"/>
        <w:rPr>
          <w:rFonts w:ascii="Times New Roman" w:eastAsia="Times New Roman" w:hAnsi="Times New Roman" w:cs="Times New Roman"/>
          <w:b/>
          <w:color w:val="000000" w:themeColor="text1"/>
          <w:sz w:val="24"/>
          <w:szCs w:val="24"/>
        </w:rPr>
      </w:pPr>
      <w:r w:rsidRPr="00F05D87">
        <w:rPr>
          <w:rFonts w:ascii="Times New Roman" w:eastAsia="Times New Roman" w:hAnsi="Times New Roman" w:cs="Times New Roman"/>
          <w:bCs/>
          <w:sz w:val="24"/>
          <w:szCs w:val="24"/>
        </w:rPr>
        <w:t>S</w:t>
      </w:r>
      <w:r w:rsidR="00790A92" w:rsidRPr="00F05D87">
        <w:rPr>
          <w:rFonts w:ascii="Times New Roman" w:eastAsia="Times New Roman" w:hAnsi="Times New Roman" w:cs="Times New Roman"/>
          <w:bCs/>
          <w:sz w:val="24"/>
          <w:szCs w:val="24"/>
        </w:rPr>
        <w:t>ınav</w:t>
      </w:r>
      <w:r w:rsidR="00C3600B" w:rsidRPr="00F05D87">
        <w:rPr>
          <w:rFonts w:ascii="Times New Roman" w:eastAsia="Times New Roman" w:hAnsi="Times New Roman" w:cs="Times New Roman"/>
          <w:bCs/>
          <w:sz w:val="24"/>
          <w:szCs w:val="24"/>
        </w:rPr>
        <w:t xml:space="preserve">da </w:t>
      </w:r>
      <w:r w:rsidR="006519C5" w:rsidRPr="00F05D87">
        <w:rPr>
          <w:rFonts w:ascii="Times New Roman" w:eastAsia="Times New Roman" w:hAnsi="Times New Roman" w:cs="Times New Roman"/>
          <w:bCs/>
          <w:sz w:val="24"/>
          <w:szCs w:val="24"/>
        </w:rPr>
        <w:t xml:space="preserve">başarılı olan kamu çalışanları kurumlarının muvafakati ile sözleşmeli olarak istihdam edilebileceklerdir. Bu kişiler ilgili kurumundan aylıksız izinli </w:t>
      </w:r>
      <w:r w:rsidR="00790A92" w:rsidRPr="00F05D87">
        <w:rPr>
          <w:rFonts w:ascii="Times New Roman" w:eastAsia="Times New Roman" w:hAnsi="Times New Roman" w:cs="Times New Roman"/>
          <w:bCs/>
          <w:sz w:val="24"/>
          <w:szCs w:val="24"/>
        </w:rPr>
        <w:t>sayılır. İzinli</w:t>
      </w:r>
      <w:r w:rsidR="006519C5" w:rsidRPr="00F05D87">
        <w:rPr>
          <w:rFonts w:ascii="Times New Roman" w:eastAsia="Times New Roman" w:hAnsi="Times New Roman" w:cs="Times New Roman"/>
          <w:bCs/>
          <w:sz w:val="24"/>
          <w:szCs w:val="24"/>
        </w:rPr>
        <w:t xml:space="preserve"> oldukları sürece memuriyetleri ile ilgili özlük hakları devam ettiği gibi, bu süreler terfi ve emekliliklerinde hesaba katılır. Terfileri başkaca bir işleme gerek kalmaksızın süresinde yapılır.</w:t>
      </w:r>
    </w:p>
    <w:p w14:paraId="25945409" w14:textId="77777777" w:rsidR="00C24C92" w:rsidRPr="00F05D87" w:rsidRDefault="00C24C92" w:rsidP="00C24C92">
      <w:pPr>
        <w:pStyle w:val="ListeParagraf"/>
        <w:shd w:val="clear" w:color="auto" w:fill="FFFFFF"/>
        <w:tabs>
          <w:tab w:val="left" w:pos="567"/>
        </w:tabs>
        <w:spacing w:before="100" w:beforeAutospacing="1" w:after="100" w:afterAutospacing="1" w:line="240" w:lineRule="auto"/>
        <w:ind w:left="284"/>
        <w:jc w:val="both"/>
        <w:rPr>
          <w:rFonts w:ascii="Times New Roman" w:eastAsia="Times New Roman" w:hAnsi="Times New Roman" w:cs="Times New Roman"/>
          <w:b/>
          <w:color w:val="000000" w:themeColor="text1"/>
          <w:sz w:val="24"/>
          <w:szCs w:val="24"/>
        </w:rPr>
      </w:pPr>
    </w:p>
    <w:p w14:paraId="4668B071" w14:textId="77777777" w:rsidR="00BF5741" w:rsidRPr="00F05D87" w:rsidRDefault="003E69D6" w:rsidP="00612077">
      <w:pPr>
        <w:pStyle w:val="ListeParagraf"/>
        <w:shd w:val="clear" w:color="auto" w:fill="FFFFFF"/>
        <w:tabs>
          <w:tab w:val="left" w:pos="567"/>
        </w:tabs>
        <w:spacing w:before="100" w:beforeAutospacing="1" w:after="0" w:line="240" w:lineRule="auto"/>
        <w:ind w:left="0"/>
        <w:jc w:val="both"/>
        <w:rPr>
          <w:rFonts w:ascii="Times New Roman" w:eastAsia="Times New Roman" w:hAnsi="Times New Roman" w:cs="Times New Roman"/>
          <w:b/>
          <w:color w:val="000000" w:themeColor="text1"/>
          <w:sz w:val="24"/>
          <w:szCs w:val="24"/>
        </w:rPr>
      </w:pPr>
      <w:r w:rsidRPr="00F05D87">
        <w:rPr>
          <w:rFonts w:ascii="Times New Roman" w:eastAsia="Times New Roman" w:hAnsi="Times New Roman" w:cs="Times New Roman"/>
          <w:b/>
          <w:color w:val="000000" w:themeColor="text1"/>
          <w:sz w:val="24"/>
          <w:szCs w:val="24"/>
        </w:rPr>
        <w:t xml:space="preserve">Tablo 1: </w:t>
      </w:r>
      <w:r w:rsidR="00292F3F" w:rsidRPr="00F05D87">
        <w:rPr>
          <w:rFonts w:ascii="Times New Roman" w:eastAsia="Times New Roman" w:hAnsi="Times New Roman" w:cs="Times New Roman"/>
          <w:b/>
          <w:color w:val="000000" w:themeColor="text1"/>
          <w:sz w:val="24"/>
          <w:szCs w:val="24"/>
        </w:rPr>
        <w:t xml:space="preserve">Alınacak Sözleşmeli </w:t>
      </w:r>
      <w:r w:rsidRPr="00F05D87">
        <w:rPr>
          <w:rFonts w:ascii="Times New Roman" w:eastAsia="Times New Roman" w:hAnsi="Times New Roman" w:cs="Times New Roman"/>
          <w:b/>
          <w:color w:val="000000" w:themeColor="text1"/>
          <w:sz w:val="24"/>
          <w:szCs w:val="24"/>
        </w:rPr>
        <w:t xml:space="preserve">Uzman ve Diğer Sözleşmeli Personelin </w:t>
      </w:r>
      <w:r w:rsidR="00217865" w:rsidRPr="00F05D87">
        <w:rPr>
          <w:rFonts w:ascii="Times New Roman" w:eastAsia="Times New Roman" w:hAnsi="Times New Roman" w:cs="Times New Roman"/>
          <w:b/>
          <w:color w:val="000000" w:themeColor="text1"/>
          <w:sz w:val="24"/>
          <w:szCs w:val="24"/>
        </w:rPr>
        <w:t>Mezun Olması Gereken Fakülte</w:t>
      </w:r>
      <w:r w:rsidR="002F2AC9" w:rsidRPr="00F05D87">
        <w:rPr>
          <w:rFonts w:ascii="Times New Roman" w:eastAsia="Times New Roman" w:hAnsi="Times New Roman" w:cs="Times New Roman"/>
          <w:b/>
          <w:color w:val="000000" w:themeColor="text1"/>
          <w:sz w:val="24"/>
          <w:szCs w:val="24"/>
        </w:rPr>
        <w:t xml:space="preserve"> ve </w:t>
      </w:r>
      <w:r w:rsidR="00587B2E" w:rsidRPr="00F05D87">
        <w:rPr>
          <w:rFonts w:ascii="Times New Roman" w:eastAsia="Times New Roman" w:hAnsi="Times New Roman" w:cs="Times New Roman"/>
          <w:b/>
          <w:color w:val="000000" w:themeColor="text1"/>
          <w:sz w:val="24"/>
          <w:szCs w:val="24"/>
        </w:rPr>
        <w:t>Bölüm</w:t>
      </w:r>
      <w:r w:rsidR="002F2AC9" w:rsidRPr="00F05D87">
        <w:rPr>
          <w:rFonts w:ascii="Times New Roman" w:eastAsia="Times New Roman" w:hAnsi="Times New Roman" w:cs="Times New Roman"/>
          <w:b/>
          <w:color w:val="000000" w:themeColor="text1"/>
          <w:sz w:val="24"/>
          <w:szCs w:val="24"/>
        </w:rPr>
        <w:t>ler</w:t>
      </w:r>
    </w:p>
    <w:p w14:paraId="3945AA5B" w14:textId="77777777" w:rsidR="00597CD3" w:rsidRPr="00F05D87" w:rsidRDefault="00597CD3" w:rsidP="00612077">
      <w:pPr>
        <w:pStyle w:val="ListeParagraf"/>
        <w:shd w:val="clear" w:color="auto" w:fill="FFFFFF"/>
        <w:tabs>
          <w:tab w:val="left" w:pos="567"/>
        </w:tabs>
        <w:spacing w:before="100" w:beforeAutospacing="1" w:after="0" w:line="240" w:lineRule="auto"/>
        <w:ind w:left="0"/>
        <w:jc w:val="both"/>
        <w:rPr>
          <w:rFonts w:ascii="Times New Roman" w:eastAsia="Times New Roman" w:hAnsi="Times New Roman" w:cs="Times New Roman"/>
          <w:b/>
          <w:color w:val="000000" w:themeColor="text1"/>
          <w:sz w:val="24"/>
          <w:szCs w:val="24"/>
        </w:rPr>
      </w:pPr>
    </w:p>
    <w:p w14:paraId="40A52D97" w14:textId="77777777" w:rsidR="001142D8" w:rsidRPr="00F05D87" w:rsidRDefault="001142D8" w:rsidP="00612077">
      <w:pPr>
        <w:pStyle w:val="ListeParagraf"/>
        <w:shd w:val="clear" w:color="auto" w:fill="FFFFFF"/>
        <w:tabs>
          <w:tab w:val="left" w:pos="567"/>
        </w:tabs>
        <w:spacing w:before="100" w:beforeAutospacing="1" w:after="0" w:line="240" w:lineRule="auto"/>
        <w:ind w:left="0"/>
        <w:jc w:val="both"/>
        <w:rPr>
          <w:rFonts w:ascii="Times New Roman" w:eastAsia="Times New Roman" w:hAnsi="Times New Roman" w:cs="Times New Roman"/>
          <w:b/>
          <w:color w:val="000000" w:themeColor="text1"/>
          <w:sz w:val="24"/>
          <w:szCs w:val="24"/>
        </w:rPr>
      </w:pPr>
    </w:p>
    <w:tbl>
      <w:tblPr>
        <w:tblStyle w:val="TabloKlavuzu"/>
        <w:tblW w:w="9634" w:type="dxa"/>
        <w:tblLook w:val="04A0" w:firstRow="1" w:lastRow="0" w:firstColumn="1" w:lastColumn="0" w:noHBand="0" w:noVBand="1"/>
      </w:tblPr>
      <w:tblGrid>
        <w:gridCol w:w="4613"/>
        <w:gridCol w:w="2328"/>
        <w:gridCol w:w="2693"/>
      </w:tblGrid>
      <w:tr w:rsidR="008B5436" w:rsidRPr="00F05D87" w14:paraId="4828DC3C" w14:textId="77777777" w:rsidTr="008B5436">
        <w:trPr>
          <w:trHeight w:val="250"/>
        </w:trPr>
        <w:tc>
          <w:tcPr>
            <w:tcW w:w="4613" w:type="dxa"/>
          </w:tcPr>
          <w:p w14:paraId="1BD2CD1A" w14:textId="77777777" w:rsidR="008B5436" w:rsidRPr="00F05D87" w:rsidRDefault="008B5436" w:rsidP="008D507C">
            <w:pPr>
              <w:spacing w:before="100" w:beforeAutospacing="1" w:after="100" w:afterAutospacing="1"/>
              <w:jc w:val="both"/>
              <w:rPr>
                <w:rFonts w:ascii="Times New Roman" w:eastAsia="Times New Roman" w:hAnsi="Times New Roman" w:cs="Times New Roman"/>
                <w:b/>
              </w:rPr>
            </w:pPr>
            <w:r w:rsidRPr="00F05D87">
              <w:rPr>
                <w:rFonts w:ascii="Times New Roman" w:eastAsia="Times New Roman" w:hAnsi="Times New Roman" w:cs="Times New Roman"/>
                <w:b/>
              </w:rPr>
              <w:t>Aranan Mezuniyet Şartı (Fakülte/Bölüm)</w:t>
            </w:r>
          </w:p>
        </w:tc>
        <w:tc>
          <w:tcPr>
            <w:tcW w:w="2328" w:type="dxa"/>
          </w:tcPr>
          <w:p w14:paraId="011330B9" w14:textId="77777777" w:rsidR="008B5436" w:rsidRPr="00F05D87" w:rsidRDefault="008B5436" w:rsidP="008D507C">
            <w:pPr>
              <w:spacing w:before="100" w:beforeAutospacing="1" w:after="100" w:afterAutospacing="1"/>
              <w:jc w:val="both"/>
              <w:rPr>
                <w:rFonts w:ascii="Times New Roman" w:eastAsia="Times New Roman" w:hAnsi="Times New Roman" w:cs="Times New Roman"/>
                <w:b/>
              </w:rPr>
            </w:pPr>
            <w:r w:rsidRPr="00F05D87">
              <w:rPr>
                <w:rFonts w:ascii="Times New Roman" w:hAnsi="Times New Roman" w:cs="Times New Roman"/>
                <w:b/>
              </w:rPr>
              <w:t>İlgili Alan Tecrübesi</w:t>
            </w:r>
          </w:p>
        </w:tc>
        <w:tc>
          <w:tcPr>
            <w:tcW w:w="2693" w:type="dxa"/>
          </w:tcPr>
          <w:p w14:paraId="5840C741" w14:textId="77777777" w:rsidR="008B5436" w:rsidRPr="00F05D87" w:rsidRDefault="008B5436" w:rsidP="008D507C">
            <w:pPr>
              <w:spacing w:before="100" w:beforeAutospacing="1" w:after="100" w:afterAutospacing="1"/>
              <w:jc w:val="both"/>
              <w:rPr>
                <w:rFonts w:ascii="Times New Roman" w:eastAsia="Times New Roman" w:hAnsi="Times New Roman" w:cs="Times New Roman"/>
                <w:b/>
              </w:rPr>
            </w:pPr>
            <w:r w:rsidRPr="00F05D87">
              <w:rPr>
                <w:rFonts w:ascii="Times New Roman" w:eastAsia="Times New Roman" w:hAnsi="Times New Roman" w:cs="Times New Roman"/>
                <w:b/>
              </w:rPr>
              <w:t xml:space="preserve">Alınacak Personel Adedi </w:t>
            </w:r>
          </w:p>
        </w:tc>
      </w:tr>
      <w:tr w:rsidR="008B5436" w:rsidRPr="00F05D87" w14:paraId="37C7F6CC" w14:textId="77777777" w:rsidTr="00C307AA">
        <w:trPr>
          <w:trHeight w:val="691"/>
        </w:trPr>
        <w:tc>
          <w:tcPr>
            <w:tcW w:w="4613" w:type="dxa"/>
            <w:tcBorders>
              <w:right w:val="single" w:sz="4" w:space="0" w:color="auto"/>
            </w:tcBorders>
            <w:vAlign w:val="center"/>
          </w:tcPr>
          <w:p w14:paraId="6295C402" w14:textId="77777777" w:rsidR="008B5436" w:rsidRPr="00F05D87" w:rsidRDefault="00FD045D" w:rsidP="00FD045D">
            <w:pPr>
              <w:tabs>
                <w:tab w:val="left" w:pos="597"/>
                <w:tab w:val="center" w:pos="1427"/>
              </w:tabs>
              <w:jc w:val="both"/>
              <w:rPr>
                <w:rFonts w:ascii="Times New Roman" w:eastAsia="Times New Roman" w:hAnsi="Times New Roman" w:cs="Times New Roman"/>
                <w:color w:val="000000" w:themeColor="text1"/>
                <w:sz w:val="24"/>
                <w:szCs w:val="24"/>
              </w:rPr>
            </w:pPr>
            <w:r w:rsidRPr="00F05D87">
              <w:rPr>
                <w:rFonts w:ascii="Times New Roman" w:hAnsi="Times New Roman" w:cs="Times New Roman"/>
                <w:sz w:val="24"/>
                <w:szCs w:val="24"/>
              </w:rPr>
              <w:t>İşletme, İktisat, Maliye, Kamu Yönetimi veya bunlara denkliği Yüksek Öğretim Kurulunca kabul edilen</w:t>
            </w:r>
            <w:r w:rsidR="007E3DE4" w:rsidRPr="00F05D87">
              <w:rPr>
                <w:rFonts w:ascii="Times New Roman" w:hAnsi="Times New Roman" w:cs="Times New Roman"/>
                <w:bCs/>
                <w:sz w:val="24"/>
                <w:szCs w:val="24"/>
              </w:rPr>
              <w:t xml:space="preserve"> yurtiçindeki veya yurtdışındaki </w:t>
            </w:r>
            <w:r w:rsidR="00BC4BD4" w:rsidRPr="00F05D87">
              <w:rPr>
                <w:rFonts w:ascii="Times New Roman" w:hAnsi="Times New Roman" w:cs="Times New Roman"/>
                <w:sz w:val="24"/>
                <w:szCs w:val="24"/>
              </w:rPr>
              <w:t>yükseköğretim</w:t>
            </w:r>
            <w:r w:rsidR="007E3DE4" w:rsidRPr="00F05D87">
              <w:rPr>
                <w:rFonts w:ascii="Times New Roman" w:hAnsi="Times New Roman" w:cs="Times New Roman"/>
                <w:sz w:val="24"/>
                <w:szCs w:val="24"/>
              </w:rPr>
              <w:t xml:space="preserve"> kurumlarının</w:t>
            </w:r>
            <w:r w:rsidRPr="00F05D87">
              <w:rPr>
                <w:rFonts w:ascii="Times New Roman" w:hAnsi="Times New Roman" w:cs="Times New Roman"/>
                <w:sz w:val="24"/>
                <w:szCs w:val="24"/>
              </w:rPr>
              <w:t xml:space="preserve"> programların birinden mezun olmak</w:t>
            </w:r>
          </w:p>
        </w:tc>
        <w:tc>
          <w:tcPr>
            <w:tcW w:w="2328" w:type="dxa"/>
            <w:tcBorders>
              <w:right w:val="single" w:sz="4" w:space="0" w:color="auto"/>
            </w:tcBorders>
            <w:vAlign w:val="center"/>
          </w:tcPr>
          <w:p w14:paraId="268D753E" w14:textId="77777777" w:rsidR="008B5436" w:rsidRPr="00F05D87" w:rsidRDefault="008B5436" w:rsidP="00C307AA">
            <w:pPr>
              <w:spacing w:before="100" w:beforeAutospacing="1" w:after="100" w:afterAutospacing="1"/>
              <w:rPr>
                <w:rFonts w:ascii="Times New Roman" w:eastAsia="Times New Roman" w:hAnsi="Times New Roman" w:cs="Times New Roman"/>
                <w:color w:val="000000" w:themeColor="text1"/>
              </w:rPr>
            </w:pPr>
            <w:r w:rsidRPr="00F05D87">
              <w:rPr>
                <w:rFonts w:ascii="Times New Roman" w:hAnsi="Times New Roman" w:cs="Times New Roman"/>
              </w:rPr>
              <w:t>En Az 5 Yıl (Lisansüstü en az 3 yıl)</w:t>
            </w:r>
          </w:p>
        </w:tc>
        <w:tc>
          <w:tcPr>
            <w:tcW w:w="2693" w:type="dxa"/>
            <w:tcBorders>
              <w:left w:val="single" w:sz="4" w:space="0" w:color="auto"/>
            </w:tcBorders>
            <w:vAlign w:val="center"/>
          </w:tcPr>
          <w:p w14:paraId="1BD7904F" w14:textId="77777777" w:rsidR="008B5436" w:rsidRPr="00F05D87" w:rsidRDefault="008B5436" w:rsidP="002A1559">
            <w:pPr>
              <w:spacing w:before="100" w:beforeAutospacing="1" w:after="100" w:afterAutospacing="1"/>
              <w:jc w:val="center"/>
              <w:rPr>
                <w:rFonts w:ascii="Times New Roman" w:eastAsia="Times New Roman" w:hAnsi="Times New Roman" w:cs="Times New Roman"/>
                <w:color w:val="000000" w:themeColor="text1"/>
              </w:rPr>
            </w:pPr>
            <w:r w:rsidRPr="00F05D87">
              <w:rPr>
                <w:rFonts w:ascii="Times New Roman" w:eastAsia="Times New Roman" w:hAnsi="Times New Roman" w:cs="Times New Roman"/>
                <w:color w:val="000000" w:themeColor="text1"/>
              </w:rPr>
              <w:t>2</w:t>
            </w:r>
          </w:p>
        </w:tc>
      </w:tr>
    </w:tbl>
    <w:p w14:paraId="0D53D09F" w14:textId="77777777" w:rsidR="003C369B" w:rsidRPr="00F05D87" w:rsidRDefault="003C369B" w:rsidP="008D507C">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3771570" w14:textId="77777777" w:rsidR="003C369B" w:rsidRPr="00F05D87" w:rsidRDefault="003C369B" w:rsidP="008D507C">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A7E53EF" w14:textId="77777777" w:rsidR="00C3600B" w:rsidRPr="00F05D87" w:rsidRDefault="00292F3F" w:rsidP="008D507C">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F05D87">
        <w:rPr>
          <w:rFonts w:ascii="Times New Roman" w:hAnsi="Times New Roman" w:cs="Times New Roman"/>
          <w:b/>
          <w:bCs/>
          <w:color w:val="000000" w:themeColor="text1"/>
          <w:sz w:val="24"/>
          <w:szCs w:val="24"/>
        </w:rPr>
        <w:t xml:space="preserve">III. </w:t>
      </w:r>
      <w:r w:rsidR="007F22E7" w:rsidRPr="00F05D87">
        <w:rPr>
          <w:rFonts w:ascii="Times New Roman" w:hAnsi="Times New Roman" w:cs="Times New Roman"/>
          <w:b/>
          <w:bCs/>
          <w:color w:val="000000" w:themeColor="text1"/>
          <w:sz w:val="24"/>
          <w:szCs w:val="24"/>
        </w:rPr>
        <w:t>SÖZLEŞMELİ UZMAN PERSONEL ADAYLARI İÇİN TERCİH NEDENLERİ</w:t>
      </w:r>
    </w:p>
    <w:p w14:paraId="0B66E765" w14:textId="77777777" w:rsidR="00110F6E" w:rsidRPr="00F05D87" w:rsidRDefault="00110F6E" w:rsidP="008D507C">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05C7D2EE" w14:textId="77777777" w:rsidR="00C3600B" w:rsidRPr="00F05D87" w:rsidRDefault="00E9441D" w:rsidP="00E9441D">
      <w:pPr>
        <w:pStyle w:val="ListeParagraf"/>
        <w:widowControl w:val="0"/>
        <w:tabs>
          <w:tab w:val="left" w:pos="567"/>
        </w:tabs>
        <w:autoSpaceDE w:val="0"/>
        <w:autoSpaceDN w:val="0"/>
        <w:adjustRightInd w:val="0"/>
        <w:spacing w:after="0" w:line="240" w:lineRule="auto"/>
        <w:ind w:left="0"/>
        <w:jc w:val="both"/>
        <w:rPr>
          <w:rFonts w:ascii="Times New Roman" w:hAnsi="Times New Roman" w:cs="Times New Roman"/>
          <w:bCs/>
          <w:color w:val="000000" w:themeColor="text1"/>
          <w:sz w:val="24"/>
          <w:szCs w:val="24"/>
        </w:rPr>
      </w:pPr>
      <w:r w:rsidRPr="00F05D87">
        <w:rPr>
          <w:rFonts w:ascii="Times New Roman" w:hAnsi="Times New Roman" w:cs="Times New Roman"/>
          <w:bCs/>
          <w:color w:val="000000" w:themeColor="text1"/>
          <w:sz w:val="24"/>
          <w:szCs w:val="24"/>
        </w:rPr>
        <w:t>Başvuruda bulunan uzman personel adayların a</w:t>
      </w:r>
      <w:r w:rsidR="00C3600B" w:rsidRPr="00F05D87">
        <w:rPr>
          <w:rFonts w:ascii="Times New Roman" w:hAnsi="Times New Roman" w:cs="Times New Roman"/>
          <w:bCs/>
          <w:color w:val="000000" w:themeColor="text1"/>
          <w:sz w:val="24"/>
          <w:szCs w:val="24"/>
        </w:rPr>
        <w:t>şağıda sayılan alanların birinde veya birkaçında bilgi ve deneyim sahibi olmak ve bunu bel</w:t>
      </w:r>
      <w:r w:rsidR="00292F3F" w:rsidRPr="00F05D87">
        <w:rPr>
          <w:rFonts w:ascii="Times New Roman" w:hAnsi="Times New Roman" w:cs="Times New Roman"/>
          <w:bCs/>
          <w:color w:val="000000" w:themeColor="text1"/>
          <w:sz w:val="24"/>
          <w:szCs w:val="24"/>
        </w:rPr>
        <w:t>gelemek tercih sebebi olacaktır;</w:t>
      </w:r>
    </w:p>
    <w:p w14:paraId="5DF3A1A4" w14:textId="77777777" w:rsidR="00E92AA0" w:rsidRPr="00F05D87" w:rsidRDefault="00E92AA0" w:rsidP="00C74C65">
      <w:pPr>
        <w:widowControl w:val="0"/>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p>
    <w:p w14:paraId="668CFEB8" w14:textId="77777777" w:rsidR="00814AAE" w:rsidRPr="00F05D87" w:rsidRDefault="00814AAE" w:rsidP="00AA6D00">
      <w:pPr>
        <w:pStyle w:val="ListeParagraf"/>
        <w:widowControl w:val="0"/>
        <w:numPr>
          <w:ilvl w:val="1"/>
          <w:numId w:val="17"/>
        </w:numPr>
        <w:tabs>
          <w:tab w:val="left" w:pos="567"/>
        </w:tabs>
        <w:autoSpaceDE w:val="0"/>
        <w:autoSpaceDN w:val="0"/>
        <w:adjustRightInd w:val="0"/>
        <w:spacing w:after="0" w:line="240" w:lineRule="auto"/>
        <w:ind w:left="567"/>
        <w:jc w:val="both"/>
        <w:rPr>
          <w:rFonts w:ascii="Times New Roman" w:hAnsi="Times New Roman" w:cs="Times New Roman"/>
          <w:bCs/>
          <w:color w:val="000000" w:themeColor="text1"/>
          <w:sz w:val="24"/>
          <w:szCs w:val="24"/>
        </w:rPr>
      </w:pPr>
      <w:r w:rsidRPr="00F05D87">
        <w:rPr>
          <w:rFonts w:ascii="Times New Roman" w:hAnsi="Times New Roman" w:cs="Times New Roman"/>
          <w:bCs/>
          <w:color w:val="000000" w:themeColor="text1"/>
          <w:sz w:val="24"/>
          <w:szCs w:val="24"/>
        </w:rPr>
        <w:t>Kamu</w:t>
      </w:r>
      <w:r w:rsidR="0051739C" w:rsidRPr="00F05D87">
        <w:rPr>
          <w:rFonts w:ascii="Times New Roman" w:hAnsi="Times New Roman" w:cs="Times New Roman"/>
          <w:bCs/>
          <w:color w:val="000000" w:themeColor="text1"/>
          <w:sz w:val="24"/>
          <w:szCs w:val="24"/>
        </w:rPr>
        <w:t xml:space="preserve"> personeli mevzuatı, </w:t>
      </w:r>
      <w:r w:rsidRPr="00F05D87">
        <w:rPr>
          <w:rFonts w:ascii="Times New Roman" w:hAnsi="Times New Roman" w:cs="Times New Roman"/>
          <w:bCs/>
          <w:color w:val="000000" w:themeColor="text1"/>
          <w:sz w:val="24"/>
          <w:szCs w:val="24"/>
        </w:rPr>
        <w:t xml:space="preserve">ihale mevzuatı, muhasebe uygulamaları, mali tabloların hazırlanması ve analizi, satın alma usulleri, ihale dosyalarının hazırlanması konularında deneyim </w:t>
      </w:r>
      <w:r w:rsidR="00510951" w:rsidRPr="00F05D87">
        <w:rPr>
          <w:rFonts w:ascii="Times New Roman" w:hAnsi="Times New Roman" w:cs="Times New Roman"/>
          <w:bCs/>
          <w:color w:val="000000" w:themeColor="text1"/>
          <w:sz w:val="24"/>
          <w:szCs w:val="24"/>
        </w:rPr>
        <w:t>sahibi olmak ve bunu belgelemek,</w:t>
      </w:r>
    </w:p>
    <w:p w14:paraId="4A14D97F" w14:textId="77777777" w:rsidR="00292F3F" w:rsidRPr="00F05D87" w:rsidRDefault="00C3600B" w:rsidP="00AA6D00">
      <w:pPr>
        <w:pStyle w:val="ListeParagraf"/>
        <w:widowControl w:val="0"/>
        <w:numPr>
          <w:ilvl w:val="1"/>
          <w:numId w:val="17"/>
        </w:numPr>
        <w:tabs>
          <w:tab w:val="left" w:pos="567"/>
        </w:tabs>
        <w:autoSpaceDE w:val="0"/>
        <w:autoSpaceDN w:val="0"/>
        <w:adjustRightInd w:val="0"/>
        <w:spacing w:after="0" w:line="240" w:lineRule="auto"/>
        <w:ind w:left="567"/>
        <w:jc w:val="both"/>
        <w:rPr>
          <w:rFonts w:ascii="Times New Roman" w:hAnsi="Times New Roman" w:cs="Times New Roman"/>
          <w:bCs/>
          <w:color w:val="000000" w:themeColor="text1"/>
          <w:sz w:val="24"/>
          <w:szCs w:val="24"/>
        </w:rPr>
      </w:pPr>
      <w:r w:rsidRPr="00F05D87">
        <w:rPr>
          <w:rFonts w:ascii="Times New Roman" w:hAnsi="Times New Roman" w:cs="Times New Roman"/>
          <w:bCs/>
          <w:color w:val="000000" w:themeColor="text1"/>
          <w:sz w:val="24"/>
          <w:szCs w:val="24"/>
        </w:rPr>
        <w:t>Lisa</w:t>
      </w:r>
      <w:r w:rsidR="00510951" w:rsidRPr="00F05D87">
        <w:rPr>
          <w:rFonts w:ascii="Times New Roman" w:hAnsi="Times New Roman" w:cs="Times New Roman"/>
          <w:bCs/>
          <w:color w:val="000000" w:themeColor="text1"/>
          <w:sz w:val="24"/>
          <w:szCs w:val="24"/>
        </w:rPr>
        <w:t>nsüstü eğitimi tamamlamış olmak.</w:t>
      </w:r>
    </w:p>
    <w:p w14:paraId="1CE8B242" w14:textId="77777777" w:rsidR="008A0EBB" w:rsidRPr="00F05D87" w:rsidRDefault="008A0EBB" w:rsidP="008A0EBB">
      <w:pPr>
        <w:pStyle w:val="ListeParagraf"/>
        <w:widowControl w:val="0"/>
        <w:tabs>
          <w:tab w:val="left" w:pos="567"/>
        </w:tabs>
        <w:autoSpaceDE w:val="0"/>
        <w:autoSpaceDN w:val="0"/>
        <w:adjustRightInd w:val="0"/>
        <w:spacing w:after="0" w:line="240" w:lineRule="auto"/>
        <w:ind w:left="426"/>
        <w:jc w:val="both"/>
        <w:rPr>
          <w:rFonts w:ascii="Times New Roman" w:hAnsi="Times New Roman" w:cs="Times New Roman"/>
          <w:bCs/>
          <w:color w:val="000000" w:themeColor="text1"/>
          <w:sz w:val="24"/>
          <w:szCs w:val="24"/>
        </w:rPr>
      </w:pPr>
    </w:p>
    <w:p w14:paraId="260B4EA4" w14:textId="77777777" w:rsidR="00440362" w:rsidRPr="00F05D87" w:rsidRDefault="00440362" w:rsidP="008A0EBB">
      <w:pPr>
        <w:pStyle w:val="ListeParagraf"/>
        <w:widowControl w:val="0"/>
        <w:tabs>
          <w:tab w:val="left" w:pos="567"/>
        </w:tabs>
        <w:autoSpaceDE w:val="0"/>
        <w:autoSpaceDN w:val="0"/>
        <w:adjustRightInd w:val="0"/>
        <w:spacing w:after="0" w:line="240" w:lineRule="auto"/>
        <w:ind w:left="426"/>
        <w:jc w:val="both"/>
        <w:rPr>
          <w:rFonts w:ascii="Times New Roman" w:hAnsi="Times New Roman" w:cs="Times New Roman"/>
          <w:bCs/>
          <w:color w:val="000000" w:themeColor="text1"/>
          <w:sz w:val="24"/>
          <w:szCs w:val="24"/>
        </w:rPr>
      </w:pPr>
    </w:p>
    <w:p w14:paraId="1AD4BA0E" w14:textId="77777777" w:rsidR="008A0EBB" w:rsidRPr="00F05D87" w:rsidRDefault="008A0EBB" w:rsidP="008A0EBB">
      <w:pPr>
        <w:pStyle w:val="ListeParagraf"/>
        <w:widowControl w:val="0"/>
        <w:tabs>
          <w:tab w:val="left" w:pos="1276"/>
        </w:tabs>
        <w:autoSpaceDE w:val="0"/>
        <w:autoSpaceDN w:val="0"/>
        <w:adjustRightInd w:val="0"/>
        <w:spacing w:after="0" w:line="240" w:lineRule="auto"/>
        <w:ind w:left="0"/>
        <w:jc w:val="both"/>
        <w:rPr>
          <w:rFonts w:ascii="Times New Roman" w:hAnsi="Times New Roman" w:cs="Times New Roman"/>
          <w:b/>
          <w:bCs/>
          <w:color w:val="000000" w:themeColor="text1"/>
          <w:sz w:val="24"/>
          <w:szCs w:val="24"/>
        </w:rPr>
      </w:pPr>
      <w:r w:rsidRPr="00F05D87">
        <w:rPr>
          <w:rFonts w:ascii="Times New Roman" w:hAnsi="Times New Roman" w:cs="Times New Roman"/>
          <w:b/>
          <w:bCs/>
          <w:color w:val="000000" w:themeColor="text1"/>
          <w:sz w:val="24"/>
          <w:szCs w:val="24"/>
        </w:rPr>
        <w:lastRenderedPageBreak/>
        <w:t>IV. BAŞVURU ŞARTLARINA İLİŞKİN BAZI AÇIKLAMALAR</w:t>
      </w:r>
    </w:p>
    <w:p w14:paraId="6DF261B5" w14:textId="77777777" w:rsidR="008A0EBB" w:rsidRPr="00F05D87" w:rsidRDefault="008A0EBB" w:rsidP="00DC6CE1">
      <w:pPr>
        <w:widowControl w:val="0"/>
        <w:tabs>
          <w:tab w:val="left" w:pos="0"/>
        </w:tabs>
        <w:autoSpaceDE w:val="0"/>
        <w:autoSpaceDN w:val="0"/>
        <w:adjustRightInd w:val="0"/>
        <w:spacing w:after="0" w:line="240" w:lineRule="auto"/>
        <w:jc w:val="both"/>
        <w:rPr>
          <w:rFonts w:ascii="Times New Roman" w:hAnsi="Times New Roman" w:cs="Times New Roman"/>
          <w:bCs/>
          <w:color w:val="000000" w:themeColor="text1"/>
          <w:sz w:val="24"/>
          <w:szCs w:val="24"/>
        </w:rPr>
      </w:pPr>
    </w:p>
    <w:p w14:paraId="069B468E" w14:textId="77777777" w:rsidR="00DC6CE1" w:rsidRPr="00F05D87" w:rsidRDefault="00DC6CE1" w:rsidP="00DC6CE1">
      <w:pPr>
        <w:pStyle w:val="ListeParagraf"/>
        <w:widowControl w:val="0"/>
        <w:numPr>
          <w:ilvl w:val="0"/>
          <w:numId w:val="23"/>
        </w:numPr>
        <w:tabs>
          <w:tab w:val="left" w:pos="0"/>
        </w:tabs>
        <w:autoSpaceDE w:val="0"/>
        <w:autoSpaceDN w:val="0"/>
        <w:adjustRightInd w:val="0"/>
        <w:spacing w:after="0" w:line="240" w:lineRule="auto"/>
        <w:ind w:left="426" w:hanging="283"/>
        <w:jc w:val="both"/>
        <w:rPr>
          <w:rFonts w:ascii="Times New Roman" w:hAnsi="Times New Roman" w:cs="Times New Roman"/>
          <w:bCs/>
          <w:color w:val="000000" w:themeColor="text1"/>
          <w:sz w:val="24"/>
          <w:szCs w:val="24"/>
        </w:rPr>
      </w:pPr>
      <w:r w:rsidRPr="00F05D87">
        <w:rPr>
          <w:rFonts w:ascii="Times New Roman" w:hAnsi="Times New Roman" w:cs="Times New Roman"/>
          <w:bCs/>
          <w:color w:val="000000" w:themeColor="text1"/>
          <w:sz w:val="24"/>
          <w:szCs w:val="24"/>
        </w:rPr>
        <w:t>Tablo 1’de yer alan bölümler dışındaki bölümlerden veya yurtdışındaki üniversitelerin denk bölümlerinden mezun olup başvuru yapabilen adayların başvurularının değerlendirmeye alınabilmesi için, e-Devlet Kapısı aracılığıyla yapılacak başvurularda "Diğer Belgelerimiz" sekmesi altında bulunan "Denklik Gösterir Belge" alanına ilgili dokümanı mutlaka yüklemeleri gerekmektedir.</w:t>
      </w:r>
    </w:p>
    <w:p w14:paraId="0DEE7B59" w14:textId="77777777" w:rsidR="00DC6CE1" w:rsidRPr="00F05D87" w:rsidRDefault="00DC6CE1" w:rsidP="00DC6CE1">
      <w:pPr>
        <w:pStyle w:val="ListeParagraf"/>
        <w:widowControl w:val="0"/>
        <w:numPr>
          <w:ilvl w:val="0"/>
          <w:numId w:val="23"/>
        </w:numPr>
        <w:tabs>
          <w:tab w:val="left" w:pos="0"/>
        </w:tabs>
        <w:autoSpaceDE w:val="0"/>
        <w:autoSpaceDN w:val="0"/>
        <w:adjustRightInd w:val="0"/>
        <w:spacing w:after="0" w:line="240" w:lineRule="auto"/>
        <w:ind w:left="426" w:hanging="284"/>
        <w:jc w:val="both"/>
        <w:rPr>
          <w:rFonts w:ascii="Times New Roman" w:hAnsi="Times New Roman" w:cs="Times New Roman"/>
          <w:bCs/>
          <w:color w:val="000000" w:themeColor="text1"/>
          <w:sz w:val="24"/>
          <w:szCs w:val="24"/>
        </w:rPr>
      </w:pPr>
      <w:r w:rsidRPr="00F05D87">
        <w:rPr>
          <w:rFonts w:ascii="Times New Roman" w:hAnsi="Times New Roman" w:cs="Times New Roman"/>
          <w:bCs/>
          <w:color w:val="000000" w:themeColor="text1"/>
          <w:sz w:val="24"/>
          <w:szCs w:val="24"/>
        </w:rPr>
        <w:t>e-Devlet Kapısı’nda mezuniyet bilgileri hatalı veya eksik olan adayların başvuru sırasında "Diğer Belgelerimiz" sekmesi altında bulunan “Lisans Mezuniyet Belgesi”, “Yüksek Lisans Mezuniyet Belgesi” ve “Doktora Mezuniyet Belgesi” alanlarına mezuniyetlerini gösterir doküman(lar)ı yüklemeleri gerekmektedir.</w:t>
      </w:r>
    </w:p>
    <w:p w14:paraId="10FEBCEF" w14:textId="77777777" w:rsidR="00C3600B" w:rsidRPr="00F05D87" w:rsidRDefault="00C3600B" w:rsidP="008D507C">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p>
    <w:p w14:paraId="17A2C7C3" w14:textId="77777777" w:rsidR="00C3600B" w:rsidRPr="00F05D87" w:rsidRDefault="008A0EBB" w:rsidP="008D507C">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F05D87">
        <w:rPr>
          <w:rFonts w:ascii="Times New Roman" w:hAnsi="Times New Roman" w:cs="Times New Roman"/>
          <w:b/>
          <w:bCs/>
          <w:color w:val="000000" w:themeColor="text1"/>
          <w:sz w:val="24"/>
          <w:szCs w:val="24"/>
        </w:rPr>
        <w:t>V</w:t>
      </w:r>
      <w:r w:rsidR="0010115F" w:rsidRPr="00F05D87">
        <w:rPr>
          <w:rFonts w:ascii="Times New Roman" w:hAnsi="Times New Roman" w:cs="Times New Roman"/>
          <w:b/>
          <w:bCs/>
          <w:color w:val="000000" w:themeColor="text1"/>
          <w:sz w:val="24"/>
          <w:szCs w:val="24"/>
        </w:rPr>
        <w:t xml:space="preserve">. BAŞVURU </w:t>
      </w:r>
      <w:r w:rsidR="00790A92" w:rsidRPr="00F05D87">
        <w:rPr>
          <w:rFonts w:ascii="Times New Roman" w:hAnsi="Times New Roman" w:cs="Times New Roman"/>
          <w:b/>
          <w:bCs/>
          <w:color w:val="000000" w:themeColor="text1"/>
          <w:sz w:val="24"/>
          <w:szCs w:val="24"/>
        </w:rPr>
        <w:t>ŞEKLİ, TARİHİ</w:t>
      </w:r>
      <w:r w:rsidR="00C837DF" w:rsidRPr="00F05D87">
        <w:rPr>
          <w:rFonts w:ascii="Times New Roman" w:hAnsi="Times New Roman" w:cs="Times New Roman"/>
          <w:b/>
          <w:bCs/>
          <w:color w:val="000000" w:themeColor="text1"/>
          <w:sz w:val="24"/>
          <w:szCs w:val="24"/>
        </w:rPr>
        <w:t xml:space="preserve"> VE YERİ</w:t>
      </w:r>
    </w:p>
    <w:p w14:paraId="5AD63A63" w14:textId="77777777" w:rsidR="0010115F" w:rsidRPr="00F05D87" w:rsidRDefault="0010115F" w:rsidP="008D507C">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p>
    <w:p w14:paraId="678ACACB" w14:textId="77777777" w:rsidR="00C837DF" w:rsidRPr="00F05D87" w:rsidRDefault="00C837DF" w:rsidP="00C837DF">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bookmarkStart w:id="1" w:name="_Hlk87524485"/>
      <w:r w:rsidRPr="00F05D87">
        <w:rPr>
          <w:rFonts w:ascii="Times New Roman" w:hAnsi="Times New Roman" w:cs="Times New Roman"/>
          <w:bCs/>
          <w:color w:val="000000" w:themeColor="text1"/>
          <w:sz w:val="24"/>
          <w:szCs w:val="24"/>
        </w:rPr>
        <w:t>Adaylar</w:t>
      </w:r>
      <w:r w:rsidRPr="00F05D87">
        <w:rPr>
          <w:rFonts w:ascii="Times New Roman" w:hAnsi="Times New Roman" w:cs="Times New Roman"/>
          <w:b/>
          <w:bCs/>
          <w:color w:val="000000" w:themeColor="text1"/>
          <w:sz w:val="24"/>
          <w:szCs w:val="24"/>
        </w:rPr>
        <w:t xml:space="preserve">, </w:t>
      </w:r>
      <w:r w:rsidRPr="00F05D87">
        <w:rPr>
          <w:rFonts w:ascii="Times New Roman" w:hAnsi="Times New Roman" w:cs="Times New Roman"/>
          <w:bCs/>
          <w:color w:val="000000" w:themeColor="text1"/>
          <w:sz w:val="24"/>
          <w:szCs w:val="24"/>
        </w:rPr>
        <w:t xml:space="preserve">müracaatlarını </w:t>
      </w:r>
      <w:r w:rsidR="00510951" w:rsidRPr="00F05D87">
        <w:rPr>
          <w:rFonts w:ascii="Times New Roman" w:hAnsi="Times New Roman" w:cs="Times New Roman"/>
          <w:b/>
          <w:bCs/>
          <w:color w:val="000000" w:themeColor="text1"/>
          <w:sz w:val="24"/>
          <w:szCs w:val="24"/>
        </w:rPr>
        <w:t>17</w:t>
      </w:r>
      <w:r w:rsidRPr="00F05D87">
        <w:rPr>
          <w:rFonts w:ascii="Times New Roman" w:hAnsi="Times New Roman" w:cs="Times New Roman"/>
          <w:b/>
          <w:bCs/>
          <w:color w:val="000000" w:themeColor="text1"/>
          <w:sz w:val="24"/>
          <w:szCs w:val="24"/>
        </w:rPr>
        <w:t>/11/2021</w:t>
      </w:r>
      <w:r w:rsidRPr="00F05D87">
        <w:rPr>
          <w:rFonts w:ascii="Times New Roman" w:hAnsi="Times New Roman" w:cs="Times New Roman"/>
          <w:bCs/>
          <w:color w:val="000000" w:themeColor="text1"/>
          <w:sz w:val="24"/>
          <w:szCs w:val="24"/>
        </w:rPr>
        <w:t>-</w:t>
      </w:r>
      <w:r w:rsidR="00510951" w:rsidRPr="00F05D87">
        <w:rPr>
          <w:rFonts w:ascii="Times New Roman" w:hAnsi="Times New Roman" w:cs="Times New Roman"/>
          <w:b/>
          <w:bCs/>
          <w:color w:val="000000" w:themeColor="text1"/>
          <w:sz w:val="24"/>
          <w:szCs w:val="24"/>
        </w:rPr>
        <w:t>07</w:t>
      </w:r>
      <w:r w:rsidRPr="00F05D87">
        <w:rPr>
          <w:rFonts w:ascii="Times New Roman" w:hAnsi="Times New Roman" w:cs="Times New Roman"/>
          <w:b/>
          <w:bCs/>
          <w:color w:val="000000" w:themeColor="text1"/>
          <w:sz w:val="24"/>
          <w:szCs w:val="24"/>
        </w:rPr>
        <w:t xml:space="preserve">/12/2021 </w:t>
      </w:r>
      <w:r w:rsidRPr="00F05D87">
        <w:rPr>
          <w:rFonts w:ascii="Times New Roman" w:hAnsi="Times New Roman" w:cs="Times New Roman"/>
          <w:bCs/>
          <w:color w:val="000000" w:themeColor="text1"/>
          <w:sz w:val="24"/>
          <w:szCs w:val="24"/>
        </w:rPr>
        <w:t>tarihleri arasında e-Devlet Kapısı  “DOKAP-Kariyer Kapısı Kamu İşe Alım” hizmeti veya “Kariyer Kapısı” (</w:t>
      </w:r>
      <w:hyperlink r:id="rId7" w:history="1">
        <w:r w:rsidRPr="00F05D87">
          <w:rPr>
            <w:rStyle w:val="Kpr"/>
            <w:rFonts w:ascii="Times New Roman" w:hAnsi="Times New Roman" w:cs="Times New Roman"/>
            <w:b/>
            <w:bCs/>
            <w:sz w:val="24"/>
            <w:szCs w:val="24"/>
          </w:rPr>
          <w:t>https://isealimkariyerkapisi.cbiko.gov.tr</w:t>
        </w:r>
      </w:hyperlink>
      <w:r w:rsidRPr="00F05D87">
        <w:rPr>
          <w:rFonts w:ascii="Times New Roman" w:hAnsi="Times New Roman" w:cs="Times New Roman"/>
          <w:b/>
          <w:bCs/>
          <w:color w:val="000000" w:themeColor="text1"/>
          <w:sz w:val="24"/>
          <w:szCs w:val="24"/>
          <w:u w:val="single"/>
        </w:rPr>
        <w:t>)</w:t>
      </w:r>
      <w:r w:rsidRPr="00F05D87">
        <w:rPr>
          <w:rFonts w:ascii="Times New Roman" w:hAnsi="Times New Roman" w:cs="Times New Roman"/>
          <w:b/>
          <w:bCs/>
          <w:color w:val="000000" w:themeColor="text1"/>
          <w:sz w:val="24"/>
          <w:szCs w:val="24"/>
        </w:rPr>
        <w:t xml:space="preserve"> </w:t>
      </w:r>
      <w:r w:rsidRPr="00F05D87">
        <w:rPr>
          <w:rFonts w:ascii="Times New Roman" w:hAnsi="Times New Roman" w:cs="Times New Roman"/>
          <w:bCs/>
          <w:color w:val="000000" w:themeColor="text1"/>
          <w:sz w:val="24"/>
          <w:szCs w:val="24"/>
        </w:rPr>
        <w:t>üzerinden gerçekleştirecektir.</w:t>
      </w:r>
      <w:r w:rsidRPr="00F05D87">
        <w:rPr>
          <w:rFonts w:ascii="Times New Roman" w:hAnsi="Times New Roman" w:cs="Times New Roman"/>
          <w:b/>
          <w:bCs/>
          <w:color w:val="000000" w:themeColor="text1"/>
          <w:sz w:val="24"/>
          <w:szCs w:val="24"/>
        </w:rPr>
        <w:t xml:space="preserve"> Adayların şahsen, e-posta, posta, kargo ya da APS ile yapılan başvuruları kesinlikle kabul </w:t>
      </w:r>
      <w:r w:rsidRPr="00F05D87">
        <w:rPr>
          <w:rFonts w:ascii="Times New Roman" w:hAnsi="Times New Roman" w:cs="Times New Roman"/>
          <w:b/>
          <w:bCs/>
          <w:color w:val="000000" w:themeColor="text1"/>
          <w:sz w:val="24"/>
          <w:szCs w:val="24"/>
          <w:u w:val="single"/>
        </w:rPr>
        <w:t>edilmeyecektir.</w:t>
      </w:r>
    </w:p>
    <w:bookmarkEnd w:id="1"/>
    <w:p w14:paraId="5292BDFD" w14:textId="77777777" w:rsidR="00613ACD" w:rsidRPr="00F05D87" w:rsidRDefault="00613ACD" w:rsidP="00613AC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28F707E" w14:textId="77777777" w:rsidR="00F156AD" w:rsidRPr="00F05D87" w:rsidRDefault="00F156AD" w:rsidP="00F156AD">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F05D87">
        <w:rPr>
          <w:rFonts w:ascii="Times New Roman" w:hAnsi="Times New Roman" w:cs="Times New Roman"/>
          <w:b/>
          <w:bCs/>
          <w:color w:val="000000" w:themeColor="text1"/>
          <w:sz w:val="24"/>
          <w:szCs w:val="24"/>
        </w:rPr>
        <w:t>V</w:t>
      </w:r>
      <w:r w:rsidR="008A0EBB" w:rsidRPr="00F05D87">
        <w:rPr>
          <w:rFonts w:ascii="Times New Roman" w:hAnsi="Times New Roman" w:cs="Times New Roman"/>
          <w:b/>
          <w:bCs/>
          <w:color w:val="000000" w:themeColor="text1"/>
          <w:sz w:val="24"/>
          <w:szCs w:val="24"/>
        </w:rPr>
        <w:t>I</w:t>
      </w:r>
      <w:r w:rsidRPr="00F05D87">
        <w:rPr>
          <w:rFonts w:ascii="Times New Roman" w:hAnsi="Times New Roman" w:cs="Times New Roman"/>
          <w:b/>
          <w:bCs/>
          <w:color w:val="000000" w:themeColor="text1"/>
          <w:sz w:val="24"/>
          <w:szCs w:val="24"/>
        </w:rPr>
        <w:t>. ADAYLARDAN BAŞVURUDA İSTENEN BELGELER</w:t>
      </w:r>
    </w:p>
    <w:p w14:paraId="33DB8CF5" w14:textId="77777777" w:rsidR="00F156AD" w:rsidRPr="00F05D87" w:rsidRDefault="00F156AD" w:rsidP="00F156AD">
      <w:pPr>
        <w:widowControl w:val="0"/>
        <w:autoSpaceDE w:val="0"/>
        <w:autoSpaceDN w:val="0"/>
        <w:adjustRightInd w:val="0"/>
        <w:spacing w:after="0" w:line="291" w:lineRule="exact"/>
        <w:jc w:val="both"/>
        <w:rPr>
          <w:rFonts w:ascii="Times New Roman" w:hAnsi="Times New Roman" w:cs="Times New Roman"/>
          <w:color w:val="000000" w:themeColor="text1"/>
          <w:sz w:val="24"/>
          <w:szCs w:val="24"/>
        </w:rPr>
      </w:pPr>
    </w:p>
    <w:p w14:paraId="08BB5E29" w14:textId="77777777" w:rsidR="00296BCC" w:rsidRPr="00F05D87" w:rsidRDefault="00F156AD" w:rsidP="00F156AD">
      <w:pPr>
        <w:widowControl w:val="0"/>
        <w:overflowPunct w:val="0"/>
        <w:autoSpaceDE w:val="0"/>
        <w:autoSpaceDN w:val="0"/>
        <w:adjustRightInd w:val="0"/>
        <w:spacing w:after="0" w:line="220" w:lineRule="auto"/>
        <w:ind w:right="40"/>
        <w:jc w:val="both"/>
        <w:rPr>
          <w:rFonts w:ascii="Times New Roman" w:hAnsi="Times New Roman" w:cs="Times New Roman"/>
          <w:color w:val="000000" w:themeColor="text1"/>
          <w:sz w:val="24"/>
          <w:szCs w:val="24"/>
        </w:rPr>
      </w:pPr>
      <w:r w:rsidRPr="00F05D87">
        <w:rPr>
          <w:rFonts w:ascii="Times New Roman" w:hAnsi="Times New Roman" w:cs="Times New Roman"/>
          <w:color w:val="000000" w:themeColor="text1"/>
          <w:sz w:val="24"/>
          <w:szCs w:val="24"/>
        </w:rPr>
        <w:t>Başvuru yapacak</w:t>
      </w:r>
      <w:r w:rsidR="00100EAB" w:rsidRPr="00F05D87">
        <w:rPr>
          <w:rFonts w:ascii="Times New Roman" w:hAnsi="Times New Roman" w:cs="Times New Roman"/>
          <w:color w:val="000000" w:themeColor="text1"/>
          <w:sz w:val="24"/>
          <w:szCs w:val="24"/>
        </w:rPr>
        <w:t xml:space="preserve"> </w:t>
      </w:r>
      <w:r w:rsidRPr="00F05D87">
        <w:rPr>
          <w:rFonts w:ascii="Times New Roman" w:hAnsi="Times New Roman" w:cs="Times New Roman"/>
          <w:color w:val="000000" w:themeColor="text1"/>
          <w:sz w:val="24"/>
          <w:szCs w:val="24"/>
        </w:rPr>
        <w:t xml:space="preserve">sözleşmeli uzman </w:t>
      </w:r>
      <w:r w:rsidR="008A0EBB" w:rsidRPr="00F05D87">
        <w:rPr>
          <w:rFonts w:ascii="Times New Roman" w:hAnsi="Times New Roman" w:cs="Times New Roman"/>
          <w:color w:val="000000" w:themeColor="text1"/>
          <w:sz w:val="24"/>
          <w:szCs w:val="24"/>
        </w:rPr>
        <w:t>personel</w:t>
      </w:r>
      <w:r w:rsidRPr="00F05D87">
        <w:rPr>
          <w:rFonts w:ascii="Times New Roman" w:hAnsi="Times New Roman" w:cs="Times New Roman"/>
          <w:color w:val="000000" w:themeColor="text1"/>
          <w:sz w:val="24"/>
          <w:szCs w:val="24"/>
        </w:rPr>
        <w:t xml:space="preserve"> adaylar</w:t>
      </w:r>
      <w:r w:rsidR="00100EAB" w:rsidRPr="00F05D87">
        <w:rPr>
          <w:rFonts w:ascii="Times New Roman" w:hAnsi="Times New Roman" w:cs="Times New Roman"/>
          <w:color w:val="000000" w:themeColor="text1"/>
          <w:sz w:val="24"/>
          <w:szCs w:val="24"/>
        </w:rPr>
        <w:t>ın</w:t>
      </w:r>
      <w:r w:rsidRPr="00F05D87">
        <w:rPr>
          <w:rFonts w:ascii="Times New Roman" w:hAnsi="Times New Roman" w:cs="Times New Roman"/>
          <w:color w:val="000000" w:themeColor="text1"/>
          <w:sz w:val="24"/>
          <w:szCs w:val="24"/>
        </w:rPr>
        <w:t xml:space="preserve">dan istenen belgeler aşağıda belirtilmektedir. </w:t>
      </w:r>
    </w:p>
    <w:p w14:paraId="1718057E" w14:textId="77777777" w:rsidR="00F156AD" w:rsidRPr="00F05D87" w:rsidRDefault="00F156AD" w:rsidP="00F156A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p>
    <w:p w14:paraId="0F9767E7" w14:textId="77777777" w:rsidR="00F156AD" w:rsidRPr="00F05D87" w:rsidRDefault="0015522E" w:rsidP="00F156AD">
      <w:pPr>
        <w:pStyle w:val="ListeParagraf"/>
        <w:widowControl w:val="0"/>
        <w:numPr>
          <w:ilvl w:val="0"/>
          <w:numId w:val="19"/>
        </w:numPr>
        <w:autoSpaceDE w:val="0"/>
        <w:autoSpaceDN w:val="0"/>
        <w:adjustRightInd w:val="0"/>
        <w:spacing w:after="0" w:line="240" w:lineRule="auto"/>
        <w:ind w:left="709" w:hanging="425"/>
        <w:jc w:val="both"/>
        <w:rPr>
          <w:rFonts w:ascii="Times New Roman" w:hAnsi="Times New Roman" w:cs="Times New Roman"/>
          <w:bCs/>
          <w:color w:val="000000" w:themeColor="text1"/>
          <w:sz w:val="24"/>
          <w:szCs w:val="24"/>
        </w:rPr>
      </w:pPr>
      <w:r w:rsidRPr="00F05D87">
        <w:rPr>
          <w:rFonts w:ascii="Times New Roman" w:hAnsi="Times New Roman" w:cs="Times New Roman"/>
          <w:bCs/>
          <w:color w:val="000000" w:themeColor="text1"/>
          <w:sz w:val="24"/>
          <w:szCs w:val="24"/>
        </w:rPr>
        <w:t xml:space="preserve">İş tecrübelerini gösterir </w:t>
      </w:r>
      <w:r w:rsidR="00F156AD" w:rsidRPr="00F05D87">
        <w:rPr>
          <w:rFonts w:ascii="Times New Roman" w:hAnsi="Times New Roman" w:cs="Times New Roman"/>
          <w:bCs/>
          <w:color w:val="000000" w:themeColor="text1"/>
          <w:sz w:val="24"/>
          <w:szCs w:val="24"/>
        </w:rPr>
        <w:t>SGK</w:t>
      </w:r>
      <w:r w:rsidR="00296BCC" w:rsidRPr="00F05D87">
        <w:rPr>
          <w:rFonts w:ascii="Times New Roman" w:hAnsi="Times New Roman" w:cs="Times New Roman"/>
          <w:bCs/>
          <w:color w:val="000000" w:themeColor="text1"/>
          <w:sz w:val="24"/>
          <w:szCs w:val="24"/>
        </w:rPr>
        <w:t xml:space="preserve"> </w:t>
      </w:r>
      <w:r w:rsidR="00F156AD" w:rsidRPr="00F05D87">
        <w:rPr>
          <w:rFonts w:ascii="Times New Roman" w:hAnsi="Times New Roman" w:cs="Times New Roman"/>
          <w:bCs/>
          <w:color w:val="000000" w:themeColor="text1"/>
          <w:sz w:val="24"/>
          <w:szCs w:val="24"/>
        </w:rPr>
        <w:t>hizmet döküm belgesi</w:t>
      </w:r>
      <w:r w:rsidR="00970B71" w:rsidRPr="00F05D87">
        <w:rPr>
          <w:rFonts w:ascii="Times New Roman" w:hAnsi="Times New Roman" w:cs="Times New Roman"/>
          <w:bCs/>
          <w:color w:val="000000" w:themeColor="text1"/>
          <w:sz w:val="24"/>
          <w:szCs w:val="24"/>
        </w:rPr>
        <w:t xml:space="preserve">  </w:t>
      </w:r>
      <w:r w:rsidRPr="00F05D87">
        <w:rPr>
          <w:rFonts w:ascii="Times New Roman" w:hAnsi="Times New Roman" w:cs="Times New Roman"/>
          <w:bCs/>
          <w:color w:val="000000" w:themeColor="text1"/>
          <w:sz w:val="24"/>
          <w:szCs w:val="24"/>
        </w:rPr>
        <w:t xml:space="preserve">(e-devletten alınan üzerinde barkod ve doğrulama kodu bulunan “SGK Hizmet Dökümü” belgesi kabul edilecektir.) </w:t>
      </w:r>
      <w:r w:rsidR="00B306D5" w:rsidRPr="00F05D87">
        <w:rPr>
          <w:rFonts w:ascii="Times New Roman" w:hAnsi="Times New Roman" w:cs="Times New Roman"/>
          <w:bCs/>
          <w:color w:val="000000" w:themeColor="text1"/>
          <w:sz w:val="24"/>
          <w:szCs w:val="24"/>
        </w:rPr>
        <w:t xml:space="preserve">                      </w:t>
      </w:r>
      <w:r w:rsidRPr="00F05D87">
        <w:rPr>
          <w:rFonts w:ascii="Times New Roman" w:hAnsi="Times New Roman" w:cs="Times New Roman"/>
          <w:bCs/>
          <w:color w:val="000000" w:themeColor="text1"/>
          <w:sz w:val="24"/>
          <w:szCs w:val="24"/>
        </w:rPr>
        <w:t>İş tecrübe</w:t>
      </w:r>
      <w:r w:rsidR="00AF716B" w:rsidRPr="00F05D87">
        <w:rPr>
          <w:rFonts w:ascii="Times New Roman" w:hAnsi="Times New Roman" w:cs="Times New Roman"/>
          <w:bCs/>
          <w:color w:val="000000" w:themeColor="text1"/>
          <w:sz w:val="24"/>
          <w:szCs w:val="24"/>
        </w:rPr>
        <w:t>si</w:t>
      </w:r>
      <w:r w:rsidRPr="00F05D87">
        <w:rPr>
          <w:rFonts w:ascii="Times New Roman" w:hAnsi="Times New Roman" w:cs="Times New Roman"/>
          <w:bCs/>
          <w:color w:val="000000" w:themeColor="text1"/>
          <w:sz w:val="24"/>
          <w:szCs w:val="24"/>
        </w:rPr>
        <w:t xml:space="preserve"> sürelerinde; lisans mezuniyeti sonrasındaki hizmetler dikkate alınacaktır. Adayın başvuru yaptığı tarih itibari ile iş tecrübe süresini doldurmuş olması gerekmektedir.</w:t>
      </w:r>
    </w:p>
    <w:p w14:paraId="3E79B414" w14:textId="77777777" w:rsidR="00F156AD" w:rsidRPr="00F05D87" w:rsidRDefault="00F156AD" w:rsidP="00F156AD">
      <w:pPr>
        <w:pStyle w:val="ListeParagraf"/>
        <w:widowControl w:val="0"/>
        <w:numPr>
          <w:ilvl w:val="0"/>
          <w:numId w:val="19"/>
        </w:numPr>
        <w:autoSpaceDE w:val="0"/>
        <w:autoSpaceDN w:val="0"/>
        <w:adjustRightInd w:val="0"/>
        <w:spacing w:after="0" w:line="240" w:lineRule="auto"/>
        <w:ind w:left="709" w:hanging="425"/>
        <w:jc w:val="both"/>
        <w:rPr>
          <w:rFonts w:ascii="Times New Roman" w:hAnsi="Times New Roman" w:cs="Times New Roman"/>
          <w:bCs/>
          <w:color w:val="000000" w:themeColor="text1"/>
          <w:sz w:val="24"/>
          <w:szCs w:val="24"/>
        </w:rPr>
      </w:pPr>
      <w:r w:rsidRPr="00F05D87">
        <w:rPr>
          <w:rFonts w:ascii="Times New Roman" w:hAnsi="Times New Roman" w:cs="Times New Roman"/>
          <w:bCs/>
          <w:color w:val="000000" w:themeColor="text1"/>
          <w:sz w:val="24"/>
          <w:szCs w:val="24"/>
        </w:rPr>
        <w:t xml:space="preserve">Çalıştıkları kurumlardan alınacak olan iş tecrübelerini gösterir (hangi görevi hangi unvanla gerçekleştirdiklerini tevsik edici)  belgeler, </w:t>
      </w:r>
    </w:p>
    <w:p w14:paraId="5DFE2EB8" w14:textId="77777777" w:rsidR="00F156AD" w:rsidRPr="00F05D87" w:rsidRDefault="00F156AD" w:rsidP="00F156AD">
      <w:pPr>
        <w:pStyle w:val="ListeParagraf"/>
        <w:widowControl w:val="0"/>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F05D87">
        <w:rPr>
          <w:rFonts w:ascii="Times New Roman" w:hAnsi="Times New Roman" w:cs="Times New Roman"/>
          <w:bCs/>
          <w:sz w:val="24"/>
          <w:szCs w:val="24"/>
        </w:rPr>
        <w:t>Özel şartlar altında yer alan bölümler dışındaki bölümlerden veya yurtdışındaki üniversitelerin denk bölümlerinden mezun olup başvuru yapabilen adayların başvurularının değerle</w:t>
      </w:r>
      <w:r w:rsidR="0080794B" w:rsidRPr="00F05D87">
        <w:rPr>
          <w:rFonts w:ascii="Times New Roman" w:hAnsi="Times New Roman" w:cs="Times New Roman"/>
          <w:bCs/>
          <w:sz w:val="24"/>
          <w:szCs w:val="24"/>
        </w:rPr>
        <w:t>ndir</w:t>
      </w:r>
      <w:r w:rsidRPr="00F05D87">
        <w:rPr>
          <w:rFonts w:ascii="Times New Roman" w:hAnsi="Times New Roman" w:cs="Times New Roman"/>
          <w:bCs/>
          <w:sz w:val="24"/>
          <w:szCs w:val="24"/>
        </w:rPr>
        <w:t xml:space="preserve">meye alınabilmesi için, başvuru sırasında "Diğer Belgelerimiz" </w:t>
      </w:r>
      <w:r w:rsidR="0080794B" w:rsidRPr="00F05D87">
        <w:rPr>
          <w:rFonts w:ascii="Times New Roman" w:hAnsi="Times New Roman" w:cs="Times New Roman"/>
          <w:bCs/>
          <w:sz w:val="24"/>
          <w:szCs w:val="24"/>
        </w:rPr>
        <w:t>sekmesi</w:t>
      </w:r>
      <w:r w:rsidRPr="00F05D87">
        <w:rPr>
          <w:rFonts w:ascii="Times New Roman" w:hAnsi="Times New Roman" w:cs="Times New Roman"/>
          <w:bCs/>
          <w:sz w:val="24"/>
          <w:szCs w:val="24"/>
        </w:rPr>
        <w:t xml:space="preserve"> altında bulunan "Denklik Gösterir Belge" alanına ilgili dokümanı mutlaka yüklemeleri gerekmektedir.</w:t>
      </w:r>
    </w:p>
    <w:p w14:paraId="7B531F4F" w14:textId="77777777" w:rsidR="003C369B" w:rsidRPr="00F05D87" w:rsidRDefault="00F156AD" w:rsidP="00100EAB">
      <w:pPr>
        <w:pStyle w:val="ListeParagraf"/>
        <w:numPr>
          <w:ilvl w:val="0"/>
          <w:numId w:val="19"/>
        </w:numPr>
        <w:rPr>
          <w:rFonts w:ascii="Times New Roman" w:hAnsi="Times New Roman" w:cs="Times New Roman"/>
          <w:bCs/>
          <w:sz w:val="24"/>
          <w:szCs w:val="24"/>
        </w:rPr>
      </w:pPr>
      <w:r w:rsidRPr="00F05D87">
        <w:rPr>
          <w:rFonts w:ascii="Times New Roman" w:hAnsi="Times New Roman" w:cs="Times New Roman"/>
          <w:bCs/>
          <w:sz w:val="24"/>
          <w:szCs w:val="24"/>
        </w:rPr>
        <w:t>Yukarıda belirtilen tercih sebeplerini taşıdığını gösterir belgeler (varsa).</w:t>
      </w:r>
    </w:p>
    <w:p w14:paraId="3EE50B11" w14:textId="77777777" w:rsidR="007A0D99" w:rsidRPr="00F05D87" w:rsidRDefault="005703A1" w:rsidP="008D507C">
      <w:pPr>
        <w:spacing w:before="100" w:beforeAutospacing="1" w:after="100" w:afterAutospacing="1" w:line="240" w:lineRule="auto"/>
        <w:jc w:val="both"/>
        <w:outlineLvl w:val="0"/>
        <w:rPr>
          <w:rFonts w:ascii="Times New Roman" w:eastAsia="Times New Roman" w:hAnsi="Times New Roman" w:cs="Times New Roman"/>
          <w:b/>
          <w:color w:val="FF0000"/>
          <w:sz w:val="24"/>
          <w:szCs w:val="24"/>
        </w:rPr>
      </w:pPr>
      <w:r w:rsidRPr="00F05D87">
        <w:rPr>
          <w:rFonts w:ascii="Times New Roman" w:eastAsia="Times New Roman" w:hAnsi="Times New Roman" w:cs="Times New Roman"/>
          <w:b/>
          <w:sz w:val="24"/>
          <w:szCs w:val="24"/>
        </w:rPr>
        <w:t>VI</w:t>
      </w:r>
      <w:r w:rsidR="00790A92" w:rsidRPr="00F05D87">
        <w:rPr>
          <w:rFonts w:ascii="Times New Roman" w:eastAsia="Times New Roman" w:hAnsi="Times New Roman" w:cs="Times New Roman"/>
          <w:b/>
          <w:sz w:val="24"/>
          <w:szCs w:val="24"/>
        </w:rPr>
        <w:t>I</w:t>
      </w:r>
      <w:r w:rsidRPr="00F05D87">
        <w:rPr>
          <w:rFonts w:ascii="Times New Roman" w:eastAsia="Times New Roman" w:hAnsi="Times New Roman" w:cs="Times New Roman"/>
          <w:b/>
          <w:sz w:val="24"/>
          <w:szCs w:val="24"/>
        </w:rPr>
        <w:t>.</w:t>
      </w:r>
      <w:r w:rsidR="003C369B" w:rsidRPr="00F05D87">
        <w:rPr>
          <w:rFonts w:ascii="Times New Roman" w:eastAsia="Times New Roman" w:hAnsi="Times New Roman" w:cs="Times New Roman"/>
          <w:b/>
          <w:color w:val="FF0000"/>
          <w:sz w:val="24"/>
          <w:szCs w:val="24"/>
        </w:rPr>
        <w:t xml:space="preserve"> </w:t>
      </w:r>
      <w:r w:rsidR="007A0D99" w:rsidRPr="00F05D87">
        <w:rPr>
          <w:rFonts w:ascii="Times New Roman" w:eastAsia="Times New Roman" w:hAnsi="Times New Roman" w:cs="Times New Roman"/>
          <w:b/>
          <w:sz w:val="24"/>
          <w:szCs w:val="24"/>
        </w:rPr>
        <w:t>BAŞVURULARININ DEĞERLENDİRİLMESİ VE SONUÇLARI</w:t>
      </w:r>
      <w:r w:rsidR="00764449" w:rsidRPr="00F05D87">
        <w:rPr>
          <w:rFonts w:ascii="Times New Roman" w:eastAsia="Times New Roman" w:hAnsi="Times New Roman" w:cs="Times New Roman"/>
          <w:b/>
          <w:sz w:val="24"/>
          <w:szCs w:val="24"/>
        </w:rPr>
        <w:t>N İLAN EDİLMESİ</w:t>
      </w:r>
      <w:r w:rsidR="007A0D99" w:rsidRPr="00F05D87">
        <w:rPr>
          <w:rFonts w:ascii="Times New Roman" w:eastAsia="Times New Roman" w:hAnsi="Times New Roman" w:cs="Times New Roman"/>
          <w:b/>
          <w:sz w:val="24"/>
          <w:szCs w:val="24"/>
        </w:rPr>
        <w:t xml:space="preserve">: </w:t>
      </w:r>
    </w:p>
    <w:p w14:paraId="73E65E45" w14:textId="77777777" w:rsidR="005030E7" w:rsidRPr="00F05D87" w:rsidRDefault="005030E7" w:rsidP="005030E7">
      <w:pPr>
        <w:pStyle w:val="ListeParagraf"/>
        <w:numPr>
          <w:ilvl w:val="1"/>
          <w:numId w:val="18"/>
        </w:numPr>
        <w:tabs>
          <w:tab w:val="left" w:pos="709"/>
          <w:tab w:val="left" w:pos="851"/>
        </w:tabs>
        <w:spacing w:before="100" w:beforeAutospacing="1" w:after="100" w:afterAutospacing="1" w:line="240" w:lineRule="auto"/>
        <w:ind w:left="567"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Mülakata katıl</w:t>
      </w:r>
      <w:r w:rsidR="00BD6893" w:rsidRPr="00F05D87">
        <w:rPr>
          <w:rFonts w:ascii="Times New Roman" w:eastAsia="Times New Roman" w:hAnsi="Times New Roman" w:cs="Times New Roman"/>
          <w:sz w:val="24"/>
          <w:szCs w:val="24"/>
        </w:rPr>
        <w:t>maya hak kazananların listesi, y</w:t>
      </w:r>
      <w:r w:rsidRPr="00F05D87">
        <w:rPr>
          <w:rFonts w:ascii="Times New Roman" w:eastAsia="Times New Roman" w:hAnsi="Times New Roman" w:cs="Times New Roman"/>
          <w:sz w:val="24"/>
          <w:szCs w:val="24"/>
        </w:rPr>
        <w:t xml:space="preserve">arışma sınavının yapılacağı tarihten en az beş gün önce Başkanlığımızın </w:t>
      </w:r>
      <w:hyperlink r:id="rId8" w:history="1">
        <w:r w:rsidRPr="00F05D87">
          <w:rPr>
            <w:rStyle w:val="Kpr"/>
            <w:rFonts w:ascii="Times New Roman" w:hAnsi="Times New Roman" w:cs="Times New Roman"/>
            <w:b/>
            <w:color w:val="auto"/>
          </w:rPr>
          <w:t>http://www.dokap.gov.tr</w:t>
        </w:r>
      </w:hyperlink>
      <w:r w:rsidRPr="00F05D87">
        <w:rPr>
          <w:rFonts w:ascii="Times New Roman" w:eastAsia="Times New Roman" w:hAnsi="Times New Roman" w:cs="Times New Roman"/>
          <w:sz w:val="24"/>
          <w:szCs w:val="24"/>
        </w:rPr>
        <w:t xml:space="preserve"> adresindeki internet sitesinde ilan edilecektir.</w:t>
      </w:r>
      <w:r w:rsidRPr="00F05D87">
        <w:rPr>
          <w:rFonts w:ascii="Times New Roman" w:hAnsi="Times New Roman" w:cs="Times New Roman"/>
          <w:color w:val="000000" w:themeColor="text1"/>
        </w:rPr>
        <w:t xml:space="preserve"> </w:t>
      </w:r>
      <w:r w:rsidRPr="00F05D87">
        <w:rPr>
          <w:rFonts w:ascii="Times New Roman" w:eastAsia="Times New Roman" w:hAnsi="Times New Roman" w:cs="Times New Roman"/>
          <w:sz w:val="24"/>
          <w:szCs w:val="24"/>
        </w:rPr>
        <w:t>Ayrıca adaylar sınavlarına ilişkin bilgileri Kariyer Kapısı üzerinden görüntüleyebilecektir.</w:t>
      </w:r>
      <w:r w:rsidRPr="00F05D87">
        <w:rPr>
          <w:rFonts w:ascii="Times New Roman" w:eastAsia="Calibri" w:hAnsi="Times New Roman" w:cs="Times New Roman"/>
          <w:sz w:val="18"/>
          <w:szCs w:val="18"/>
        </w:rPr>
        <w:t xml:space="preserve"> </w:t>
      </w:r>
      <w:r w:rsidRPr="00F05D87">
        <w:rPr>
          <w:rFonts w:ascii="Times New Roman" w:eastAsia="Times New Roman" w:hAnsi="Times New Roman" w:cs="Times New Roman"/>
          <w:sz w:val="24"/>
          <w:szCs w:val="24"/>
        </w:rPr>
        <w:t>Adaylara ayrıca tebligat yapılmayacaktır.</w:t>
      </w:r>
    </w:p>
    <w:p w14:paraId="67BB67C3" w14:textId="77777777" w:rsidR="009B62C0" w:rsidRPr="00F05D87" w:rsidRDefault="00887F4A" w:rsidP="008D507C">
      <w:pPr>
        <w:pStyle w:val="ListeParagraf"/>
        <w:numPr>
          <w:ilvl w:val="1"/>
          <w:numId w:val="18"/>
        </w:numPr>
        <w:tabs>
          <w:tab w:val="left" w:pos="709"/>
          <w:tab w:val="left" w:pos="851"/>
        </w:tabs>
        <w:spacing w:before="100" w:beforeAutospacing="1" w:after="100" w:afterAutospacing="1" w:line="240" w:lineRule="auto"/>
        <w:ind w:left="567" w:firstLine="0"/>
        <w:jc w:val="both"/>
        <w:rPr>
          <w:rFonts w:ascii="Times New Roman" w:eastAsia="Times New Roman" w:hAnsi="Times New Roman" w:cs="Times New Roman"/>
          <w:color w:val="FF0000"/>
          <w:sz w:val="24"/>
          <w:szCs w:val="24"/>
        </w:rPr>
      </w:pPr>
      <w:r w:rsidRPr="00F05D87">
        <w:rPr>
          <w:rFonts w:ascii="Times New Roman" w:eastAsia="Times New Roman" w:hAnsi="Times New Roman" w:cs="Times New Roman"/>
          <w:color w:val="000000" w:themeColor="text1"/>
          <w:sz w:val="24"/>
          <w:szCs w:val="24"/>
        </w:rPr>
        <w:t>Mülakat sınavında a</w:t>
      </w:r>
      <w:r w:rsidR="00764449" w:rsidRPr="00F05D87">
        <w:rPr>
          <w:rFonts w:ascii="Times New Roman" w:eastAsia="Times New Roman" w:hAnsi="Times New Roman" w:cs="Times New Roman"/>
          <w:color w:val="000000" w:themeColor="text1"/>
          <w:sz w:val="24"/>
          <w:szCs w:val="24"/>
        </w:rPr>
        <w:t xml:space="preserve">dayın çalıştığı alandaki uzmanlık düzeyi, mesleki tecrübe </w:t>
      </w:r>
      <w:r w:rsidR="005030E7" w:rsidRPr="00F05D87">
        <w:rPr>
          <w:rFonts w:ascii="Times New Roman" w:eastAsia="Times New Roman" w:hAnsi="Times New Roman" w:cs="Times New Roman"/>
          <w:color w:val="000000" w:themeColor="text1"/>
          <w:sz w:val="24"/>
          <w:szCs w:val="24"/>
        </w:rPr>
        <w:t xml:space="preserve">ve bilgi birikimi, </w:t>
      </w:r>
      <w:r w:rsidR="00764449" w:rsidRPr="00F05D87">
        <w:rPr>
          <w:rFonts w:ascii="Times New Roman" w:eastAsia="Times New Roman" w:hAnsi="Times New Roman" w:cs="Times New Roman"/>
          <w:color w:val="000000" w:themeColor="text1"/>
          <w:sz w:val="24"/>
          <w:szCs w:val="24"/>
        </w:rPr>
        <w:t xml:space="preserve">kavrayış, ifade ve temsil kabiliyeti, muhakeme gücü, görevlendirilecek pozisyona yatkınlık, davranış ve tepkilerinin mesleğe uygunluğu gibi </w:t>
      </w:r>
      <w:r w:rsidR="009B62C0" w:rsidRPr="00F05D87">
        <w:rPr>
          <w:rFonts w:ascii="Times New Roman" w:eastAsia="Times New Roman" w:hAnsi="Times New Roman" w:cs="Times New Roman"/>
          <w:color w:val="000000" w:themeColor="text1"/>
          <w:sz w:val="24"/>
          <w:szCs w:val="24"/>
        </w:rPr>
        <w:t>nitelikler sınav kurulu tarafından değerlendirilecektir.</w:t>
      </w:r>
    </w:p>
    <w:p w14:paraId="1B8896DB" w14:textId="77777777" w:rsidR="009B62C0" w:rsidRPr="00F05D87" w:rsidRDefault="007A0D99" w:rsidP="009823EE">
      <w:pPr>
        <w:pStyle w:val="ListeParagraf"/>
        <w:numPr>
          <w:ilvl w:val="1"/>
          <w:numId w:val="18"/>
        </w:numPr>
        <w:tabs>
          <w:tab w:val="left" w:pos="709"/>
          <w:tab w:val="left" w:pos="851"/>
        </w:tabs>
        <w:spacing w:before="100" w:beforeAutospacing="1" w:after="100" w:afterAutospacing="1"/>
        <w:ind w:left="567" w:firstLine="0"/>
        <w:jc w:val="both"/>
        <w:rPr>
          <w:rFonts w:ascii="Times New Roman" w:eastAsia="Times New Roman" w:hAnsi="Times New Roman" w:cs="Times New Roman"/>
          <w:bCs/>
          <w:sz w:val="24"/>
          <w:szCs w:val="24"/>
        </w:rPr>
      </w:pPr>
      <w:r w:rsidRPr="00F05D87">
        <w:rPr>
          <w:rFonts w:ascii="Times New Roman" w:eastAsia="Times New Roman" w:hAnsi="Times New Roman" w:cs="Times New Roman"/>
          <w:sz w:val="24"/>
          <w:szCs w:val="24"/>
        </w:rPr>
        <w:lastRenderedPageBreak/>
        <w:t xml:space="preserve">Sınav Kurulu üyelerinin verdikleri notların aritmetik ortalaması sınav sonucunu gösterir. Sınav başarı notu yüz puan üzerinden yetmiştir. Ancak sınavda başarılı olanların sayısı ilan edilen boş pozisyon sayısından fazla ise, en yüksek puan alan adaydan başlamak üzere sıralama yapılarak, boş pozisyon sayısı </w:t>
      </w:r>
      <w:r w:rsidR="00764449" w:rsidRPr="00F05D87">
        <w:rPr>
          <w:rFonts w:ascii="Times New Roman" w:eastAsia="Times New Roman" w:hAnsi="Times New Roman" w:cs="Times New Roman"/>
          <w:sz w:val="24"/>
          <w:szCs w:val="24"/>
        </w:rPr>
        <w:t>kadar aday</w:t>
      </w:r>
      <w:r w:rsidR="00EA52D3" w:rsidRPr="00F05D87">
        <w:rPr>
          <w:rFonts w:ascii="Times New Roman" w:eastAsia="Times New Roman" w:hAnsi="Times New Roman" w:cs="Times New Roman"/>
          <w:sz w:val="24"/>
          <w:szCs w:val="24"/>
        </w:rPr>
        <w:t xml:space="preserve"> </w:t>
      </w:r>
      <w:r w:rsidRPr="00F05D87">
        <w:rPr>
          <w:rFonts w:ascii="Times New Roman" w:eastAsia="Times New Roman" w:hAnsi="Times New Roman" w:cs="Times New Roman"/>
          <w:sz w:val="24"/>
          <w:szCs w:val="24"/>
        </w:rPr>
        <w:t>mülakat sınavını kazanmış kabul edilir. Mülakat sınavında yetmişin üzerinde puan almış olmak bu sıralamaya gir</w:t>
      </w:r>
      <w:r w:rsidR="00887F4A" w:rsidRPr="00F05D87">
        <w:rPr>
          <w:rFonts w:ascii="Times New Roman" w:eastAsia="Times New Roman" w:hAnsi="Times New Roman" w:cs="Times New Roman"/>
          <w:sz w:val="24"/>
          <w:szCs w:val="24"/>
        </w:rPr>
        <w:t>e</w:t>
      </w:r>
      <w:r w:rsidRPr="00F05D87">
        <w:rPr>
          <w:rFonts w:ascii="Times New Roman" w:eastAsia="Times New Roman" w:hAnsi="Times New Roman" w:cs="Times New Roman"/>
          <w:sz w:val="24"/>
          <w:szCs w:val="24"/>
        </w:rPr>
        <w:t xml:space="preserve">meyen adaylar için kazanılmış hak teşkil etmez. Sınav kurulu, başarı sırasına göre sıralamaya tabi tutmak suretiyle başarılı adaylar </w:t>
      </w:r>
      <w:r w:rsidR="00AF02B2" w:rsidRPr="00F05D87">
        <w:rPr>
          <w:rFonts w:ascii="Times New Roman" w:eastAsia="Times New Roman" w:hAnsi="Times New Roman" w:cs="Times New Roman"/>
          <w:sz w:val="24"/>
          <w:szCs w:val="24"/>
        </w:rPr>
        <w:t>arasından, yedek</w:t>
      </w:r>
      <w:r w:rsidRPr="00F05D87">
        <w:rPr>
          <w:rFonts w:ascii="Times New Roman" w:eastAsia="Times New Roman" w:hAnsi="Times New Roman" w:cs="Times New Roman"/>
          <w:sz w:val="24"/>
          <w:szCs w:val="24"/>
        </w:rPr>
        <w:t xml:space="preserve"> aday belirleyebilir.</w:t>
      </w:r>
      <w:r w:rsidR="00764449" w:rsidRPr="00F05D87">
        <w:rPr>
          <w:rFonts w:ascii="Times New Roman" w:eastAsia="Times New Roman" w:hAnsi="Times New Roman" w:cs="Times New Roman"/>
          <w:sz w:val="24"/>
          <w:szCs w:val="24"/>
        </w:rPr>
        <w:t xml:space="preserve"> </w:t>
      </w:r>
      <w:r w:rsidRPr="00F05D87">
        <w:rPr>
          <w:rFonts w:ascii="Times New Roman" w:eastAsia="Times New Roman" w:hAnsi="Times New Roman" w:cs="Times New Roman"/>
          <w:sz w:val="24"/>
          <w:szCs w:val="24"/>
        </w:rPr>
        <w:t>Sınav kurulu,</w:t>
      </w:r>
      <w:r w:rsidR="009B62C0" w:rsidRPr="00F05D87">
        <w:rPr>
          <w:rFonts w:ascii="Times New Roman" w:eastAsia="Times New Roman" w:hAnsi="Times New Roman" w:cs="Times New Roman"/>
          <w:sz w:val="24"/>
          <w:szCs w:val="24"/>
        </w:rPr>
        <w:t xml:space="preserve"> </w:t>
      </w:r>
      <w:r w:rsidRPr="00F05D87">
        <w:rPr>
          <w:rFonts w:ascii="Times New Roman" w:eastAsia="Times New Roman" w:hAnsi="Times New Roman" w:cs="Times New Roman"/>
          <w:sz w:val="24"/>
          <w:szCs w:val="24"/>
        </w:rPr>
        <w:t>sınav sonunda ortalama başarı puanını düşük bulduğu takdirde sınav duyurusunda ilan edilenden daha az sa</w:t>
      </w:r>
      <w:r w:rsidR="00887F4A" w:rsidRPr="00F05D87">
        <w:rPr>
          <w:rFonts w:ascii="Times New Roman" w:eastAsia="Times New Roman" w:hAnsi="Times New Roman" w:cs="Times New Roman"/>
          <w:sz w:val="24"/>
          <w:szCs w:val="24"/>
        </w:rPr>
        <w:t>yıda adayı başarılı sayabilir</w:t>
      </w:r>
      <w:r w:rsidRPr="00F05D87">
        <w:rPr>
          <w:rFonts w:ascii="Times New Roman" w:eastAsia="Times New Roman" w:hAnsi="Times New Roman" w:cs="Times New Roman"/>
          <w:sz w:val="24"/>
          <w:szCs w:val="24"/>
        </w:rPr>
        <w:t>.</w:t>
      </w:r>
    </w:p>
    <w:p w14:paraId="6210226D" w14:textId="77777777" w:rsidR="00AF02B2" w:rsidRPr="00F05D87" w:rsidRDefault="00AF02B2" w:rsidP="00AF02B2">
      <w:pPr>
        <w:pStyle w:val="ListeParagraf"/>
        <w:numPr>
          <w:ilvl w:val="1"/>
          <w:numId w:val="18"/>
        </w:numPr>
        <w:tabs>
          <w:tab w:val="left" w:pos="709"/>
          <w:tab w:val="left" w:pos="851"/>
        </w:tabs>
        <w:spacing w:before="100" w:beforeAutospacing="1" w:after="100" w:afterAutospacing="1" w:line="240" w:lineRule="auto"/>
        <w:ind w:left="567"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DOKAP Bölge Kalkınma İdaresi Başkanlığınca sınav sonucu, Sınav Kurulu tarafından sonuçları kendisine intikal ettirildiği tarihten sonra yasal yükümlülüklerin yerine getirilmesini takiben Başkanlığımızın internet sitesinde (</w:t>
      </w:r>
      <w:hyperlink r:id="rId9" w:history="1">
        <w:r w:rsidRPr="00F05D87">
          <w:rPr>
            <w:rStyle w:val="Kpr"/>
            <w:rFonts w:ascii="Times New Roman" w:hAnsi="Times New Roman" w:cs="Times New Roman"/>
            <w:b/>
          </w:rPr>
          <w:t>http://www.dokap.gov.tr</w:t>
        </w:r>
      </w:hyperlink>
      <w:r w:rsidRPr="00F05D87">
        <w:rPr>
          <w:rStyle w:val="Kpr"/>
          <w:rFonts w:ascii="Times New Roman" w:hAnsi="Times New Roman" w:cs="Times New Roman"/>
          <w:b/>
          <w:color w:val="auto"/>
        </w:rPr>
        <w:t>)</w:t>
      </w:r>
      <w:r w:rsidRPr="00F05D87">
        <w:rPr>
          <w:rFonts w:ascii="Times New Roman" w:eastAsia="Times New Roman" w:hAnsi="Times New Roman" w:cs="Times New Roman"/>
          <w:sz w:val="24"/>
          <w:szCs w:val="24"/>
        </w:rPr>
        <w:t xml:space="preserve"> ilan edilecektir. Ayrıca adaylar sınavlarına ilişkin bilgileri Kariyer Kapısı üzerinden görüntüleyebilecektir. Sınav sonucu, göreve başlama çağrısı ile birlikte kazanan adaylara yazılı olarak bildirilecektir.</w:t>
      </w:r>
    </w:p>
    <w:p w14:paraId="2005ABC2" w14:textId="77777777" w:rsidR="003426E9" w:rsidRPr="00F05D87" w:rsidRDefault="00007731" w:rsidP="008D507C">
      <w:pPr>
        <w:pStyle w:val="ListeParagraf"/>
        <w:numPr>
          <w:ilvl w:val="1"/>
          <w:numId w:val="18"/>
        </w:numPr>
        <w:tabs>
          <w:tab w:val="left" w:pos="709"/>
          <w:tab w:val="left" w:pos="851"/>
        </w:tabs>
        <w:spacing w:before="100" w:beforeAutospacing="1" w:after="100" w:afterAutospacing="1" w:line="240" w:lineRule="auto"/>
        <w:ind w:left="567"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S</w:t>
      </w:r>
      <w:r w:rsidR="003426E9" w:rsidRPr="00F05D87">
        <w:rPr>
          <w:rFonts w:ascii="Times New Roman" w:eastAsia="Times New Roman" w:hAnsi="Times New Roman" w:cs="Times New Roman"/>
          <w:sz w:val="24"/>
          <w:szCs w:val="24"/>
        </w:rPr>
        <w:t>ınav sonuçlarına</w:t>
      </w:r>
      <w:r w:rsidRPr="00F05D87">
        <w:rPr>
          <w:rFonts w:ascii="Times New Roman" w:eastAsia="Times New Roman" w:hAnsi="Times New Roman" w:cs="Times New Roman"/>
          <w:sz w:val="24"/>
          <w:szCs w:val="24"/>
        </w:rPr>
        <w:t>,</w:t>
      </w:r>
      <w:r w:rsidR="003426E9" w:rsidRPr="00F05D87">
        <w:rPr>
          <w:rFonts w:ascii="Times New Roman" w:eastAsia="Times New Roman" w:hAnsi="Times New Roman" w:cs="Times New Roman"/>
          <w:sz w:val="24"/>
          <w:szCs w:val="24"/>
        </w:rPr>
        <w:t xml:space="preserve"> sonuçların ilan tarihinden itibaren 1 (bir) hafta içerisinde itiraz edilebilir. Bu itirazlar sınav kurulu tarafından karara bağlanacaktır.</w:t>
      </w:r>
    </w:p>
    <w:p w14:paraId="149AE422" w14:textId="77777777" w:rsidR="0089685A" w:rsidRPr="00F05D87" w:rsidRDefault="007A0D99" w:rsidP="008D507C">
      <w:pPr>
        <w:pStyle w:val="ListeParagraf"/>
        <w:numPr>
          <w:ilvl w:val="1"/>
          <w:numId w:val="18"/>
        </w:numPr>
        <w:tabs>
          <w:tab w:val="left" w:pos="709"/>
          <w:tab w:val="left" w:pos="851"/>
        </w:tabs>
        <w:spacing w:before="100" w:beforeAutospacing="1" w:after="100" w:afterAutospacing="1" w:line="240" w:lineRule="auto"/>
        <w:ind w:left="567" w:firstLine="0"/>
        <w:jc w:val="both"/>
        <w:rPr>
          <w:rFonts w:ascii="Times New Roman" w:eastAsia="Times New Roman" w:hAnsi="Times New Roman" w:cs="Times New Roman"/>
          <w:sz w:val="24"/>
          <w:szCs w:val="24"/>
        </w:rPr>
      </w:pPr>
      <w:r w:rsidRPr="00F05D87">
        <w:rPr>
          <w:rFonts w:ascii="Times New Roman" w:eastAsia="Times New Roman" w:hAnsi="Times New Roman" w:cs="Times New Roman"/>
          <w:sz w:val="24"/>
          <w:szCs w:val="24"/>
        </w:rPr>
        <w:t>Gerçeğe aykırı bilgi veya belge verdiği yahut sınavda hile yaptığı belirlenen adaylar hakkında ilgisine göre, yarışma sınavına almama, sözleşme yapmama veya sözleşmenin feshi işlemleri yapılır. Ayrıca Başkanlığımız tarafından bu kimseler hakkında Cumhuriyet Başsavcılığına suç duyurusunda bulunulacaktır.</w:t>
      </w:r>
    </w:p>
    <w:p w14:paraId="152E97BD" w14:textId="77777777" w:rsidR="0089685A" w:rsidRPr="00F05D87" w:rsidRDefault="003426E9" w:rsidP="008D507C">
      <w:pPr>
        <w:spacing w:before="100" w:beforeAutospacing="1" w:after="100" w:afterAutospacing="1" w:line="240" w:lineRule="auto"/>
        <w:jc w:val="both"/>
        <w:rPr>
          <w:rFonts w:ascii="Times New Roman" w:eastAsia="Times New Roman" w:hAnsi="Times New Roman" w:cs="Times New Roman"/>
          <w:b/>
          <w:sz w:val="24"/>
          <w:szCs w:val="24"/>
        </w:rPr>
      </w:pPr>
      <w:r w:rsidRPr="00F05D87">
        <w:rPr>
          <w:rFonts w:ascii="Times New Roman" w:eastAsia="Times New Roman" w:hAnsi="Times New Roman" w:cs="Times New Roman"/>
          <w:b/>
          <w:sz w:val="24"/>
          <w:szCs w:val="24"/>
        </w:rPr>
        <w:t>VII</w:t>
      </w:r>
      <w:r w:rsidR="00790A92" w:rsidRPr="00F05D87">
        <w:rPr>
          <w:rFonts w:ascii="Times New Roman" w:eastAsia="Times New Roman" w:hAnsi="Times New Roman" w:cs="Times New Roman"/>
          <w:b/>
          <w:sz w:val="24"/>
          <w:szCs w:val="24"/>
        </w:rPr>
        <w:t>I</w:t>
      </w:r>
      <w:r w:rsidRPr="00F05D87">
        <w:rPr>
          <w:rFonts w:ascii="Times New Roman" w:eastAsia="Times New Roman" w:hAnsi="Times New Roman" w:cs="Times New Roman"/>
          <w:b/>
          <w:sz w:val="24"/>
          <w:szCs w:val="24"/>
        </w:rPr>
        <w:t>. DİĞER HUSUSLAR</w:t>
      </w:r>
    </w:p>
    <w:p w14:paraId="377FE7A8" w14:textId="77777777" w:rsidR="00007731" w:rsidRPr="00F05D87" w:rsidRDefault="00007731" w:rsidP="00007731">
      <w:pPr>
        <w:pStyle w:val="ListeParagraf"/>
        <w:numPr>
          <w:ilvl w:val="0"/>
          <w:numId w:val="20"/>
        </w:numPr>
        <w:jc w:val="both"/>
        <w:rPr>
          <w:rFonts w:ascii="Times New Roman" w:hAnsi="Times New Roman" w:cs="Times New Roman"/>
          <w:sz w:val="24"/>
          <w:szCs w:val="24"/>
        </w:rPr>
      </w:pPr>
      <w:r w:rsidRPr="00F05D87">
        <w:rPr>
          <w:rFonts w:ascii="Times New Roman" w:hAnsi="Times New Roman" w:cs="Times New Roman"/>
          <w:sz w:val="24"/>
          <w:szCs w:val="24"/>
        </w:rPr>
        <w:t xml:space="preserve">Açıktan başvurarak istihdam edilecek uzman sözleşmeli personel 5510 sayılı Sosyal Sigortalar ve Genel Sağlık Sigortası Kanununun 4 üncü maddesinin birinci fıkrasının (a) bendi, kamudan başvurarak sözleşme imzalanacak kamu personeli ise aynı maddenin (c) bendi uyarınca sigortalı olacaktır. </w:t>
      </w:r>
    </w:p>
    <w:p w14:paraId="40E6E223" w14:textId="77777777" w:rsidR="00007731" w:rsidRPr="00F05D87" w:rsidRDefault="00007731" w:rsidP="00007731">
      <w:pPr>
        <w:pStyle w:val="ListeParagraf"/>
        <w:numPr>
          <w:ilvl w:val="0"/>
          <w:numId w:val="20"/>
        </w:numPr>
        <w:jc w:val="both"/>
        <w:rPr>
          <w:rFonts w:ascii="Times New Roman" w:hAnsi="Times New Roman" w:cs="Times New Roman"/>
          <w:sz w:val="24"/>
          <w:szCs w:val="24"/>
        </w:rPr>
      </w:pPr>
      <w:r w:rsidRPr="00F05D87">
        <w:rPr>
          <w:rFonts w:ascii="Times New Roman" w:hAnsi="Times New Roman" w:cs="Times New Roman"/>
          <w:sz w:val="24"/>
          <w:szCs w:val="24"/>
        </w:rPr>
        <w:t>İstihdam edilecek sözleşmeli personelin aylık net sözleşme ücreti 642 sayılı KHK’nın 5 inci maddesi uyarınca birinci dereceli uzmana ödenecek aylık ortalama net tutarı geçmemek üzere Sanayi ve Teknoloji Bakanı tarafından belirlenir. (2021 yılı için birinci dereceli uzmana ödenen aylık net ücret yaklaşık 5.800 TL’dir.)</w:t>
      </w:r>
    </w:p>
    <w:p w14:paraId="747E24D7" w14:textId="77777777" w:rsidR="005B6083" w:rsidRPr="00F05D87" w:rsidRDefault="005B6083" w:rsidP="005B6083">
      <w:pPr>
        <w:pStyle w:val="ListeParagraf"/>
        <w:rPr>
          <w:rFonts w:ascii="Times New Roman" w:hAnsi="Times New Roman" w:cs="Times New Roman"/>
          <w:sz w:val="24"/>
          <w:szCs w:val="24"/>
        </w:rPr>
      </w:pPr>
    </w:p>
    <w:p w14:paraId="26583AED" w14:textId="77777777" w:rsidR="005B6083" w:rsidRPr="0071364B" w:rsidRDefault="00014B17" w:rsidP="005B6083">
      <w:pPr>
        <w:widowControl w:val="0"/>
        <w:tabs>
          <w:tab w:val="left" w:pos="709"/>
          <w:tab w:val="left" w:pos="851"/>
        </w:tabs>
        <w:overflowPunct w:val="0"/>
        <w:autoSpaceDE w:val="0"/>
        <w:autoSpaceDN w:val="0"/>
        <w:adjustRightInd w:val="0"/>
        <w:spacing w:after="0" w:line="220" w:lineRule="auto"/>
        <w:ind w:right="40"/>
        <w:jc w:val="both"/>
        <w:rPr>
          <w:rFonts w:ascii="Times New Roman" w:hAnsi="Times New Roman" w:cs="Times New Roman"/>
          <w:sz w:val="24"/>
          <w:szCs w:val="24"/>
        </w:rPr>
      </w:pPr>
      <w:r w:rsidRPr="00F05D87">
        <w:rPr>
          <w:rFonts w:ascii="Times New Roman" w:hAnsi="Times New Roman" w:cs="Times New Roman"/>
          <w:sz w:val="24"/>
          <w:szCs w:val="24"/>
        </w:rPr>
        <w:t>Kamuoyuna ilanen d</w:t>
      </w:r>
      <w:r w:rsidR="005B6083" w:rsidRPr="00F05D87">
        <w:rPr>
          <w:rFonts w:ascii="Times New Roman" w:hAnsi="Times New Roman" w:cs="Times New Roman"/>
          <w:sz w:val="24"/>
          <w:szCs w:val="24"/>
        </w:rPr>
        <w:t>uyurulur.</w:t>
      </w:r>
    </w:p>
    <w:p w14:paraId="21D96274" w14:textId="77777777" w:rsidR="005B6083" w:rsidRPr="005B6083" w:rsidRDefault="005B6083" w:rsidP="005B6083">
      <w:pPr>
        <w:widowControl w:val="0"/>
        <w:tabs>
          <w:tab w:val="left" w:pos="709"/>
          <w:tab w:val="left" w:pos="851"/>
        </w:tabs>
        <w:overflowPunct w:val="0"/>
        <w:autoSpaceDE w:val="0"/>
        <w:autoSpaceDN w:val="0"/>
        <w:adjustRightInd w:val="0"/>
        <w:spacing w:after="0" w:line="220" w:lineRule="auto"/>
        <w:ind w:right="40"/>
        <w:jc w:val="both"/>
        <w:rPr>
          <w:rFonts w:ascii="Times New Roman" w:hAnsi="Times New Roman" w:cs="Times New Roman"/>
          <w:sz w:val="24"/>
          <w:szCs w:val="24"/>
        </w:rPr>
      </w:pPr>
    </w:p>
    <w:bookmarkEnd w:id="0"/>
    <w:p w14:paraId="2BA2B324" w14:textId="77777777" w:rsidR="0014625B" w:rsidRPr="008D507C" w:rsidRDefault="0014625B" w:rsidP="0014625B">
      <w:pPr>
        <w:pStyle w:val="ListeParagraf"/>
        <w:widowControl w:val="0"/>
        <w:tabs>
          <w:tab w:val="left" w:pos="709"/>
          <w:tab w:val="left" w:pos="851"/>
        </w:tabs>
        <w:overflowPunct w:val="0"/>
        <w:autoSpaceDE w:val="0"/>
        <w:autoSpaceDN w:val="0"/>
        <w:adjustRightInd w:val="0"/>
        <w:spacing w:after="0" w:line="220" w:lineRule="auto"/>
        <w:ind w:left="567" w:right="40"/>
        <w:jc w:val="both"/>
        <w:rPr>
          <w:rFonts w:ascii="Times New Roman" w:hAnsi="Times New Roman" w:cs="Times New Roman"/>
          <w:sz w:val="24"/>
          <w:szCs w:val="24"/>
        </w:rPr>
      </w:pPr>
    </w:p>
    <w:sectPr w:rsidR="0014625B" w:rsidRPr="008D507C" w:rsidSect="000E3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01EFE"/>
    <w:multiLevelType w:val="hybridMultilevel"/>
    <w:tmpl w:val="641AD9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32FD3"/>
    <w:multiLevelType w:val="multilevel"/>
    <w:tmpl w:val="DCF2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75E75"/>
    <w:multiLevelType w:val="multilevel"/>
    <w:tmpl w:val="54D00628"/>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960DC"/>
    <w:multiLevelType w:val="multilevel"/>
    <w:tmpl w:val="435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E3A95"/>
    <w:multiLevelType w:val="hybridMultilevel"/>
    <w:tmpl w:val="B4ACA72C"/>
    <w:lvl w:ilvl="0" w:tplc="D8663872">
      <w:start w:val="1"/>
      <w:numFmt w:val="decimal"/>
      <w:lvlText w:val="%1)"/>
      <w:lvlJc w:val="left"/>
      <w:pPr>
        <w:ind w:left="1069" w:hanging="360"/>
      </w:pPr>
      <w:rPr>
        <w:rFonts w:hint="default"/>
        <w:b/>
        <w:color w:val="000000" w:themeColor="text1"/>
      </w:rPr>
    </w:lvl>
    <w:lvl w:ilvl="1" w:tplc="F1363FC2">
      <w:start w:val="1"/>
      <w:numFmt w:val="lowerLetter"/>
      <w:lvlText w:val="%2)"/>
      <w:lvlJc w:val="left"/>
      <w:pPr>
        <w:ind w:left="1931" w:hanging="360"/>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32D961A9"/>
    <w:multiLevelType w:val="hybridMultilevel"/>
    <w:tmpl w:val="6CFA1DC6"/>
    <w:lvl w:ilvl="0" w:tplc="99502540">
      <w:start w:val="1"/>
      <w:numFmt w:val="decimal"/>
      <w:lvlText w:val="%1)"/>
      <w:lvlJc w:val="left"/>
      <w:pPr>
        <w:ind w:left="644"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394702"/>
    <w:multiLevelType w:val="hybridMultilevel"/>
    <w:tmpl w:val="AE44D410"/>
    <w:lvl w:ilvl="0" w:tplc="AC4C7032">
      <w:start w:val="1"/>
      <w:numFmt w:val="low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212A81"/>
    <w:multiLevelType w:val="hybridMultilevel"/>
    <w:tmpl w:val="C060BE50"/>
    <w:lvl w:ilvl="0" w:tplc="ACBC182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3C5A66"/>
    <w:multiLevelType w:val="hybridMultilevel"/>
    <w:tmpl w:val="8C2013C8"/>
    <w:lvl w:ilvl="0" w:tplc="84366D4E">
      <w:start w:val="1"/>
      <w:numFmt w:val="low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9B6AE0"/>
    <w:multiLevelType w:val="hybridMultilevel"/>
    <w:tmpl w:val="F976C37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DDE54DB"/>
    <w:multiLevelType w:val="hybridMultilevel"/>
    <w:tmpl w:val="13DE8D5E"/>
    <w:lvl w:ilvl="0" w:tplc="37AC221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574027"/>
    <w:multiLevelType w:val="hybridMultilevel"/>
    <w:tmpl w:val="A5AEA12C"/>
    <w:lvl w:ilvl="0" w:tplc="D8663872">
      <w:start w:val="1"/>
      <w:numFmt w:val="decimal"/>
      <w:lvlText w:val="%1)"/>
      <w:lvlJc w:val="left"/>
      <w:pPr>
        <w:ind w:left="786" w:hanging="360"/>
      </w:pPr>
      <w:rPr>
        <w:rFonts w:hint="default"/>
        <w:b/>
        <w:color w:val="000000" w:themeColor="text1"/>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66FD4825"/>
    <w:multiLevelType w:val="hybridMultilevel"/>
    <w:tmpl w:val="FB08FD74"/>
    <w:lvl w:ilvl="0" w:tplc="EEE45178">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B4F0946"/>
    <w:multiLevelType w:val="hybridMultilevel"/>
    <w:tmpl w:val="0E262A92"/>
    <w:lvl w:ilvl="0" w:tplc="041F0017">
      <w:start w:val="1"/>
      <w:numFmt w:val="lowerLetter"/>
      <w:lvlText w:val="%1)"/>
      <w:lvlJc w:val="left"/>
      <w:pPr>
        <w:ind w:left="720" w:hanging="360"/>
      </w:pPr>
    </w:lvl>
    <w:lvl w:ilvl="1" w:tplc="9EDA8316">
      <w:start w:val="1"/>
      <w:numFmt w:val="lowerLetter"/>
      <w:lvlText w:val="%2)"/>
      <w:lvlJc w:val="left"/>
      <w:pPr>
        <w:ind w:left="1440" w:hanging="360"/>
      </w:pPr>
      <w:rPr>
        <w:rFonts w:hint="default"/>
        <w:b/>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6217CE"/>
    <w:multiLevelType w:val="hybridMultilevel"/>
    <w:tmpl w:val="C1E4BBFC"/>
    <w:lvl w:ilvl="0" w:tplc="62409ADE">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1C9027F"/>
    <w:multiLevelType w:val="hybridMultilevel"/>
    <w:tmpl w:val="CC846BD8"/>
    <w:lvl w:ilvl="0" w:tplc="3B14B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405A27"/>
    <w:multiLevelType w:val="hybridMultilevel"/>
    <w:tmpl w:val="2D6253F6"/>
    <w:lvl w:ilvl="0" w:tplc="EC704B8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7981142E"/>
    <w:multiLevelType w:val="multilevel"/>
    <w:tmpl w:val="B68C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166FF"/>
    <w:multiLevelType w:val="hybridMultilevel"/>
    <w:tmpl w:val="66E85C6E"/>
    <w:lvl w:ilvl="0" w:tplc="5BFAE5B2">
      <w:start w:val="1"/>
      <w:numFmt w:val="decimal"/>
      <w:lvlText w:val="%1-"/>
      <w:lvlJc w:val="left"/>
      <w:pPr>
        <w:ind w:left="720" w:hanging="360"/>
      </w:pPr>
      <w:rPr>
        <w:rFonts w:hint="default"/>
        <w:b/>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671D94"/>
    <w:multiLevelType w:val="multilevel"/>
    <w:tmpl w:val="09B6FD50"/>
    <w:lvl w:ilvl="0">
      <w:start w:val="1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097BBC"/>
    <w:multiLevelType w:val="hybridMultilevel"/>
    <w:tmpl w:val="3B64DB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E857F6B"/>
    <w:multiLevelType w:val="hybridMultilevel"/>
    <w:tmpl w:val="E76E1A10"/>
    <w:lvl w:ilvl="0" w:tplc="181C7264">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13470F"/>
    <w:multiLevelType w:val="hybridMultilevel"/>
    <w:tmpl w:val="6CBA99C0"/>
    <w:lvl w:ilvl="0" w:tplc="D90ADDAA">
      <w:start w:val="1"/>
      <w:numFmt w:val="lowerLetter"/>
      <w:lvlText w:val="%1)"/>
      <w:lvlJc w:val="left"/>
      <w:pPr>
        <w:ind w:left="720" w:hanging="360"/>
      </w:pPr>
      <w:rPr>
        <w:rFonts w:ascii="Times New Roman"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0"/>
  </w:num>
  <w:num w:numId="5">
    <w:abstractNumId w:val="2"/>
  </w:num>
  <w:num w:numId="6">
    <w:abstractNumId w:val="3"/>
  </w:num>
  <w:num w:numId="7">
    <w:abstractNumId w:val="1"/>
  </w:num>
  <w:num w:numId="8">
    <w:abstractNumId w:val="18"/>
  </w:num>
  <w:num w:numId="9">
    <w:abstractNumId w:val="17"/>
  </w:num>
  <w:num w:numId="10">
    <w:abstractNumId w:val="15"/>
  </w:num>
  <w:num w:numId="11">
    <w:abstractNumId w:val="10"/>
  </w:num>
  <w:num w:numId="12">
    <w:abstractNumId w:val="6"/>
  </w:num>
  <w:num w:numId="13">
    <w:abstractNumId w:val="4"/>
  </w:num>
  <w:num w:numId="14">
    <w:abstractNumId w:val="8"/>
  </w:num>
  <w:num w:numId="15">
    <w:abstractNumId w:val="22"/>
  </w:num>
  <w:num w:numId="16">
    <w:abstractNumId w:val="7"/>
  </w:num>
  <w:num w:numId="17">
    <w:abstractNumId w:val="19"/>
  </w:num>
  <w:num w:numId="18">
    <w:abstractNumId w:val="13"/>
  </w:num>
  <w:num w:numId="19">
    <w:abstractNumId w:val="5"/>
  </w:num>
  <w:num w:numId="20">
    <w:abstractNumId w:val="14"/>
  </w:num>
  <w:num w:numId="21">
    <w:abstractNumId w:val="12"/>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A3"/>
    <w:rsid w:val="00000CFE"/>
    <w:rsid w:val="000050E5"/>
    <w:rsid w:val="00007731"/>
    <w:rsid w:val="00014B17"/>
    <w:rsid w:val="000222A0"/>
    <w:rsid w:val="00024BAE"/>
    <w:rsid w:val="00043EAE"/>
    <w:rsid w:val="00061236"/>
    <w:rsid w:val="00066BA7"/>
    <w:rsid w:val="00067411"/>
    <w:rsid w:val="00070493"/>
    <w:rsid w:val="00070719"/>
    <w:rsid w:val="00074501"/>
    <w:rsid w:val="00076720"/>
    <w:rsid w:val="00077B72"/>
    <w:rsid w:val="0008364F"/>
    <w:rsid w:val="0009011E"/>
    <w:rsid w:val="00092A2A"/>
    <w:rsid w:val="000A3DBB"/>
    <w:rsid w:val="000A48E8"/>
    <w:rsid w:val="000C7891"/>
    <w:rsid w:val="000D6452"/>
    <w:rsid w:val="000E34BE"/>
    <w:rsid w:val="00100EAB"/>
    <w:rsid w:val="0010115F"/>
    <w:rsid w:val="0011069D"/>
    <w:rsid w:val="00110F6E"/>
    <w:rsid w:val="00112129"/>
    <w:rsid w:val="001142D8"/>
    <w:rsid w:val="00120B43"/>
    <w:rsid w:val="0012601E"/>
    <w:rsid w:val="00130F86"/>
    <w:rsid w:val="00136E25"/>
    <w:rsid w:val="0014006B"/>
    <w:rsid w:val="0014625B"/>
    <w:rsid w:val="0015522E"/>
    <w:rsid w:val="001608AC"/>
    <w:rsid w:val="00163D8B"/>
    <w:rsid w:val="00167080"/>
    <w:rsid w:val="00170837"/>
    <w:rsid w:val="00176107"/>
    <w:rsid w:val="001836D0"/>
    <w:rsid w:val="00194355"/>
    <w:rsid w:val="001B1D78"/>
    <w:rsid w:val="001D13D1"/>
    <w:rsid w:val="001E0195"/>
    <w:rsid w:val="001E1D5D"/>
    <w:rsid w:val="001E5436"/>
    <w:rsid w:val="001F32A6"/>
    <w:rsid w:val="00203A5B"/>
    <w:rsid w:val="002059BC"/>
    <w:rsid w:val="00212D10"/>
    <w:rsid w:val="00217865"/>
    <w:rsid w:val="00230979"/>
    <w:rsid w:val="00233E56"/>
    <w:rsid w:val="00233EBD"/>
    <w:rsid w:val="002356AD"/>
    <w:rsid w:val="00236E6A"/>
    <w:rsid w:val="002505FB"/>
    <w:rsid w:val="00253FBF"/>
    <w:rsid w:val="0025467E"/>
    <w:rsid w:val="0026449D"/>
    <w:rsid w:val="0027515A"/>
    <w:rsid w:val="00275293"/>
    <w:rsid w:val="002806FA"/>
    <w:rsid w:val="00283121"/>
    <w:rsid w:val="00292F3F"/>
    <w:rsid w:val="00296BCC"/>
    <w:rsid w:val="002A1559"/>
    <w:rsid w:val="002A1E28"/>
    <w:rsid w:val="002C1279"/>
    <w:rsid w:val="002C2361"/>
    <w:rsid w:val="002C7120"/>
    <w:rsid w:val="002D5721"/>
    <w:rsid w:val="002D6511"/>
    <w:rsid w:val="002E0BA6"/>
    <w:rsid w:val="002E17C4"/>
    <w:rsid w:val="002E1A5C"/>
    <w:rsid w:val="002E28AF"/>
    <w:rsid w:val="002E32EA"/>
    <w:rsid w:val="002E330D"/>
    <w:rsid w:val="002E5FFB"/>
    <w:rsid w:val="002E7D09"/>
    <w:rsid w:val="002F2AC9"/>
    <w:rsid w:val="00301D03"/>
    <w:rsid w:val="0030471F"/>
    <w:rsid w:val="00306B49"/>
    <w:rsid w:val="00314003"/>
    <w:rsid w:val="003426E9"/>
    <w:rsid w:val="00345385"/>
    <w:rsid w:val="00345AFD"/>
    <w:rsid w:val="003666E5"/>
    <w:rsid w:val="0037589C"/>
    <w:rsid w:val="00377896"/>
    <w:rsid w:val="003816AB"/>
    <w:rsid w:val="003919BD"/>
    <w:rsid w:val="003A0019"/>
    <w:rsid w:val="003A04CC"/>
    <w:rsid w:val="003B13BF"/>
    <w:rsid w:val="003B6474"/>
    <w:rsid w:val="003C369B"/>
    <w:rsid w:val="003D251C"/>
    <w:rsid w:val="003D64C4"/>
    <w:rsid w:val="003E0E18"/>
    <w:rsid w:val="003E203A"/>
    <w:rsid w:val="003E42AB"/>
    <w:rsid w:val="003E69D6"/>
    <w:rsid w:val="003F1DA2"/>
    <w:rsid w:val="0040173F"/>
    <w:rsid w:val="00402267"/>
    <w:rsid w:val="004045E3"/>
    <w:rsid w:val="00404FB4"/>
    <w:rsid w:val="0040625D"/>
    <w:rsid w:val="0041342B"/>
    <w:rsid w:val="004170D4"/>
    <w:rsid w:val="00420DD6"/>
    <w:rsid w:val="00430509"/>
    <w:rsid w:val="00430529"/>
    <w:rsid w:val="0043787F"/>
    <w:rsid w:val="00440362"/>
    <w:rsid w:val="00441EFD"/>
    <w:rsid w:val="004577DF"/>
    <w:rsid w:val="00457EE1"/>
    <w:rsid w:val="004620B9"/>
    <w:rsid w:val="00476570"/>
    <w:rsid w:val="00480B44"/>
    <w:rsid w:val="00481795"/>
    <w:rsid w:val="00483821"/>
    <w:rsid w:val="004A59E1"/>
    <w:rsid w:val="004C40DF"/>
    <w:rsid w:val="004C47AE"/>
    <w:rsid w:val="004D02E3"/>
    <w:rsid w:val="004D1D50"/>
    <w:rsid w:val="004E2FB8"/>
    <w:rsid w:val="004E5D8A"/>
    <w:rsid w:val="004F5C6A"/>
    <w:rsid w:val="005030E7"/>
    <w:rsid w:val="00506C35"/>
    <w:rsid w:val="00510951"/>
    <w:rsid w:val="00514BB8"/>
    <w:rsid w:val="0051739C"/>
    <w:rsid w:val="0052261A"/>
    <w:rsid w:val="0052711C"/>
    <w:rsid w:val="00531E70"/>
    <w:rsid w:val="00533CC7"/>
    <w:rsid w:val="0054639D"/>
    <w:rsid w:val="0055544E"/>
    <w:rsid w:val="0055697C"/>
    <w:rsid w:val="00566D1F"/>
    <w:rsid w:val="005703A1"/>
    <w:rsid w:val="005707C1"/>
    <w:rsid w:val="00574922"/>
    <w:rsid w:val="00577717"/>
    <w:rsid w:val="005878F4"/>
    <w:rsid w:val="00587B2E"/>
    <w:rsid w:val="00596AA3"/>
    <w:rsid w:val="00597CD3"/>
    <w:rsid w:val="005A1241"/>
    <w:rsid w:val="005A21E0"/>
    <w:rsid w:val="005B6083"/>
    <w:rsid w:val="005C2C46"/>
    <w:rsid w:val="005C3CAC"/>
    <w:rsid w:val="005D0CA9"/>
    <w:rsid w:val="005D2A4F"/>
    <w:rsid w:val="005D433A"/>
    <w:rsid w:val="005D4917"/>
    <w:rsid w:val="005E2BD9"/>
    <w:rsid w:val="005F1778"/>
    <w:rsid w:val="0060209F"/>
    <w:rsid w:val="00612077"/>
    <w:rsid w:val="00613ACD"/>
    <w:rsid w:val="00617EC7"/>
    <w:rsid w:val="00625FED"/>
    <w:rsid w:val="006444E5"/>
    <w:rsid w:val="006477B5"/>
    <w:rsid w:val="006519C5"/>
    <w:rsid w:val="00651FA5"/>
    <w:rsid w:val="00657246"/>
    <w:rsid w:val="00666DD2"/>
    <w:rsid w:val="00692F69"/>
    <w:rsid w:val="00693DBD"/>
    <w:rsid w:val="006A0338"/>
    <w:rsid w:val="006B073F"/>
    <w:rsid w:val="006C09CE"/>
    <w:rsid w:val="006C56AC"/>
    <w:rsid w:val="006C5A86"/>
    <w:rsid w:val="006D5DFE"/>
    <w:rsid w:val="006D78AF"/>
    <w:rsid w:val="006E047D"/>
    <w:rsid w:val="007126E2"/>
    <w:rsid w:val="00721C60"/>
    <w:rsid w:val="00736F7E"/>
    <w:rsid w:val="007534C8"/>
    <w:rsid w:val="0075477F"/>
    <w:rsid w:val="007616CC"/>
    <w:rsid w:val="00764449"/>
    <w:rsid w:val="007670DF"/>
    <w:rsid w:val="00783DBF"/>
    <w:rsid w:val="00790A92"/>
    <w:rsid w:val="00792475"/>
    <w:rsid w:val="0079652A"/>
    <w:rsid w:val="00796778"/>
    <w:rsid w:val="007A0D99"/>
    <w:rsid w:val="007B217C"/>
    <w:rsid w:val="007B21FC"/>
    <w:rsid w:val="007B3D3A"/>
    <w:rsid w:val="007C6F66"/>
    <w:rsid w:val="007E2570"/>
    <w:rsid w:val="007E3DE4"/>
    <w:rsid w:val="007F22E7"/>
    <w:rsid w:val="007F6517"/>
    <w:rsid w:val="0080380B"/>
    <w:rsid w:val="00807220"/>
    <w:rsid w:val="0080794B"/>
    <w:rsid w:val="00812A9D"/>
    <w:rsid w:val="00814AAE"/>
    <w:rsid w:val="0082268F"/>
    <w:rsid w:val="008353F5"/>
    <w:rsid w:val="0085157E"/>
    <w:rsid w:val="008839A3"/>
    <w:rsid w:val="00887F4A"/>
    <w:rsid w:val="0089685A"/>
    <w:rsid w:val="008A0EBB"/>
    <w:rsid w:val="008A7ADE"/>
    <w:rsid w:val="008B03B1"/>
    <w:rsid w:val="008B52F9"/>
    <w:rsid w:val="008B5436"/>
    <w:rsid w:val="008C4CC9"/>
    <w:rsid w:val="008D209A"/>
    <w:rsid w:val="008D28CD"/>
    <w:rsid w:val="008D507C"/>
    <w:rsid w:val="0090243F"/>
    <w:rsid w:val="0090353F"/>
    <w:rsid w:val="00903660"/>
    <w:rsid w:val="009070E7"/>
    <w:rsid w:val="0091381E"/>
    <w:rsid w:val="00913B67"/>
    <w:rsid w:val="00924031"/>
    <w:rsid w:val="00926AF2"/>
    <w:rsid w:val="00930AA8"/>
    <w:rsid w:val="00930CBA"/>
    <w:rsid w:val="0093214E"/>
    <w:rsid w:val="0093441D"/>
    <w:rsid w:val="00937386"/>
    <w:rsid w:val="00945A82"/>
    <w:rsid w:val="00952FDD"/>
    <w:rsid w:val="00970B71"/>
    <w:rsid w:val="0097526D"/>
    <w:rsid w:val="00977F09"/>
    <w:rsid w:val="009809A9"/>
    <w:rsid w:val="009823EE"/>
    <w:rsid w:val="00993BAD"/>
    <w:rsid w:val="009A3A2C"/>
    <w:rsid w:val="009B4076"/>
    <w:rsid w:val="009B62C0"/>
    <w:rsid w:val="009C1A3E"/>
    <w:rsid w:val="009D095E"/>
    <w:rsid w:val="009D7D7F"/>
    <w:rsid w:val="009E0E26"/>
    <w:rsid w:val="009F1A72"/>
    <w:rsid w:val="009F5BC4"/>
    <w:rsid w:val="009F60CD"/>
    <w:rsid w:val="00A246E7"/>
    <w:rsid w:val="00A33840"/>
    <w:rsid w:val="00A517CB"/>
    <w:rsid w:val="00A803EA"/>
    <w:rsid w:val="00A85944"/>
    <w:rsid w:val="00AA491A"/>
    <w:rsid w:val="00AA6D00"/>
    <w:rsid w:val="00AB0B74"/>
    <w:rsid w:val="00AD2F0D"/>
    <w:rsid w:val="00AD5311"/>
    <w:rsid w:val="00AD60E7"/>
    <w:rsid w:val="00AD6C23"/>
    <w:rsid w:val="00AF02B2"/>
    <w:rsid w:val="00AF1CE0"/>
    <w:rsid w:val="00AF1CFA"/>
    <w:rsid w:val="00AF63EE"/>
    <w:rsid w:val="00AF716B"/>
    <w:rsid w:val="00B06DC5"/>
    <w:rsid w:val="00B24BC6"/>
    <w:rsid w:val="00B26035"/>
    <w:rsid w:val="00B306D5"/>
    <w:rsid w:val="00B31B1B"/>
    <w:rsid w:val="00B36166"/>
    <w:rsid w:val="00B416AF"/>
    <w:rsid w:val="00B4395A"/>
    <w:rsid w:val="00B44426"/>
    <w:rsid w:val="00B5453A"/>
    <w:rsid w:val="00B54764"/>
    <w:rsid w:val="00B67550"/>
    <w:rsid w:val="00B8759D"/>
    <w:rsid w:val="00BA39CF"/>
    <w:rsid w:val="00BB0707"/>
    <w:rsid w:val="00BB72B8"/>
    <w:rsid w:val="00BC35A4"/>
    <w:rsid w:val="00BC43C0"/>
    <w:rsid w:val="00BC4BD4"/>
    <w:rsid w:val="00BD5FED"/>
    <w:rsid w:val="00BD6893"/>
    <w:rsid w:val="00BF1553"/>
    <w:rsid w:val="00BF5741"/>
    <w:rsid w:val="00C001A4"/>
    <w:rsid w:val="00C03B33"/>
    <w:rsid w:val="00C06363"/>
    <w:rsid w:val="00C24C92"/>
    <w:rsid w:val="00C307AA"/>
    <w:rsid w:val="00C34D1F"/>
    <w:rsid w:val="00C3600B"/>
    <w:rsid w:val="00C471EB"/>
    <w:rsid w:val="00C574FC"/>
    <w:rsid w:val="00C60952"/>
    <w:rsid w:val="00C61DA2"/>
    <w:rsid w:val="00C632F0"/>
    <w:rsid w:val="00C730C7"/>
    <w:rsid w:val="00C74C65"/>
    <w:rsid w:val="00C837DF"/>
    <w:rsid w:val="00C85894"/>
    <w:rsid w:val="00C9753F"/>
    <w:rsid w:val="00CA5460"/>
    <w:rsid w:val="00CA7EDA"/>
    <w:rsid w:val="00CC7ADB"/>
    <w:rsid w:val="00CD2E7E"/>
    <w:rsid w:val="00CE4F4E"/>
    <w:rsid w:val="00CF15A6"/>
    <w:rsid w:val="00D20E5B"/>
    <w:rsid w:val="00D21578"/>
    <w:rsid w:val="00D713B0"/>
    <w:rsid w:val="00D73F89"/>
    <w:rsid w:val="00D85AB6"/>
    <w:rsid w:val="00D934AD"/>
    <w:rsid w:val="00D947B8"/>
    <w:rsid w:val="00DB26A3"/>
    <w:rsid w:val="00DC2653"/>
    <w:rsid w:val="00DC3097"/>
    <w:rsid w:val="00DC45C1"/>
    <w:rsid w:val="00DC4C17"/>
    <w:rsid w:val="00DC6CE1"/>
    <w:rsid w:val="00DD3758"/>
    <w:rsid w:val="00DE2476"/>
    <w:rsid w:val="00DE2DA3"/>
    <w:rsid w:val="00DE6B05"/>
    <w:rsid w:val="00E04648"/>
    <w:rsid w:val="00E428D8"/>
    <w:rsid w:val="00E56685"/>
    <w:rsid w:val="00E603C3"/>
    <w:rsid w:val="00E65FD1"/>
    <w:rsid w:val="00E74B59"/>
    <w:rsid w:val="00E7509A"/>
    <w:rsid w:val="00E91606"/>
    <w:rsid w:val="00E9169A"/>
    <w:rsid w:val="00E92AA0"/>
    <w:rsid w:val="00E9441D"/>
    <w:rsid w:val="00E9460E"/>
    <w:rsid w:val="00EA52D3"/>
    <w:rsid w:val="00EA599D"/>
    <w:rsid w:val="00EA638A"/>
    <w:rsid w:val="00EC0737"/>
    <w:rsid w:val="00EC074D"/>
    <w:rsid w:val="00EC0895"/>
    <w:rsid w:val="00EC0925"/>
    <w:rsid w:val="00ED1F54"/>
    <w:rsid w:val="00ED2822"/>
    <w:rsid w:val="00EE73B2"/>
    <w:rsid w:val="00EF7254"/>
    <w:rsid w:val="00F05D87"/>
    <w:rsid w:val="00F1151B"/>
    <w:rsid w:val="00F12AE0"/>
    <w:rsid w:val="00F156AD"/>
    <w:rsid w:val="00F23086"/>
    <w:rsid w:val="00F27D41"/>
    <w:rsid w:val="00F32797"/>
    <w:rsid w:val="00F351DC"/>
    <w:rsid w:val="00F37AA8"/>
    <w:rsid w:val="00F40107"/>
    <w:rsid w:val="00F5370A"/>
    <w:rsid w:val="00F63683"/>
    <w:rsid w:val="00F7065D"/>
    <w:rsid w:val="00F80C2B"/>
    <w:rsid w:val="00F9284E"/>
    <w:rsid w:val="00F94D02"/>
    <w:rsid w:val="00F964D5"/>
    <w:rsid w:val="00FB1C98"/>
    <w:rsid w:val="00FB4FFE"/>
    <w:rsid w:val="00FC5A3A"/>
    <w:rsid w:val="00FD045D"/>
    <w:rsid w:val="00FD2664"/>
    <w:rsid w:val="00FD26FB"/>
    <w:rsid w:val="00FD3648"/>
    <w:rsid w:val="00FD7789"/>
    <w:rsid w:val="00FF3265"/>
    <w:rsid w:val="00FF4C4C"/>
    <w:rsid w:val="00FF4C6E"/>
    <w:rsid w:val="00FF7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382F"/>
  <w15:docId w15:val="{67D6149E-2FCB-41B6-9AA5-1F1662DD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750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839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Normal"/>
    <w:uiPriority w:val="99"/>
    <w:rsid w:val="00F40107"/>
    <w:pPr>
      <w:spacing w:before="100" w:beforeAutospacing="1" w:after="100" w:afterAutospacing="1" w:line="240" w:lineRule="auto"/>
    </w:pPr>
    <w:rPr>
      <w:rFonts w:ascii="Calibri" w:eastAsia="Times New Roman" w:hAnsi="Calibri" w:cs="Calibri"/>
      <w:sz w:val="24"/>
      <w:szCs w:val="24"/>
    </w:rPr>
  </w:style>
  <w:style w:type="paragraph" w:styleId="ListeParagraf">
    <w:name w:val="List Paragraph"/>
    <w:basedOn w:val="Normal"/>
    <w:uiPriority w:val="34"/>
    <w:qFormat/>
    <w:rsid w:val="00076720"/>
    <w:pPr>
      <w:ind w:left="720"/>
      <w:contextualSpacing/>
    </w:pPr>
  </w:style>
  <w:style w:type="paragraph" w:styleId="BelgeBalantlar">
    <w:name w:val="Document Map"/>
    <w:basedOn w:val="Normal"/>
    <w:link w:val="BelgeBalantlarChar"/>
    <w:uiPriority w:val="99"/>
    <w:semiHidden/>
    <w:unhideWhenUsed/>
    <w:rsid w:val="0027515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7515A"/>
    <w:rPr>
      <w:rFonts w:ascii="Tahoma" w:hAnsi="Tahoma" w:cs="Tahoma"/>
      <w:sz w:val="16"/>
      <w:szCs w:val="16"/>
    </w:rPr>
  </w:style>
  <w:style w:type="table" w:styleId="TabloKlavuzu">
    <w:name w:val="Table Grid"/>
    <w:basedOn w:val="NormalTablo"/>
    <w:uiPriority w:val="59"/>
    <w:rsid w:val="0027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E7509A"/>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E7509A"/>
    <w:rPr>
      <w:color w:val="0000FF"/>
      <w:u w:val="single"/>
    </w:rPr>
  </w:style>
  <w:style w:type="character" w:styleId="Vurgu">
    <w:name w:val="Emphasis"/>
    <w:basedOn w:val="VarsaylanParagrafYazTipi"/>
    <w:uiPriority w:val="20"/>
    <w:qFormat/>
    <w:rsid w:val="00E7509A"/>
    <w:rPr>
      <w:i/>
      <w:iCs/>
    </w:rPr>
  </w:style>
  <w:style w:type="character" w:customStyle="1" w:styleId="apple-converted-space">
    <w:name w:val="apple-converted-space"/>
    <w:basedOn w:val="VarsaylanParagrafYazTipi"/>
    <w:rsid w:val="00E7509A"/>
  </w:style>
  <w:style w:type="paragraph" w:customStyle="1" w:styleId="Default">
    <w:name w:val="Default"/>
    <w:rsid w:val="001142D8"/>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765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6570"/>
    <w:rPr>
      <w:rFonts w:ascii="Segoe UI" w:hAnsi="Segoe UI" w:cs="Segoe UI"/>
      <w:sz w:val="18"/>
      <w:szCs w:val="18"/>
    </w:rPr>
  </w:style>
  <w:style w:type="paragraph" w:styleId="AralkYok">
    <w:name w:val="No Spacing"/>
    <w:uiPriority w:val="1"/>
    <w:qFormat/>
    <w:rsid w:val="0080380B"/>
    <w:pPr>
      <w:spacing w:after="0" w:line="240" w:lineRule="auto"/>
    </w:pPr>
  </w:style>
  <w:style w:type="character" w:styleId="AklamaBavurusu">
    <w:name w:val="annotation reference"/>
    <w:basedOn w:val="VarsaylanParagrafYazTipi"/>
    <w:uiPriority w:val="99"/>
    <w:semiHidden/>
    <w:unhideWhenUsed/>
    <w:rsid w:val="00BD6893"/>
    <w:rPr>
      <w:sz w:val="16"/>
      <w:szCs w:val="16"/>
    </w:rPr>
  </w:style>
  <w:style w:type="paragraph" w:styleId="AklamaMetni">
    <w:name w:val="annotation text"/>
    <w:basedOn w:val="Normal"/>
    <w:link w:val="AklamaMetniChar"/>
    <w:uiPriority w:val="99"/>
    <w:semiHidden/>
    <w:unhideWhenUsed/>
    <w:rsid w:val="00BD689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D6893"/>
    <w:rPr>
      <w:sz w:val="20"/>
      <w:szCs w:val="20"/>
    </w:rPr>
  </w:style>
  <w:style w:type="paragraph" w:styleId="AklamaKonusu">
    <w:name w:val="annotation subject"/>
    <w:basedOn w:val="AklamaMetni"/>
    <w:next w:val="AklamaMetni"/>
    <w:link w:val="AklamaKonusuChar"/>
    <w:uiPriority w:val="99"/>
    <w:semiHidden/>
    <w:unhideWhenUsed/>
    <w:rsid w:val="00BD6893"/>
    <w:rPr>
      <w:b/>
      <w:bCs/>
    </w:rPr>
  </w:style>
  <w:style w:type="character" w:customStyle="1" w:styleId="AklamaKonusuChar">
    <w:name w:val="Açıklama Konusu Char"/>
    <w:basedOn w:val="AklamaMetniChar"/>
    <w:link w:val="AklamaKonusu"/>
    <w:uiPriority w:val="99"/>
    <w:semiHidden/>
    <w:rsid w:val="00BD68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5925">
      <w:bodyDiv w:val="1"/>
      <w:marLeft w:val="0"/>
      <w:marRight w:val="0"/>
      <w:marTop w:val="0"/>
      <w:marBottom w:val="0"/>
      <w:divBdr>
        <w:top w:val="none" w:sz="0" w:space="0" w:color="auto"/>
        <w:left w:val="none" w:sz="0" w:space="0" w:color="auto"/>
        <w:bottom w:val="none" w:sz="0" w:space="0" w:color="auto"/>
        <w:right w:val="none" w:sz="0" w:space="0" w:color="auto"/>
      </w:divBdr>
      <w:divsChild>
        <w:div w:id="1266377889">
          <w:marLeft w:val="0"/>
          <w:marRight w:val="0"/>
          <w:marTop w:val="0"/>
          <w:marBottom w:val="0"/>
          <w:divBdr>
            <w:top w:val="none" w:sz="0" w:space="0" w:color="auto"/>
            <w:left w:val="none" w:sz="0" w:space="0" w:color="auto"/>
            <w:bottom w:val="none" w:sz="0" w:space="0" w:color="auto"/>
            <w:right w:val="none" w:sz="0" w:space="0" w:color="auto"/>
          </w:divBdr>
        </w:div>
      </w:divsChild>
    </w:div>
    <w:div w:id="648823303">
      <w:bodyDiv w:val="1"/>
      <w:marLeft w:val="0"/>
      <w:marRight w:val="0"/>
      <w:marTop w:val="0"/>
      <w:marBottom w:val="0"/>
      <w:divBdr>
        <w:top w:val="none" w:sz="0" w:space="0" w:color="auto"/>
        <w:left w:val="none" w:sz="0" w:space="0" w:color="auto"/>
        <w:bottom w:val="none" w:sz="0" w:space="0" w:color="auto"/>
        <w:right w:val="none" w:sz="0" w:space="0" w:color="auto"/>
      </w:divBdr>
    </w:div>
    <w:div w:id="653335586">
      <w:bodyDiv w:val="1"/>
      <w:marLeft w:val="0"/>
      <w:marRight w:val="0"/>
      <w:marTop w:val="0"/>
      <w:marBottom w:val="0"/>
      <w:divBdr>
        <w:top w:val="none" w:sz="0" w:space="0" w:color="auto"/>
        <w:left w:val="none" w:sz="0" w:space="0" w:color="auto"/>
        <w:bottom w:val="none" w:sz="0" w:space="0" w:color="auto"/>
        <w:right w:val="none" w:sz="0" w:space="0" w:color="auto"/>
      </w:divBdr>
    </w:div>
    <w:div w:id="696082654">
      <w:bodyDiv w:val="1"/>
      <w:marLeft w:val="0"/>
      <w:marRight w:val="0"/>
      <w:marTop w:val="0"/>
      <w:marBottom w:val="0"/>
      <w:divBdr>
        <w:top w:val="none" w:sz="0" w:space="0" w:color="auto"/>
        <w:left w:val="none" w:sz="0" w:space="0" w:color="auto"/>
        <w:bottom w:val="none" w:sz="0" w:space="0" w:color="auto"/>
        <w:right w:val="none" w:sz="0" w:space="0" w:color="auto"/>
      </w:divBdr>
    </w:div>
    <w:div w:id="813761861">
      <w:bodyDiv w:val="1"/>
      <w:marLeft w:val="0"/>
      <w:marRight w:val="0"/>
      <w:marTop w:val="0"/>
      <w:marBottom w:val="0"/>
      <w:divBdr>
        <w:top w:val="none" w:sz="0" w:space="0" w:color="auto"/>
        <w:left w:val="none" w:sz="0" w:space="0" w:color="auto"/>
        <w:bottom w:val="none" w:sz="0" w:space="0" w:color="auto"/>
        <w:right w:val="none" w:sz="0" w:space="0" w:color="auto"/>
      </w:divBdr>
    </w:div>
    <w:div w:id="1929920372">
      <w:bodyDiv w:val="1"/>
      <w:marLeft w:val="0"/>
      <w:marRight w:val="0"/>
      <w:marTop w:val="0"/>
      <w:marBottom w:val="0"/>
      <w:divBdr>
        <w:top w:val="none" w:sz="0" w:space="0" w:color="auto"/>
        <w:left w:val="none" w:sz="0" w:space="0" w:color="auto"/>
        <w:bottom w:val="none" w:sz="0" w:space="0" w:color="auto"/>
        <w:right w:val="none" w:sz="0" w:space="0" w:color="auto"/>
      </w:divBdr>
      <w:divsChild>
        <w:div w:id="2046707616">
          <w:marLeft w:val="0"/>
          <w:marRight w:val="0"/>
          <w:marTop w:val="0"/>
          <w:marBottom w:val="75"/>
          <w:divBdr>
            <w:top w:val="none" w:sz="0" w:space="0" w:color="auto"/>
            <w:left w:val="none" w:sz="0" w:space="0" w:color="auto"/>
            <w:bottom w:val="none" w:sz="0" w:space="0" w:color="auto"/>
            <w:right w:val="none" w:sz="0" w:space="0" w:color="auto"/>
          </w:divBdr>
          <w:divsChild>
            <w:div w:id="10089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kap.gov.tr" TargetMode="External"/><Relationship Id="rId3" Type="http://schemas.openxmlformats.org/officeDocument/2006/relationships/styles" Target="styles.xml"/><Relationship Id="rId7" Type="http://schemas.openxmlformats.org/officeDocument/2006/relationships/hyperlink" Target="https://isealimkariyerkapisi.cbiko.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ealimkariyerkapisi.cbiko.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kap.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3E860-9A37-458B-ABBA-0C41950C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yusuf.celebi</dc:creator>
  <cp:lastModifiedBy>Gokce Katircioglu</cp:lastModifiedBy>
  <cp:revision>4</cp:revision>
  <cp:lastPrinted>2021-11-12T09:16:00Z</cp:lastPrinted>
  <dcterms:created xsi:type="dcterms:W3CDTF">2021-11-16T07:52:00Z</dcterms:created>
  <dcterms:modified xsi:type="dcterms:W3CDTF">2021-11-16T07:09:00Z</dcterms:modified>
</cp:coreProperties>
</file>