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E24" w:rsidRPr="00DB4E24" w:rsidRDefault="00DB4E24" w:rsidP="00DB4E24">
      <w:pPr>
        <w:shd w:val="clear" w:color="auto" w:fill="FFFFFF"/>
        <w:spacing w:after="0" w:line="240" w:lineRule="auto"/>
        <w:jc w:val="center"/>
        <w:rPr>
          <w:rFonts w:ascii="Arial" w:eastAsia="Times New Roman" w:hAnsi="Arial" w:cs="Arial"/>
          <w:color w:val="666666"/>
          <w:sz w:val="20"/>
          <w:szCs w:val="20"/>
          <w:lang w:eastAsia="tr-TR"/>
        </w:rPr>
      </w:pPr>
      <w:bookmarkStart w:id="0" w:name="_GoBack"/>
      <w:bookmarkEnd w:id="0"/>
      <w:r w:rsidRPr="00DB4E24">
        <w:rPr>
          <w:rFonts w:ascii="Arial" w:eastAsia="Times New Roman" w:hAnsi="Arial" w:cs="Arial"/>
          <w:b/>
          <w:bCs/>
          <w:color w:val="666666"/>
          <w:sz w:val="20"/>
          <w:szCs w:val="20"/>
          <w:lang w:eastAsia="tr-TR"/>
        </w:rPr>
        <w:t>ORTAHİSAR, HAMAM BİNASININ KADIN KOOPERATİFİ OLARAK İŞLEVLENDİRİLMESİ KAPSAMINDA ONARIM VE TADİLAT YAPIM İŞİ</w:t>
      </w:r>
    </w:p>
    <w:p w:rsidR="00DB4E24" w:rsidRDefault="00DB4E24" w:rsidP="00DB4E24">
      <w:pPr>
        <w:spacing w:after="0" w:line="240" w:lineRule="auto"/>
        <w:jc w:val="center"/>
        <w:rPr>
          <w:rFonts w:ascii="Arial" w:eastAsia="Times New Roman" w:hAnsi="Arial" w:cs="Arial"/>
          <w:b/>
          <w:bCs/>
          <w:color w:val="666666"/>
          <w:sz w:val="20"/>
          <w:szCs w:val="20"/>
          <w:u w:val="single"/>
          <w:shd w:val="clear" w:color="auto" w:fill="FFFFFF"/>
          <w:lang w:eastAsia="tr-TR"/>
        </w:rPr>
      </w:pPr>
      <w:r w:rsidRPr="00DB4E24">
        <w:rPr>
          <w:rFonts w:ascii="Arial" w:eastAsia="Times New Roman" w:hAnsi="Arial" w:cs="Arial"/>
          <w:b/>
          <w:bCs/>
          <w:color w:val="666666"/>
          <w:sz w:val="20"/>
          <w:szCs w:val="20"/>
          <w:u w:val="single"/>
          <w:shd w:val="clear" w:color="auto" w:fill="FFFFFF"/>
          <w:lang w:eastAsia="tr-TR"/>
        </w:rPr>
        <w:t>ORTAHİSAR BELEDİYESİ FEN İŞLERİ MÜDÜRLÜĞÜ</w:t>
      </w:r>
    </w:p>
    <w:p w:rsidR="00DB4E24" w:rsidRPr="00DB4E24" w:rsidRDefault="00DB4E24" w:rsidP="00DB4E24">
      <w:pPr>
        <w:spacing w:after="0" w:line="240" w:lineRule="auto"/>
        <w:jc w:val="both"/>
        <w:rPr>
          <w:rFonts w:ascii="Times New Roman" w:eastAsia="Times New Roman" w:hAnsi="Times New Roman" w:cs="Times New Roman"/>
          <w:sz w:val="24"/>
          <w:szCs w:val="24"/>
          <w:lang w:eastAsia="tr-TR"/>
        </w:rPr>
      </w:pPr>
      <w:r w:rsidRPr="00DB4E24">
        <w:rPr>
          <w:rFonts w:ascii="Arial" w:eastAsia="Times New Roman" w:hAnsi="Arial" w:cs="Arial"/>
          <w:color w:val="666666"/>
          <w:sz w:val="20"/>
          <w:szCs w:val="20"/>
          <w:lang w:eastAsia="tr-TR"/>
        </w:rPr>
        <w:br/>
      </w:r>
      <w:r w:rsidRPr="00DB4E24">
        <w:rPr>
          <w:rFonts w:ascii="Arial" w:eastAsia="Times New Roman" w:hAnsi="Arial" w:cs="Arial"/>
          <w:color w:val="666666"/>
          <w:sz w:val="20"/>
          <w:szCs w:val="20"/>
          <w:lang w:eastAsia="tr-TR"/>
        </w:rPr>
        <w:br/>
      </w:r>
      <w:proofErr w:type="spellStart"/>
      <w:r w:rsidRPr="00DB4E24">
        <w:rPr>
          <w:rFonts w:ascii="Arial" w:eastAsia="Times New Roman" w:hAnsi="Arial" w:cs="Arial"/>
          <w:color w:val="666666"/>
          <w:sz w:val="20"/>
          <w:szCs w:val="20"/>
          <w:shd w:val="clear" w:color="auto" w:fill="FFFFFF"/>
          <w:lang w:eastAsia="tr-TR"/>
        </w:rPr>
        <w:t>Ortahisar</w:t>
      </w:r>
      <w:proofErr w:type="spellEnd"/>
      <w:r w:rsidRPr="00DB4E24">
        <w:rPr>
          <w:rFonts w:ascii="Arial" w:eastAsia="Times New Roman" w:hAnsi="Arial" w:cs="Arial"/>
          <w:color w:val="666666"/>
          <w:sz w:val="20"/>
          <w:szCs w:val="20"/>
          <w:shd w:val="clear" w:color="auto" w:fill="FFFFFF"/>
          <w:lang w:eastAsia="tr-TR"/>
        </w:rPr>
        <w:t xml:space="preserve">, Hamam Binasının Kadın Kooperatifi Olarak </w:t>
      </w:r>
      <w:proofErr w:type="spellStart"/>
      <w:r w:rsidRPr="00DB4E24">
        <w:rPr>
          <w:rFonts w:ascii="Arial" w:eastAsia="Times New Roman" w:hAnsi="Arial" w:cs="Arial"/>
          <w:color w:val="666666"/>
          <w:sz w:val="20"/>
          <w:szCs w:val="20"/>
          <w:shd w:val="clear" w:color="auto" w:fill="FFFFFF"/>
          <w:lang w:eastAsia="tr-TR"/>
        </w:rPr>
        <w:t>İşlevlendirilmesi</w:t>
      </w:r>
      <w:proofErr w:type="spellEnd"/>
      <w:r w:rsidRPr="00DB4E24">
        <w:rPr>
          <w:rFonts w:ascii="Arial" w:eastAsia="Times New Roman" w:hAnsi="Arial" w:cs="Arial"/>
          <w:color w:val="666666"/>
          <w:sz w:val="20"/>
          <w:szCs w:val="20"/>
          <w:shd w:val="clear" w:color="auto" w:fill="FFFFFF"/>
          <w:lang w:eastAsia="tr-TR"/>
        </w:rPr>
        <w:t xml:space="preserve"> Kapsamında Onarım ve Tadilat Yapım İşi yapım işi 4734 sayılı Kamu İhale Kanununun 19 uncu maddesine göre açık ihale usulü ile ihale edilecektir.  İhaleye ilişkin ayrıntılı bilgiler aşağıda yer almaktadır.</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40"/>
        <w:gridCol w:w="91"/>
        <w:gridCol w:w="6341"/>
      </w:tblGrid>
      <w:tr w:rsidR="00DB4E24" w:rsidRPr="00DB4E24" w:rsidTr="00DB4E24">
        <w:tc>
          <w:tcPr>
            <w:tcW w:w="2640" w:type="dxa"/>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İhale Kayıt Numarası</w:t>
            </w:r>
          </w:p>
        </w:tc>
        <w:tc>
          <w:tcPr>
            <w:tcW w:w="50" w:type="pct"/>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2022/543276</w:t>
            </w:r>
          </w:p>
        </w:tc>
      </w:tr>
    </w:tbl>
    <w:p w:rsidR="00DB4E24" w:rsidRPr="00DB4E24" w:rsidRDefault="00DB4E24" w:rsidP="00DB4E24">
      <w:pPr>
        <w:spacing w:after="0" w:line="240" w:lineRule="auto"/>
        <w:rPr>
          <w:rFonts w:ascii="Times New Roman" w:eastAsia="Times New Roman" w:hAnsi="Times New Roman" w:cs="Times New Roman"/>
          <w:vanish/>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40"/>
        <w:gridCol w:w="91"/>
        <w:gridCol w:w="6341"/>
      </w:tblGrid>
      <w:tr w:rsidR="00DB4E24" w:rsidRPr="00DB4E24" w:rsidTr="00DB4E24">
        <w:tc>
          <w:tcPr>
            <w:tcW w:w="0" w:type="auto"/>
            <w:gridSpan w:val="3"/>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B04935"/>
                <w:sz w:val="20"/>
                <w:szCs w:val="20"/>
                <w:lang w:eastAsia="tr-TR"/>
              </w:rPr>
              <w:t>1-İdarenin</w:t>
            </w:r>
          </w:p>
        </w:tc>
      </w:tr>
      <w:tr w:rsidR="00DB4E24" w:rsidRPr="00DB4E24" w:rsidTr="00DB4E24">
        <w:tc>
          <w:tcPr>
            <w:tcW w:w="2640" w:type="dxa"/>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a)</w:t>
            </w:r>
            <w:r w:rsidRPr="00DB4E24">
              <w:rPr>
                <w:rFonts w:ascii="Arial" w:eastAsia="Times New Roman" w:hAnsi="Arial" w:cs="Arial"/>
                <w:color w:val="666666"/>
                <w:sz w:val="20"/>
                <w:szCs w:val="20"/>
                <w:lang w:eastAsia="tr-TR"/>
              </w:rPr>
              <w:t> Adresi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ESKİ MAHALLE HÜSEYİN GALİP EFENDİ CADDESİ NO:1 50650 ORTAHİSAR KASABASI ÜRGÜP/NEVŞEHİR</w:t>
            </w:r>
          </w:p>
        </w:tc>
      </w:tr>
      <w:tr w:rsidR="00DB4E24" w:rsidRPr="00DB4E24" w:rsidTr="00DB4E24">
        <w:tc>
          <w:tcPr>
            <w:tcW w:w="2640" w:type="dxa"/>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b)</w:t>
            </w:r>
            <w:r w:rsidRPr="00DB4E24">
              <w:rPr>
                <w:rFonts w:ascii="Arial" w:eastAsia="Times New Roman" w:hAnsi="Arial" w:cs="Arial"/>
                <w:color w:val="666666"/>
                <w:sz w:val="20"/>
                <w:szCs w:val="20"/>
                <w:lang w:eastAsia="tr-TR"/>
              </w:rPr>
              <w:t> Telefon ve faks numarası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3843433224 - 3843433004</w:t>
            </w:r>
          </w:p>
        </w:tc>
      </w:tr>
      <w:tr w:rsidR="00DB4E24" w:rsidRPr="00DB4E24" w:rsidTr="00DB4E24">
        <w:tc>
          <w:tcPr>
            <w:tcW w:w="2640" w:type="dxa"/>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c)</w:t>
            </w:r>
            <w:r w:rsidRPr="00DB4E24">
              <w:rPr>
                <w:rFonts w:ascii="Arial" w:eastAsia="Times New Roman" w:hAnsi="Arial" w:cs="Arial"/>
                <w:color w:val="666666"/>
                <w:sz w:val="20"/>
                <w:szCs w:val="20"/>
                <w:lang w:eastAsia="tr-TR"/>
              </w:rPr>
              <w:t> Elektronik Posta Adresi</w:t>
            </w:r>
          </w:p>
        </w:tc>
        <w:tc>
          <w:tcPr>
            <w:tcW w:w="50" w:type="pct"/>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ortahisarbelediyesi@hotmail.com</w:t>
            </w:r>
          </w:p>
        </w:tc>
      </w:tr>
      <w:tr w:rsidR="00DB4E24" w:rsidRPr="00DB4E24" w:rsidTr="00DB4E24">
        <w:tc>
          <w:tcPr>
            <w:tcW w:w="2640" w:type="dxa"/>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ç)</w:t>
            </w:r>
            <w:r w:rsidRPr="00DB4E24">
              <w:rPr>
                <w:rFonts w:ascii="Arial" w:eastAsia="Times New Roman" w:hAnsi="Arial" w:cs="Arial"/>
                <w:color w:val="666666"/>
                <w:sz w:val="20"/>
                <w:szCs w:val="20"/>
                <w:lang w:eastAsia="tr-TR"/>
              </w:rPr>
              <w:t> İhale dokümanının görülebileceği internet adresi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https://ekap.kik.gov.tr/EKAP/</w:t>
            </w:r>
          </w:p>
        </w:tc>
      </w:tr>
    </w:tbl>
    <w:p w:rsidR="00DB4E24" w:rsidRPr="00DB4E24" w:rsidRDefault="00DB4E24" w:rsidP="00DB4E24">
      <w:pPr>
        <w:spacing w:after="0" w:line="240" w:lineRule="auto"/>
        <w:rPr>
          <w:rFonts w:ascii="Times New Roman" w:eastAsia="Times New Roman" w:hAnsi="Times New Roman" w:cs="Times New Roman"/>
          <w:sz w:val="24"/>
          <w:szCs w:val="24"/>
          <w:lang w:eastAsia="tr-TR"/>
        </w:rPr>
      </w:pPr>
      <w:r w:rsidRPr="00DB4E24">
        <w:rPr>
          <w:rFonts w:ascii="Arial" w:eastAsia="Times New Roman" w:hAnsi="Arial" w:cs="Arial"/>
          <w:color w:val="666666"/>
          <w:sz w:val="20"/>
          <w:szCs w:val="20"/>
          <w:lang w:eastAsia="tr-TR"/>
        </w:rPr>
        <w:br/>
      </w:r>
      <w:r w:rsidRPr="00DB4E24">
        <w:rPr>
          <w:rFonts w:ascii="Arial" w:eastAsia="Times New Roman" w:hAnsi="Arial" w:cs="Arial"/>
          <w:b/>
          <w:bCs/>
          <w:color w:val="B04935"/>
          <w:sz w:val="20"/>
          <w:szCs w:val="20"/>
          <w:shd w:val="clear" w:color="auto" w:fill="FFFFFF"/>
          <w:lang w:eastAsia="tr-TR"/>
        </w:rPr>
        <w:t>2-İhale konusu yapım işinin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40"/>
        <w:gridCol w:w="91"/>
        <w:gridCol w:w="6341"/>
      </w:tblGrid>
      <w:tr w:rsidR="00DB4E24" w:rsidRPr="00DB4E24" w:rsidTr="00DB4E24">
        <w:tc>
          <w:tcPr>
            <w:tcW w:w="2640" w:type="dxa"/>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a)</w:t>
            </w:r>
            <w:r w:rsidRPr="00DB4E24">
              <w:rPr>
                <w:rFonts w:ascii="Arial" w:eastAsia="Times New Roman" w:hAnsi="Arial" w:cs="Arial"/>
                <w:color w:val="666666"/>
                <w:sz w:val="20"/>
                <w:szCs w:val="20"/>
                <w:lang w:eastAsia="tr-TR"/>
              </w:rPr>
              <w:t> Niteliği, türü ve miktarı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190 METREKARE HAMAM BİNASININ KADIN KOOP. OLARAK İŞLEVLENDİRİLMESİ KAPSAMINDA ONARIM VE TADİLAT YAPIM İŞİ.</w:t>
            </w:r>
            <w:r w:rsidRPr="00DB4E24">
              <w:rPr>
                <w:rFonts w:ascii="Arial" w:eastAsia="Times New Roman" w:hAnsi="Arial" w:cs="Arial"/>
                <w:color w:val="666666"/>
                <w:sz w:val="20"/>
                <w:szCs w:val="20"/>
                <w:lang w:eastAsia="tr-TR"/>
              </w:rPr>
              <w:br/>
              <w:t xml:space="preserve">Ayrıntılı bilgiye </w:t>
            </w:r>
            <w:proofErr w:type="spellStart"/>
            <w:r w:rsidRPr="00DB4E24">
              <w:rPr>
                <w:rFonts w:ascii="Arial" w:eastAsia="Times New Roman" w:hAnsi="Arial" w:cs="Arial"/>
                <w:color w:val="666666"/>
                <w:sz w:val="20"/>
                <w:szCs w:val="20"/>
                <w:lang w:eastAsia="tr-TR"/>
              </w:rPr>
              <w:t>EKAP’ta</w:t>
            </w:r>
            <w:proofErr w:type="spellEnd"/>
            <w:r w:rsidRPr="00DB4E24">
              <w:rPr>
                <w:rFonts w:ascii="Arial" w:eastAsia="Times New Roman" w:hAnsi="Arial" w:cs="Arial"/>
                <w:color w:val="666666"/>
                <w:sz w:val="20"/>
                <w:szCs w:val="20"/>
                <w:lang w:eastAsia="tr-TR"/>
              </w:rPr>
              <w:t xml:space="preserve"> yer alan ihale dokümanı içinde bulunan idari şartnameden ulaşılabilir.</w:t>
            </w:r>
          </w:p>
        </w:tc>
      </w:tr>
      <w:tr w:rsidR="00DB4E24" w:rsidRPr="00DB4E24" w:rsidTr="00DB4E24">
        <w:tc>
          <w:tcPr>
            <w:tcW w:w="2640" w:type="dxa"/>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b)</w:t>
            </w:r>
            <w:r w:rsidRPr="00DB4E24">
              <w:rPr>
                <w:rFonts w:ascii="Arial" w:eastAsia="Times New Roman" w:hAnsi="Arial" w:cs="Arial"/>
                <w:color w:val="666666"/>
                <w:sz w:val="20"/>
                <w:szCs w:val="20"/>
                <w:lang w:eastAsia="tr-TR"/>
              </w:rPr>
              <w:t> Yapılacağı yer</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ESKİ MAHALLE HÜSEYİN GALİP EFENDİ CADDESİ NO:1 ORTAHİSAR KASABASI ÜRGÜP NEVŞEHİR</w:t>
            </w:r>
          </w:p>
        </w:tc>
      </w:tr>
      <w:tr w:rsidR="00DB4E24" w:rsidRPr="00DB4E24" w:rsidTr="00DB4E24">
        <w:tc>
          <w:tcPr>
            <w:tcW w:w="2640" w:type="dxa"/>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c)</w:t>
            </w:r>
            <w:r w:rsidRPr="00DB4E24">
              <w:rPr>
                <w:rFonts w:ascii="Arial" w:eastAsia="Times New Roman" w:hAnsi="Arial" w:cs="Arial"/>
                <w:color w:val="666666"/>
                <w:sz w:val="20"/>
                <w:szCs w:val="20"/>
                <w:lang w:eastAsia="tr-TR"/>
              </w:rPr>
              <w:t> İşe başlama tarihi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Sözleşmenin imzalandığı tarihten itibaren 7 gün içinde</w:t>
            </w:r>
            <w:r w:rsidRPr="00DB4E24">
              <w:rPr>
                <w:rFonts w:ascii="Arial" w:eastAsia="Times New Roman" w:hAnsi="Arial" w:cs="Arial"/>
                <w:color w:val="666666"/>
                <w:sz w:val="20"/>
                <w:szCs w:val="20"/>
                <w:lang w:eastAsia="tr-TR"/>
              </w:rPr>
              <w:br/>
              <w:t>yer teslimi yapılarak işe başlanacaktır.</w:t>
            </w:r>
          </w:p>
        </w:tc>
      </w:tr>
      <w:tr w:rsidR="00DB4E24" w:rsidRPr="00DB4E24" w:rsidTr="00DB4E24">
        <w:tc>
          <w:tcPr>
            <w:tcW w:w="2640" w:type="dxa"/>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ç)</w:t>
            </w:r>
            <w:r w:rsidRPr="00DB4E24">
              <w:rPr>
                <w:rFonts w:ascii="Arial" w:eastAsia="Times New Roman" w:hAnsi="Arial" w:cs="Arial"/>
                <w:color w:val="666666"/>
                <w:sz w:val="20"/>
                <w:szCs w:val="20"/>
                <w:lang w:eastAsia="tr-TR"/>
              </w:rPr>
              <w:t> İşin süresi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Yer tesliminden itibaren 90 (Doksan) takvim günüdür.</w:t>
            </w:r>
          </w:p>
        </w:tc>
      </w:tr>
    </w:tbl>
    <w:p w:rsidR="00DB4E24" w:rsidRPr="00DB4E24" w:rsidRDefault="00DB4E24" w:rsidP="00DB4E24">
      <w:pPr>
        <w:spacing w:after="0" w:line="240" w:lineRule="auto"/>
        <w:rPr>
          <w:rFonts w:ascii="Times New Roman" w:eastAsia="Times New Roman" w:hAnsi="Times New Roman" w:cs="Times New Roman"/>
          <w:sz w:val="24"/>
          <w:szCs w:val="24"/>
          <w:lang w:eastAsia="tr-TR"/>
        </w:rPr>
      </w:pPr>
      <w:r w:rsidRPr="00DB4E24">
        <w:rPr>
          <w:rFonts w:ascii="Arial" w:eastAsia="Times New Roman" w:hAnsi="Arial" w:cs="Arial"/>
          <w:color w:val="666666"/>
          <w:sz w:val="20"/>
          <w:szCs w:val="20"/>
          <w:lang w:eastAsia="tr-TR"/>
        </w:rPr>
        <w:br/>
      </w:r>
      <w:r w:rsidRPr="00DB4E24">
        <w:rPr>
          <w:rFonts w:ascii="Arial" w:eastAsia="Times New Roman" w:hAnsi="Arial" w:cs="Arial"/>
          <w:b/>
          <w:bCs/>
          <w:color w:val="B04935"/>
          <w:sz w:val="20"/>
          <w:szCs w:val="20"/>
          <w:shd w:val="clear" w:color="auto" w:fill="FFFFFF"/>
          <w:lang w:eastAsia="tr-TR"/>
        </w:rPr>
        <w:t>3- İhalenin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40"/>
        <w:gridCol w:w="91"/>
        <w:gridCol w:w="6341"/>
      </w:tblGrid>
      <w:tr w:rsidR="00DB4E24" w:rsidRPr="00DB4E24" w:rsidTr="00DB4E24">
        <w:tc>
          <w:tcPr>
            <w:tcW w:w="2640" w:type="dxa"/>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a)</w:t>
            </w:r>
            <w:r w:rsidRPr="00DB4E24">
              <w:rPr>
                <w:rFonts w:ascii="Arial" w:eastAsia="Times New Roman" w:hAnsi="Arial" w:cs="Arial"/>
                <w:color w:val="666666"/>
                <w:sz w:val="20"/>
                <w:szCs w:val="20"/>
                <w:lang w:eastAsia="tr-TR"/>
              </w:rPr>
              <w:t> Yapılacağı yer</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proofErr w:type="spellStart"/>
            <w:r w:rsidRPr="00DB4E24">
              <w:rPr>
                <w:rFonts w:ascii="Arial" w:eastAsia="Times New Roman" w:hAnsi="Arial" w:cs="Arial"/>
                <w:color w:val="666666"/>
                <w:sz w:val="20"/>
                <w:szCs w:val="20"/>
                <w:lang w:eastAsia="tr-TR"/>
              </w:rPr>
              <w:t>Ortahisar</w:t>
            </w:r>
            <w:proofErr w:type="spellEnd"/>
            <w:r w:rsidRPr="00DB4E24">
              <w:rPr>
                <w:rFonts w:ascii="Arial" w:eastAsia="Times New Roman" w:hAnsi="Arial" w:cs="Arial"/>
                <w:color w:val="666666"/>
                <w:sz w:val="20"/>
                <w:szCs w:val="20"/>
                <w:lang w:eastAsia="tr-TR"/>
              </w:rPr>
              <w:t xml:space="preserve"> Belediye Başkanlığı toplantı </w:t>
            </w:r>
            <w:proofErr w:type="spellStart"/>
            <w:proofErr w:type="gramStart"/>
            <w:r w:rsidRPr="00DB4E24">
              <w:rPr>
                <w:rFonts w:ascii="Arial" w:eastAsia="Times New Roman" w:hAnsi="Arial" w:cs="Arial"/>
                <w:color w:val="666666"/>
                <w:sz w:val="20"/>
                <w:szCs w:val="20"/>
                <w:lang w:eastAsia="tr-TR"/>
              </w:rPr>
              <w:t>salonu.Eski</w:t>
            </w:r>
            <w:proofErr w:type="spellEnd"/>
            <w:proofErr w:type="gramEnd"/>
            <w:r w:rsidRPr="00DB4E24">
              <w:rPr>
                <w:rFonts w:ascii="Arial" w:eastAsia="Times New Roman" w:hAnsi="Arial" w:cs="Arial"/>
                <w:color w:val="666666"/>
                <w:sz w:val="20"/>
                <w:szCs w:val="20"/>
                <w:lang w:eastAsia="tr-TR"/>
              </w:rPr>
              <w:t xml:space="preserve"> Mahalle, Hüseyin Galip Efendi Caddesi No:1 ÜRGÜP/NEVŞEHİR</w:t>
            </w:r>
          </w:p>
        </w:tc>
      </w:tr>
      <w:tr w:rsidR="00DB4E24" w:rsidRPr="00DB4E24" w:rsidTr="00DB4E24">
        <w:tc>
          <w:tcPr>
            <w:tcW w:w="2640" w:type="dxa"/>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b)</w:t>
            </w:r>
            <w:r w:rsidRPr="00DB4E24">
              <w:rPr>
                <w:rFonts w:ascii="Arial" w:eastAsia="Times New Roman" w:hAnsi="Arial" w:cs="Arial"/>
                <w:color w:val="666666"/>
                <w:sz w:val="20"/>
                <w:szCs w:val="20"/>
                <w:lang w:eastAsia="tr-TR"/>
              </w:rPr>
              <w:t> Tarihi ve saati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13.06.2022 - 11:00</w:t>
            </w:r>
          </w:p>
        </w:tc>
      </w:tr>
    </w:tbl>
    <w:p w:rsidR="00DB4E24" w:rsidRPr="00DB4E24" w:rsidRDefault="00DB4E24" w:rsidP="00DB4E24">
      <w:pPr>
        <w:spacing w:after="0" w:line="240" w:lineRule="auto"/>
        <w:rPr>
          <w:rFonts w:ascii="Times New Roman" w:eastAsia="Times New Roman" w:hAnsi="Times New Roman" w:cs="Times New Roman"/>
          <w:sz w:val="24"/>
          <w:szCs w:val="24"/>
          <w:lang w:eastAsia="tr-TR"/>
        </w:rPr>
      </w:pP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 xml:space="preserve">4. İhaleye katılabilme şartları ve istenilen belgeler ile yeterlik değerlendirmesinde uygulanacak </w:t>
      </w:r>
      <w:proofErr w:type="gramStart"/>
      <w:r w:rsidRPr="00DB4E24">
        <w:rPr>
          <w:rFonts w:ascii="Arial" w:eastAsia="Times New Roman" w:hAnsi="Arial" w:cs="Arial"/>
          <w:b/>
          <w:bCs/>
          <w:color w:val="666666"/>
          <w:sz w:val="20"/>
          <w:szCs w:val="20"/>
          <w:shd w:val="clear" w:color="auto" w:fill="FFFFFF"/>
          <w:lang w:eastAsia="tr-TR"/>
        </w:rPr>
        <w:t>kriterler</w:t>
      </w:r>
      <w:proofErr w:type="gramEnd"/>
      <w:r w:rsidRPr="00DB4E24">
        <w:rPr>
          <w:rFonts w:ascii="Arial" w:eastAsia="Times New Roman" w:hAnsi="Arial" w:cs="Arial"/>
          <w:b/>
          <w:bCs/>
          <w:color w:val="666666"/>
          <w:sz w:val="20"/>
          <w:szCs w:val="20"/>
          <w:shd w:val="clear" w:color="auto" w:fill="FFFFFF"/>
          <w:lang w:eastAsia="tr-TR"/>
        </w:rPr>
        <w:t>:</w:t>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4.1.</w:t>
      </w:r>
      <w:r w:rsidRPr="00DB4E24">
        <w:rPr>
          <w:rFonts w:ascii="Arial" w:eastAsia="Times New Roman" w:hAnsi="Arial" w:cs="Arial"/>
          <w:color w:val="666666"/>
          <w:sz w:val="20"/>
          <w:szCs w:val="20"/>
          <w:shd w:val="clear" w:color="auto" w:fill="FFFFFF"/>
          <w:lang w:eastAsia="tr-TR"/>
        </w:rPr>
        <w:t> İhaleye katılma şartları ve istenilen belgeler:</w:t>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4.1.2.</w:t>
      </w:r>
      <w:r w:rsidRPr="00DB4E24">
        <w:rPr>
          <w:rFonts w:ascii="Arial" w:eastAsia="Times New Roman" w:hAnsi="Arial" w:cs="Arial"/>
          <w:color w:val="666666"/>
          <w:sz w:val="20"/>
          <w:szCs w:val="20"/>
          <w:shd w:val="clear" w:color="auto" w:fill="FFFFFF"/>
          <w:lang w:eastAsia="tr-TR"/>
        </w:rPr>
        <w:t> Teklif vermeye yetkili olduğunu gösteren belgeler,</w:t>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4.1.2.1.</w:t>
      </w:r>
      <w:r w:rsidRPr="00DB4E24">
        <w:rPr>
          <w:rFonts w:ascii="Arial" w:eastAsia="Times New Roman" w:hAnsi="Arial" w:cs="Arial"/>
          <w:color w:val="666666"/>
          <w:sz w:val="20"/>
          <w:szCs w:val="20"/>
          <w:shd w:val="clear" w:color="auto" w:fill="FFFFFF"/>
          <w:lang w:eastAsia="tr-TR"/>
        </w:rPr>
        <w:t> Gerçek kişi olması halinde, noter tasdikli imza beyannamesi,</w:t>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4.1.2.2.</w:t>
      </w:r>
      <w:r w:rsidRPr="00DB4E24">
        <w:rPr>
          <w:rFonts w:ascii="Arial" w:eastAsia="Times New Roman" w:hAnsi="Arial" w:cs="Arial"/>
          <w:color w:val="666666"/>
          <w:sz w:val="20"/>
          <w:szCs w:val="20"/>
          <w:shd w:val="clear" w:color="auto" w:fill="FFFFFF"/>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DB4E24">
        <w:rPr>
          <w:rFonts w:ascii="Arial" w:eastAsia="Times New Roman" w:hAnsi="Arial" w:cs="Arial"/>
          <w:color w:val="666666"/>
          <w:sz w:val="20"/>
          <w:szCs w:val="20"/>
          <w:shd w:val="clear" w:color="auto" w:fill="FFFFFF"/>
          <w:lang w:eastAsia="tr-TR"/>
        </w:rPr>
        <w:t>EKAP’tan</w:t>
      </w:r>
      <w:proofErr w:type="spellEnd"/>
      <w:r w:rsidRPr="00DB4E24">
        <w:rPr>
          <w:rFonts w:ascii="Arial" w:eastAsia="Times New Roman" w:hAnsi="Arial" w:cs="Arial"/>
          <w:color w:val="666666"/>
          <w:sz w:val="20"/>
          <w:szCs w:val="20"/>
          <w:shd w:val="clear" w:color="auto" w:fill="FFFFFF"/>
          <w:lang w:eastAsia="tr-TR"/>
        </w:rPr>
        <w:t xml:space="preserve"> alınır. </w:t>
      </w:r>
      <w:proofErr w:type="spellStart"/>
      <w:r w:rsidRPr="00DB4E24">
        <w:rPr>
          <w:rFonts w:ascii="Arial" w:eastAsia="Times New Roman" w:hAnsi="Arial" w:cs="Arial"/>
          <w:color w:val="666666"/>
          <w:sz w:val="20"/>
          <w:szCs w:val="20"/>
          <w:shd w:val="clear" w:color="auto" w:fill="FFFFFF"/>
          <w:lang w:eastAsia="tr-TR"/>
        </w:rPr>
        <w:t>EKAP’a</w:t>
      </w:r>
      <w:proofErr w:type="spellEnd"/>
      <w:r w:rsidRPr="00DB4E24">
        <w:rPr>
          <w:rFonts w:ascii="Arial" w:eastAsia="Times New Roman" w:hAnsi="Arial" w:cs="Arial"/>
          <w:color w:val="666666"/>
          <w:sz w:val="20"/>
          <w:szCs w:val="20"/>
          <w:shd w:val="clear" w:color="auto" w:fill="FFFFFF"/>
          <w:lang w:eastAsia="tr-TR"/>
        </w:rPr>
        <w:t xml:space="preserve"> kayıtlı olmayan yabancı istekliler tarafından ise, ilgili ülke mevzuatı dikkate alınarak, belirtilen hususlara ilişkin gerekli belgeler sunulur.</w:t>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4.1.3.</w:t>
      </w:r>
      <w:r w:rsidRPr="00DB4E24">
        <w:rPr>
          <w:rFonts w:ascii="Arial" w:eastAsia="Times New Roman" w:hAnsi="Arial" w:cs="Arial"/>
          <w:color w:val="666666"/>
          <w:sz w:val="20"/>
          <w:szCs w:val="20"/>
          <w:shd w:val="clear" w:color="auto" w:fill="FFFFFF"/>
          <w:lang w:eastAsia="tr-TR"/>
        </w:rPr>
        <w:t> Şekli ve içeriği İdari Şartnamede belirlenen teklif mektubu.</w:t>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4.1.4.</w:t>
      </w:r>
      <w:r w:rsidRPr="00DB4E24">
        <w:rPr>
          <w:rFonts w:ascii="Arial" w:eastAsia="Times New Roman" w:hAnsi="Arial" w:cs="Arial"/>
          <w:color w:val="666666"/>
          <w:sz w:val="20"/>
          <w:szCs w:val="20"/>
          <w:shd w:val="clear" w:color="auto" w:fill="FFFFFF"/>
          <w:lang w:eastAsia="tr-TR"/>
        </w:rPr>
        <w:t> Şekli ve içeriği İdari Şartnamede belirlenen geçici teminat.</w:t>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4.1.5</w:t>
      </w:r>
      <w:r w:rsidRPr="00DB4E24">
        <w:rPr>
          <w:rFonts w:ascii="Arial" w:eastAsia="Times New Roman" w:hAnsi="Arial" w:cs="Arial"/>
          <w:color w:val="666666"/>
          <w:sz w:val="20"/>
          <w:szCs w:val="20"/>
          <w:shd w:val="clear" w:color="auto" w:fill="FFFFFF"/>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DB4E24">
        <w:rPr>
          <w:rFonts w:ascii="Arial" w:eastAsia="Times New Roman" w:hAnsi="Arial" w:cs="Arial"/>
          <w:color w:val="666666"/>
          <w:sz w:val="20"/>
          <w:szCs w:val="20"/>
          <w:lang w:eastAsia="tr-TR"/>
        </w:rPr>
        <w:br/>
      </w:r>
      <w:proofErr w:type="gramStart"/>
      <w:r w:rsidRPr="00DB4E24">
        <w:rPr>
          <w:rFonts w:ascii="Arial" w:eastAsia="Times New Roman" w:hAnsi="Arial" w:cs="Arial"/>
          <w:b/>
          <w:bCs/>
          <w:color w:val="666666"/>
          <w:sz w:val="20"/>
          <w:szCs w:val="20"/>
          <w:shd w:val="clear" w:color="auto" w:fill="FFFFFF"/>
          <w:lang w:eastAsia="tr-TR"/>
        </w:rPr>
        <w:t>4.1.6</w:t>
      </w:r>
      <w:r w:rsidRPr="00DB4E24">
        <w:rPr>
          <w:rFonts w:ascii="Arial" w:eastAsia="Times New Roman" w:hAnsi="Arial" w:cs="Arial"/>
          <w:color w:val="666666"/>
          <w:sz w:val="20"/>
          <w:szCs w:val="20"/>
          <w:shd w:val="clear" w:color="auto" w:fill="FFFFFF"/>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DB4E24" w:rsidRPr="00DB4E24" w:rsidTr="00DB4E24">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 xml:space="preserve">4.2. Ekonomik ve mali yeterliğe ilişkin belgeler ve bu belgelerin taşıması gereken </w:t>
            </w:r>
            <w:proofErr w:type="gramStart"/>
            <w:r w:rsidRPr="00DB4E24">
              <w:rPr>
                <w:rFonts w:ascii="Arial" w:eastAsia="Times New Roman" w:hAnsi="Arial" w:cs="Arial"/>
                <w:b/>
                <w:bCs/>
                <w:color w:val="666666"/>
                <w:sz w:val="20"/>
                <w:szCs w:val="20"/>
                <w:lang w:eastAsia="tr-TR"/>
              </w:rPr>
              <w:t>kriterler</w:t>
            </w:r>
            <w:proofErr w:type="gramEnd"/>
            <w:r w:rsidRPr="00DB4E24">
              <w:rPr>
                <w:rFonts w:ascii="Arial" w:eastAsia="Times New Roman" w:hAnsi="Arial" w:cs="Arial"/>
                <w:b/>
                <w:bCs/>
                <w:color w:val="666666"/>
                <w:sz w:val="20"/>
                <w:szCs w:val="20"/>
                <w:lang w:eastAsia="tr-TR"/>
              </w:rPr>
              <w:t>:</w:t>
            </w:r>
          </w:p>
        </w:tc>
      </w:tr>
      <w:tr w:rsidR="00DB4E24" w:rsidRPr="00DB4E24" w:rsidTr="00DB4E24">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 xml:space="preserve">İdare tarafından ekonomik ve mali yeterliğe ilişkin </w:t>
            </w:r>
            <w:proofErr w:type="gramStart"/>
            <w:r w:rsidRPr="00DB4E24">
              <w:rPr>
                <w:rFonts w:ascii="Arial" w:eastAsia="Times New Roman" w:hAnsi="Arial" w:cs="Arial"/>
                <w:color w:val="666666"/>
                <w:sz w:val="20"/>
                <w:szCs w:val="20"/>
                <w:lang w:eastAsia="tr-TR"/>
              </w:rPr>
              <w:t>kriter</w:t>
            </w:r>
            <w:proofErr w:type="gramEnd"/>
            <w:r w:rsidRPr="00DB4E24">
              <w:rPr>
                <w:rFonts w:ascii="Arial" w:eastAsia="Times New Roman" w:hAnsi="Arial" w:cs="Arial"/>
                <w:color w:val="666666"/>
                <w:sz w:val="20"/>
                <w:szCs w:val="20"/>
                <w:lang w:eastAsia="tr-TR"/>
              </w:rPr>
              <w:t xml:space="preserve"> belirtilmemiştir.</w:t>
            </w:r>
          </w:p>
        </w:tc>
      </w:tr>
    </w:tbl>
    <w:p w:rsidR="00DB4E24" w:rsidRPr="00DB4E24" w:rsidRDefault="00DB4E24" w:rsidP="00DB4E24">
      <w:pPr>
        <w:spacing w:after="0" w:line="240" w:lineRule="auto"/>
        <w:rPr>
          <w:rFonts w:ascii="Times New Roman" w:eastAsia="Times New Roman" w:hAnsi="Times New Roman" w:cs="Times New Roman"/>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DB4E24" w:rsidRPr="00DB4E24" w:rsidTr="00DB4E24">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lastRenderedPageBreak/>
              <w:t xml:space="preserve">4.3. Mesleki ve Teknik yeterliğe ilişkin belgeler ve bu belgelerin taşıması gereken </w:t>
            </w:r>
            <w:proofErr w:type="gramStart"/>
            <w:r w:rsidRPr="00DB4E24">
              <w:rPr>
                <w:rFonts w:ascii="Arial" w:eastAsia="Times New Roman" w:hAnsi="Arial" w:cs="Arial"/>
                <w:b/>
                <w:bCs/>
                <w:color w:val="666666"/>
                <w:sz w:val="20"/>
                <w:szCs w:val="20"/>
                <w:lang w:eastAsia="tr-TR"/>
              </w:rPr>
              <w:t>kriterler</w:t>
            </w:r>
            <w:proofErr w:type="gramEnd"/>
            <w:r w:rsidRPr="00DB4E24">
              <w:rPr>
                <w:rFonts w:ascii="Arial" w:eastAsia="Times New Roman" w:hAnsi="Arial" w:cs="Arial"/>
                <w:b/>
                <w:bCs/>
                <w:color w:val="666666"/>
                <w:sz w:val="20"/>
                <w:szCs w:val="20"/>
                <w:lang w:eastAsia="tr-TR"/>
              </w:rPr>
              <w:t>:</w:t>
            </w:r>
          </w:p>
        </w:tc>
      </w:tr>
      <w:tr w:rsidR="00DB4E24" w:rsidRPr="00DB4E24" w:rsidTr="00DB4E24">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4.3.1. İş deneyim belgeleri:</w:t>
            </w:r>
          </w:p>
        </w:tc>
      </w:tr>
      <w:tr w:rsidR="00DB4E24" w:rsidRPr="00DB4E24" w:rsidTr="00DB4E24">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Son on beş yıl içinde bedel içeren bir sözleşme kapsamında taahhüt edilen ve teklif edilen bedelin % 50 oranından az olmamak üzere ihale konusu iş veya benzer işlere ilişkin iş deneyimini gösteren belgeler.</w:t>
            </w:r>
          </w:p>
        </w:tc>
      </w:tr>
    </w:tbl>
    <w:p w:rsidR="00DB4E24" w:rsidRPr="00DB4E24" w:rsidRDefault="00DB4E24" w:rsidP="00DB4E24">
      <w:pPr>
        <w:spacing w:after="0" w:line="240" w:lineRule="auto"/>
        <w:rPr>
          <w:rFonts w:ascii="Times New Roman" w:eastAsia="Times New Roman" w:hAnsi="Times New Roman" w:cs="Times New Roman"/>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DB4E24" w:rsidRPr="00DB4E24" w:rsidTr="00DB4E24">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4.4.Bu ihalede benzer iş olarak kabul edilecek işler ve benzer işlere denk sayılacak mühendislik ve mimarlık bölümleri:</w:t>
            </w:r>
          </w:p>
        </w:tc>
      </w:tr>
      <w:tr w:rsidR="00DB4E24" w:rsidRPr="00DB4E24" w:rsidTr="00DB4E24">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4.4.1.</w:t>
            </w:r>
            <w:r w:rsidRPr="00DB4E24">
              <w:rPr>
                <w:rFonts w:ascii="Arial" w:eastAsia="Times New Roman" w:hAnsi="Arial" w:cs="Arial"/>
                <w:color w:val="666666"/>
                <w:sz w:val="20"/>
                <w:szCs w:val="20"/>
                <w:lang w:eastAsia="tr-TR"/>
              </w:rPr>
              <w:t> Bu ihalede benzer iş olarak kabul edilecek işler:</w:t>
            </w:r>
          </w:p>
        </w:tc>
      </w:tr>
      <w:tr w:rsidR="00DB4E24" w:rsidRPr="00DB4E24" w:rsidTr="00DB4E24">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 xml:space="preserve">11.06.2011 TARİHLİ 27961 SAYILI RESMİ GAZETEDE YAYINLANARAK YÜRÜRLÜĞE GİREN "YAPIM İŞLERİNDE BENZER İŞ GRUPLARI TEBLİĞİNDE" YER ALAN  (B)ÜST YAPI (BİNA) İŞLERİ </w:t>
            </w:r>
            <w:proofErr w:type="gramStart"/>
            <w:r w:rsidRPr="00DB4E24">
              <w:rPr>
                <w:rFonts w:ascii="Arial" w:eastAsia="Times New Roman" w:hAnsi="Arial" w:cs="Arial"/>
                <w:color w:val="666666"/>
                <w:sz w:val="20"/>
                <w:szCs w:val="20"/>
                <w:lang w:eastAsia="tr-TR"/>
              </w:rPr>
              <w:t>III.GRUP</w:t>
            </w:r>
            <w:proofErr w:type="gramEnd"/>
            <w:r w:rsidRPr="00DB4E24">
              <w:rPr>
                <w:rFonts w:ascii="Arial" w:eastAsia="Times New Roman" w:hAnsi="Arial" w:cs="Arial"/>
                <w:color w:val="666666"/>
                <w:sz w:val="20"/>
                <w:szCs w:val="20"/>
                <w:lang w:eastAsia="tr-TR"/>
              </w:rPr>
              <w:t>  BİNA İŞLERİ ( BII.GRUP İŞLERİ, BI. VE BII. GRUBU İŞLERİ DIŞINDAKİ BİNA İŞLERİ) BENZER İŞ OLARAK KABUL EDİLECEKTİR.</w:t>
            </w:r>
          </w:p>
        </w:tc>
      </w:tr>
      <w:tr w:rsidR="00DB4E24" w:rsidRPr="00DB4E24" w:rsidTr="00DB4E24">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b/>
                <w:bCs/>
                <w:color w:val="666666"/>
                <w:sz w:val="20"/>
                <w:szCs w:val="20"/>
                <w:lang w:eastAsia="tr-TR"/>
              </w:rPr>
              <w:t>4.4.2.</w:t>
            </w:r>
            <w:r w:rsidRPr="00DB4E24">
              <w:rPr>
                <w:rFonts w:ascii="Arial" w:eastAsia="Times New Roman" w:hAnsi="Arial" w:cs="Arial"/>
                <w:color w:val="666666"/>
                <w:sz w:val="20"/>
                <w:szCs w:val="20"/>
                <w:lang w:eastAsia="tr-TR"/>
              </w:rPr>
              <w:t> Benzer işe denk sayılacak mühendislik veya mimarlık bölümleri:</w:t>
            </w:r>
          </w:p>
        </w:tc>
      </w:tr>
      <w:tr w:rsidR="00DB4E24" w:rsidRPr="00DB4E24" w:rsidTr="00DB4E24">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DB4E24" w:rsidRPr="00DB4E24" w:rsidRDefault="00DB4E24" w:rsidP="00DB4E24">
            <w:pPr>
              <w:spacing w:after="0" w:line="240" w:lineRule="atLeast"/>
              <w:jc w:val="both"/>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MİMAR/ İNŞAAT MÜHENDİSİ/ MAKİNE MÜHENDİSİ/ ELEKTRİK MÜHENDİSİ VEYA ELEKTRİK MÜHENDİSİ EŞDEĞERİ BULUNAN ELEKTRİK VE ELEKTRONİK MÜHENDİSİ.</w:t>
            </w:r>
          </w:p>
        </w:tc>
      </w:tr>
    </w:tbl>
    <w:p w:rsidR="00DB4E24" w:rsidRPr="00DB4E24" w:rsidRDefault="00DB4E24" w:rsidP="00DB4E24">
      <w:pPr>
        <w:spacing w:after="0" w:line="240" w:lineRule="auto"/>
        <w:rPr>
          <w:rFonts w:ascii="Times New Roman" w:eastAsia="Times New Roman" w:hAnsi="Times New Roman" w:cs="Times New Roman"/>
          <w:sz w:val="24"/>
          <w:szCs w:val="24"/>
          <w:lang w:eastAsia="tr-TR"/>
        </w:rPr>
      </w:pP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5.</w:t>
      </w:r>
      <w:r w:rsidRPr="00DB4E24">
        <w:rPr>
          <w:rFonts w:ascii="Arial" w:eastAsia="Times New Roman" w:hAnsi="Arial" w:cs="Arial"/>
          <w:color w:val="666666"/>
          <w:sz w:val="20"/>
          <w:szCs w:val="20"/>
          <w:shd w:val="clear" w:color="auto" w:fill="FFFFFF"/>
          <w:lang w:eastAsia="tr-TR"/>
        </w:rPr>
        <w:t>Ekonomik açıdan en avantajlı teklif sadece fiyat esasına göre belirlenecektir.</w:t>
      </w:r>
      <w:r w:rsidRPr="00DB4E24">
        <w:rPr>
          <w:rFonts w:ascii="Arial" w:eastAsia="Times New Roman" w:hAnsi="Arial" w:cs="Arial"/>
          <w:color w:val="666666"/>
          <w:sz w:val="20"/>
          <w:szCs w:val="20"/>
          <w:lang w:eastAsia="tr-TR"/>
        </w:rPr>
        <w:br/>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6.</w:t>
      </w:r>
      <w:r w:rsidRPr="00DB4E24">
        <w:rPr>
          <w:rFonts w:ascii="Arial" w:eastAsia="Times New Roman" w:hAnsi="Arial" w:cs="Arial"/>
          <w:color w:val="666666"/>
          <w:sz w:val="20"/>
          <w:szCs w:val="20"/>
          <w:shd w:val="clear" w:color="auto" w:fill="FFFFFF"/>
          <w:lang w:eastAsia="tr-TR"/>
        </w:rPr>
        <w:t> İhaleye sadece yerli istekliler katılabilecektir.</w:t>
      </w:r>
      <w:r w:rsidRPr="00DB4E24">
        <w:rPr>
          <w:rFonts w:ascii="Arial" w:eastAsia="Times New Roman" w:hAnsi="Arial" w:cs="Arial"/>
          <w:color w:val="666666"/>
          <w:sz w:val="20"/>
          <w:szCs w:val="20"/>
          <w:lang w:eastAsia="tr-TR"/>
        </w:rPr>
        <w:br/>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7.</w:t>
      </w:r>
      <w:r w:rsidRPr="00DB4E24">
        <w:rPr>
          <w:rFonts w:ascii="Arial" w:eastAsia="Times New Roman" w:hAnsi="Arial" w:cs="Arial"/>
          <w:color w:val="666666"/>
          <w:sz w:val="20"/>
          <w:szCs w:val="20"/>
          <w:shd w:val="clear" w:color="auto" w:fill="FFFFFF"/>
          <w:lang w:eastAsia="tr-TR"/>
        </w:rPr>
        <w:t> İhale dokümanının görülmesi:</w:t>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7.1.</w:t>
      </w:r>
      <w:r w:rsidRPr="00DB4E24">
        <w:rPr>
          <w:rFonts w:ascii="Arial" w:eastAsia="Times New Roman" w:hAnsi="Arial" w:cs="Arial"/>
          <w:color w:val="666666"/>
          <w:sz w:val="20"/>
          <w:szCs w:val="20"/>
          <w:shd w:val="clear" w:color="auto" w:fill="FFFFFF"/>
          <w:lang w:eastAsia="tr-TR"/>
        </w:rPr>
        <w:t> İhale dokümanı, idarenin adresinde görülebilir.</w:t>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7.2.</w:t>
      </w:r>
      <w:r w:rsidRPr="00DB4E24">
        <w:rPr>
          <w:rFonts w:ascii="Arial" w:eastAsia="Times New Roman" w:hAnsi="Arial" w:cs="Arial"/>
          <w:color w:val="666666"/>
          <w:sz w:val="20"/>
          <w:szCs w:val="20"/>
          <w:shd w:val="clear" w:color="auto" w:fill="FFFFFF"/>
          <w:lang w:eastAsia="tr-TR"/>
        </w:rPr>
        <w:t> İhaleye teklif verecek olanların ihale dokümanını EKAP üzerinden e-imza kullanarak indirmeleri zorunludur.</w:t>
      </w:r>
      <w:r w:rsidRPr="00DB4E24">
        <w:rPr>
          <w:rFonts w:ascii="Arial" w:eastAsia="Times New Roman" w:hAnsi="Arial" w:cs="Arial"/>
          <w:color w:val="666666"/>
          <w:sz w:val="20"/>
          <w:szCs w:val="20"/>
          <w:lang w:eastAsia="tr-TR"/>
        </w:rPr>
        <w:br/>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8.</w:t>
      </w:r>
      <w:r w:rsidRPr="00DB4E24">
        <w:rPr>
          <w:rFonts w:ascii="Arial" w:eastAsia="Times New Roman" w:hAnsi="Arial" w:cs="Arial"/>
          <w:color w:val="666666"/>
          <w:sz w:val="20"/>
          <w:szCs w:val="20"/>
          <w:shd w:val="clear" w:color="auto" w:fill="FFFFFF"/>
          <w:lang w:eastAsia="tr-TR"/>
        </w:rPr>
        <w:t> Teklifler, ihale tarih ve saatine kadar </w:t>
      </w:r>
      <w:proofErr w:type="spellStart"/>
      <w:r w:rsidRPr="00DB4E24">
        <w:rPr>
          <w:rFonts w:ascii="Arial" w:eastAsia="Times New Roman" w:hAnsi="Arial" w:cs="Arial"/>
          <w:color w:val="666666"/>
          <w:sz w:val="20"/>
          <w:szCs w:val="20"/>
          <w:shd w:val="clear" w:color="auto" w:fill="FFFFFF"/>
          <w:lang w:eastAsia="tr-TR"/>
        </w:rPr>
        <w:t>Ortahisar</w:t>
      </w:r>
      <w:proofErr w:type="spellEnd"/>
      <w:r w:rsidRPr="00DB4E24">
        <w:rPr>
          <w:rFonts w:ascii="Arial" w:eastAsia="Times New Roman" w:hAnsi="Arial" w:cs="Arial"/>
          <w:color w:val="666666"/>
          <w:sz w:val="20"/>
          <w:szCs w:val="20"/>
          <w:shd w:val="clear" w:color="auto" w:fill="FFFFFF"/>
          <w:lang w:eastAsia="tr-TR"/>
        </w:rPr>
        <w:t xml:space="preserve"> Belediye Başkanlığı Fen İşleri Servisi </w:t>
      </w:r>
      <w:proofErr w:type="spellStart"/>
      <w:r w:rsidRPr="00DB4E24">
        <w:rPr>
          <w:rFonts w:ascii="Arial" w:eastAsia="Times New Roman" w:hAnsi="Arial" w:cs="Arial"/>
          <w:color w:val="666666"/>
          <w:sz w:val="20"/>
          <w:szCs w:val="20"/>
          <w:shd w:val="clear" w:color="auto" w:fill="FFFFFF"/>
          <w:lang w:eastAsia="tr-TR"/>
        </w:rPr>
        <w:t>Ortahisar</w:t>
      </w:r>
      <w:proofErr w:type="spellEnd"/>
      <w:r w:rsidRPr="00DB4E24">
        <w:rPr>
          <w:rFonts w:ascii="Arial" w:eastAsia="Times New Roman" w:hAnsi="Arial" w:cs="Arial"/>
          <w:color w:val="666666"/>
          <w:sz w:val="20"/>
          <w:szCs w:val="20"/>
          <w:shd w:val="clear" w:color="auto" w:fill="FFFFFF"/>
          <w:lang w:eastAsia="tr-TR"/>
        </w:rPr>
        <w:t xml:space="preserve"> Kasabası Eski Mahalle, Hüseyin Galip Efendi Caddesi No:1 ÜRGÜP/NEVŞEHİR adresine elden teslim edilebileceği gibi, aynı adrese iadeli taahhütlü posta vasıtasıyla da gönderilebilir.</w:t>
      </w:r>
      <w:r w:rsidRPr="00DB4E24">
        <w:rPr>
          <w:rFonts w:ascii="Arial" w:eastAsia="Times New Roman" w:hAnsi="Arial" w:cs="Arial"/>
          <w:color w:val="666666"/>
          <w:sz w:val="20"/>
          <w:szCs w:val="20"/>
          <w:lang w:eastAsia="tr-TR"/>
        </w:rPr>
        <w:br/>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9.</w:t>
      </w:r>
      <w:r w:rsidRPr="00DB4E24">
        <w:rPr>
          <w:rFonts w:ascii="Arial" w:eastAsia="Times New Roman" w:hAnsi="Arial" w:cs="Arial"/>
          <w:color w:val="666666"/>
          <w:sz w:val="20"/>
          <w:szCs w:val="20"/>
          <w:shd w:val="clear" w:color="auto" w:fill="FFFFFF"/>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sidRPr="00DB4E24">
        <w:rPr>
          <w:rFonts w:ascii="Arial" w:eastAsia="Times New Roman" w:hAnsi="Arial" w:cs="Arial"/>
          <w:color w:val="666666"/>
          <w:sz w:val="20"/>
          <w:szCs w:val="20"/>
          <w:lang w:eastAsia="tr-TR"/>
        </w:rPr>
        <w:br/>
      </w:r>
      <w:r w:rsidRPr="00DB4E24">
        <w:rPr>
          <w:rFonts w:ascii="Arial" w:eastAsia="Times New Roman" w:hAnsi="Arial" w:cs="Arial"/>
          <w:color w:val="666666"/>
          <w:sz w:val="20"/>
          <w:szCs w:val="20"/>
          <w:shd w:val="clear" w:color="auto" w:fill="FFFFFF"/>
          <w:lang w:eastAsia="tr-TR"/>
        </w:rPr>
        <w:t>Bu ihalede, işin tamamı için teklif verilecektir.</w:t>
      </w:r>
      <w:r w:rsidRPr="00DB4E24">
        <w:rPr>
          <w:rFonts w:ascii="Arial" w:eastAsia="Times New Roman" w:hAnsi="Arial" w:cs="Arial"/>
          <w:color w:val="666666"/>
          <w:sz w:val="20"/>
          <w:szCs w:val="20"/>
          <w:lang w:eastAsia="tr-TR"/>
        </w:rPr>
        <w:br/>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10.</w:t>
      </w:r>
      <w:r w:rsidRPr="00DB4E24">
        <w:rPr>
          <w:rFonts w:ascii="Arial" w:eastAsia="Times New Roman" w:hAnsi="Arial" w:cs="Arial"/>
          <w:color w:val="666666"/>
          <w:sz w:val="20"/>
          <w:szCs w:val="20"/>
          <w:shd w:val="clear" w:color="auto" w:fill="FFFFFF"/>
          <w:lang w:eastAsia="tr-TR"/>
        </w:rPr>
        <w:t> İstekliler teklif ettikleri bedelin %3’ünden az olmamak üzere kendi belirleyecekleri tutarda geçici teminat vereceklerdir.</w:t>
      </w:r>
      <w:r w:rsidRPr="00DB4E24">
        <w:rPr>
          <w:rFonts w:ascii="Arial" w:eastAsia="Times New Roman" w:hAnsi="Arial" w:cs="Arial"/>
          <w:color w:val="666666"/>
          <w:sz w:val="20"/>
          <w:szCs w:val="20"/>
          <w:lang w:eastAsia="tr-TR"/>
        </w:rPr>
        <w:br/>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11.</w:t>
      </w:r>
      <w:r w:rsidRPr="00DB4E24">
        <w:rPr>
          <w:rFonts w:ascii="Arial" w:eastAsia="Times New Roman" w:hAnsi="Arial" w:cs="Arial"/>
          <w:color w:val="666666"/>
          <w:sz w:val="20"/>
          <w:szCs w:val="20"/>
          <w:shd w:val="clear" w:color="auto" w:fill="FFFFFF"/>
          <w:lang w:eastAsia="tr-TR"/>
        </w:rPr>
        <w:t> Verilen tekliflerin geçerlilik süresi, ihale tarihinden itibaren 120 (</w:t>
      </w:r>
      <w:proofErr w:type="spellStart"/>
      <w:r w:rsidRPr="00DB4E24">
        <w:rPr>
          <w:rFonts w:ascii="Arial" w:eastAsia="Times New Roman" w:hAnsi="Arial" w:cs="Arial"/>
          <w:color w:val="666666"/>
          <w:sz w:val="20"/>
          <w:szCs w:val="20"/>
          <w:shd w:val="clear" w:color="auto" w:fill="FFFFFF"/>
          <w:lang w:eastAsia="tr-TR"/>
        </w:rPr>
        <w:t>YüzYirmi</w:t>
      </w:r>
      <w:proofErr w:type="spellEnd"/>
      <w:r w:rsidRPr="00DB4E24">
        <w:rPr>
          <w:rFonts w:ascii="Arial" w:eastAsia="Times New Roman" w:hAnsi="Arial" w:cs="Arial"/>
          <w:color w:val="666666"/>
          <w:sz w:val="20"/>
          <w:szCs w:val="20"/>
          <w:shd w:val="clear" w:color="auto" w:fill="FFFFFF"/>
          <w:lang w:eastAsia="tr-TR"/>
        </w:rPr>
        <w:t>) takvim günüdür.</w:t>
      </w:r>
      <w:r w:rsidRPr="00DB4E24">
        <w:rPr>
          <w:rFonts w:ascii="Arial" w:eastAsia="Times New Roman" w:hAnsi="Arial" w:cs="Arial"/>
          <w:color w:val="666666"/>
          <w:sz w:val="20"/>
          <w:szCs w:val="20"/>
          <w:lang w:eastAsia="tr-TR"/>
        </w:rPr>
        <w:br/>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12.</w:t>
      </w:r>
      <w:r w:rsidRPr="00DB4E24">
        <w:rPr>
          <w:rFonts w:ascii="Arial" w:eastAsia="Times New Roman" w:hAnsi="Arial" w:cs="Arial"/>
          <w:color w:val="666666"/>
          <w:sz w:val="20"/>
          <w:szCs w:val="20"/>
          <w:shd w:val="clear" w:color="auto" w:fill="FFFFFF"/>
          <w:lang w:eastAsia="tr-TR"/>
        </w:rPr>
        <w:t> Konsorsiyum olarak ihaleye teklif verilemez.</w:t>
      </w:r>
      <w:r w:rsidRPr="00DB4E24">
        <w:rPr>
          <w:rFonts w:ascii="Arial" w:eastAsia="Times New Roman" w:hAnsi="Arial" w:cs="Arial"/>
          <w:color w:val="666666"/>
          <w:sz w:val="20"/>
          <w:szCs w:val="20"/>
          <w:lang w:eastAsia="tr-TR"/>
        </w:rPr>
        <w:br/>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13.</w:t>
      </w:r>
      <w:r w:rsidRPr="00DB4E24">
        <w:rPr>
          <w:rFonts w:ascii="Arial" w:eastAsia="Times New Roman" w:hAnsi="Arial" w:cs="Arial"/>
          <w:color w:val="666666"/>
          <w:sz w:val="20"/>
          <w:szCs w:val="20"/>
          <w:shd w:val="clear" w:color="auto" w:fill="FFFFFF"/>
          <w:lang w:eastAsia="tr-TR"/>
        </w:rPr>
        <w:t> Bu ihalede elektronik eksiltme yapılmayacaktır.</w:t>
      </w:r>
      <w:r w:rsidRPr="00DB4E24">
        <w:rPr>
          <w:rFonts w:ascii="Arial" w:eastAsia="Times New Roman" w:hAnsi="Arial" w:cs="Arial"/>
          <w:color w:val="666666"/>
          <w:sz w:val="20"/>
          <w:szCs w:val="20"/>
          <w:lang w:eastAsia="tr-TR"/>
        </w:rPr>
        <w:br/>
      </w:r>
      <w:r w:rsidRPr="00DB4E24">
        <w:rPr>
          <w:rFonts w:ascii="Arial" w:eastAsia="Times New Roman" w:hAnsi="Arial" w:cs="Arial"/>
          <w:color w:val="666666"/>
          <w:sz w:val="20"/>
          <w:szCs w:val="20"/>
          <w:lang w:eastAsia="tr-TR"/>
        </w:rPr>
        <w:br/>
      </w:r>
      <w:r w:rsidRPr="00DB4E24">
        <w:rPr>
          <w:rFonts w:ascii="Arial" w:eastAsia="Times New Roman" w:hAnsi="Arial" w:cs="Arial"/>
          <w:color w:val="666666"/>
          <w:sz w:val="20"/>
          <w:szCs w:val="20"/>
          <w:lang w:eastAsia="tr-TR"/>
        </w:rPr>
        <w:br/>
      </w:r>
      <w:r w:rsidRPr="00DB4E24">
        <w:rPr>
          <w:rFonts w:ascii="Arial" w:eastAsia="Times New Roman" w:hAnsi="Arial" w:cs="Arial"/>
          <w:b/>
          <w:bCs/>
          <w:color w:val="666666"/>
          <w:sz w:val="20"/>
          <w:szCs w:val="20"/>
          <w:shd w:val="clear" w:color="auto" w:fill="FFFFFF"/>
          <w:lang w:eastAsia="tr-TR"/>
        </w:rPr>
        <w:t>14.Diğer hususlar:</w:t>
      </w:r>
    </w:p>
    <w:p w:rsidR="00DB4E24" w:rsidRPr="00DB4E24" w:rsidRDefault="00DB4E24" w:rsidP="00A978BA">
      <w:pPr>
        <w:shd w:val="clear" w:color="auto" w:fill="FFFFFF"/>
        <w:spacing w:after="0" w:line="240" w:lineRule="auto"/>
        <w:rPr>
          <w:rFonts w:ascii="Arial" w:eastAsia="Times New Roman" w:hAnsi="Arial" w:cs="Arial"/>
          <w:color w:val="666666"/>
          <w:sz w:val="20"/>
          <w:szCs w:val="20"/>
          <w:lang w:eastAsia="tr-TR"/>
        </w:rPr>
      </w:pPr>
      <w:r w:rsidRPr="00DB4E24">
        <w:rPr>
          <w:rFonts w:ascii="Arial" w:eastAsia="Times New Roman" w:hAnsi="Arial" w:cs="Arial"/>
          <w:color w:val="666666"/>
          <w:sz w:val="20"/>
          <w:szCs w:val="20"/>
          <w:lang w:eastAsia="tr-TR"/>
        </w:rPr>
        <w:t>İhalede Uygulanacak Sınır Değer Katsayısı (N) : 1,00</w:t>
      </w:r>
      <w:r w:rsidRPr="00DB4E24">
        <w:rPr>
          <w:rFonts w:ascii="Arial" w:eastAsia="Times New Roman" w:hAnsi="Arial" w:cs="Arial"/>
          <w:color w:val="666666"/>
          <w:sz w:val="20"/>
          <w:szCs w:val="20"/>
          <w:lang w:eastAsia="tr-TR"/>
        </w:rPr>
        <w:br/>
        <w:t>Teklifi sınır değerin altında olduğu tespit edilen isteklilerin teklifleri, Kanunun 38 inci maddesinde öngörülen açıklama istenmeksizin reddedilecektir.</w:t>
      </w:r>
    </w:p>
    <w:p w:rsidR="00271DFD" w:rsidRDefault="00271DFD"/>
    <w:sectPr w:rsidR="00271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EC"/>
    <w:rsid w:val="00271DFD"/>
    <w:rsid w:val="003E17F7"/>
    <w:rsid w:val="00711FEC"/>
    <w:rsid w:val="00A978BA"/>
    <w:rsid w:val="00DB4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791CA-658F-46E3-ABFF-F4C19E85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B4E24"/>
  </w:style>
  <w:style w:type="character" w:customStyle="1" w:styleId="ilanbaslik">
    <w:name w:val="ilanbaslik"/>
    <w:basedOn w:val="VarsaylanParagrafYazTipi"/>
    <w:rsid w:val="00DB4E24"/>
  </w:style>
  <w:style w:type="paragraph" w:styleId="NormalWeb">
    <w:name w:val="Normal (Web)"/>
    <w:basedOn w:val="Normal"/>
    <w:uiPriority w:val="99"/>
    <w:semiHidden/>
    <w:unhideWhenUsed/>
    <w:rsid w:val="00DB4E2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611527">
      <w:bodyDiv w:val="1"/>
      <w:marLeft w:val="0"/>
      <w:marRight w:val="0"/>
      <w:marTop w:val="0"/>
      <w:marBottom w:val="0"/>
      <w:divBdr>
        <w:top w:val="none" w:sz="0" w:space="0" w:color="auto"/>
        <w:left w:val="none" w:sz="0" w:space="0" w:color="auto"/>
        <w:bottom w:val="none" w:sz="0" w:space="0" w:color="auto"/>
        <w:right w:val="none" w:sz="0" w:space="0" w:color="auto"/>
      </w:divBdr>
      <w:divsChild>
        <w:div w:id="634795316">
          <w:marLeft w:val="0"/>
          <w:marRight w:val="0"/>
          <w:marTop w:val="0"/>
          <w:marBottom w:val="0"/>
          <w:divBdr>
            <w:top w:val="none" w:sz="0" w:space="0" w:color="auto"/>
            <w:left w:val="none" w:sz="0" w:space="0" w:color="auto"/>
            <w:bottom w:val="none" w:sz="0" w:space="0" w:color="auto"/>
            <w:right w:val="none" w:sz="0" w:space="0" w:color="auto"/>
          </w:divBdr>
        </w:div>
        <w:div w:id="174661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eranıl</dc:creator>
  <cp:keywords/>
  <dc:description/>
  <cp:lastModifiedBy>Kürşat ERKUL</cp:lastModifiedBy>
  <cp:revision>2</cp:revision>
  <dcterms:created xsi:type="dcterms:W3CDTF">2022-06-01T09:46:00Z</dcterms:created>
  <dcterms:modified xsi:type="dcterms:W3CDTF">2022-06-01T09:46:00Z</dcterms:modified>
</cp:coreProperties>
</file>